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center" w:tblpY="17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241"/>
        <w:gridCol w:w="2353"/>
        <w:gridCol w:w="710"/>
        <w:gridCol w:w="1260"/>
        <w:gridCol w:w="157"/>
        <w:gridCol w:w="3264"/>
      </w:tblGrid>
      <w:tr w:rsidR="006F3C33" w:rsidRPr="004A24AD" w:rsidTr="00F85B2E">
        <w:trPr>
          <w:trHeight w:val="1260"/>
        </w:trPr>
        <w:tc>
          <w:tcPr>
            <w:tcW w:w="5939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:rsidR="006F3C33" w:rsidRPr="00FD491E" w:rsidRDefault="00000E8F" w:rsidP="00FD491E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_GoBack"/>
            <w:bookmarkEnd w:id="0"/>
            <w:r w:rsidRPr="00FD491E">
              <w:t>Worte zum Arbeiten in der Küche</w:t>
            </w:r>
            <w:r w:rsidR="00465BB6" w:rsidRPr="00FD491E">
              <w:t xml:space="preserve"> 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7A07BD" w:rsidRDefault="000C1A98" w:rsidP="007A07BD">
            <w:pPr>
              <w:pStyle w:val="DatumundNummer"/>
              <w:jc w:val="center"/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5D4AAB7B" wp14:editId="14A16F7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-45720</wp:posOffset>
                  </wp:positionV>
                  <wp:extent cx="880110" cy="1023620"/>
                  <wp:effectExtent l="0" t="0" r="0" b="508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fs-hat-23436_960_72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7BD">
              <w:rPr>
                <w:lang w:val="de-DE"/>
              </w:rPr>
              <w:t xml:space="preserve">                  </w:t>
            </w:r>
          </w:p>
          <w:p w:rsidR="007A07BD" w:rsidRDefault="007A07BD" w:rsidP="007A07BD">
            <w:pPr>
              <w:pStyle w:val="DatumundNummer"/>
              <w:jc w:val="center"/>
              <w:rPr>
                <w:lang w:val="de-DE"/>
              </w:rPr>
            </w:pPr>
          </w:p>
          <w:p w:rsidR="007A07BD" w:rsidRDefault="007A07BD" w:rsidP="007A07BD">
            <w:pPr>
              <w:pStyle w:val="DatumundNummer"/>
              <w:jc w:val="center"/>
              <w:rPr>
                <w:lang w:val="de-DE"/>
              </w:rPr>
            </w:pPr>
          </w:p>
          <w:p w:rsidR="007A07BD" w:rsidRDefault="007A07BD" w:rsidP="007A07BD">
            <w:pPr>
              <w:pStyle w:val="DatumundNummer"/>
              <w:jc w:val="center"/>
              <w:rPr>
                <w:lang w:val="de-DE"/>
              </w:rPr>
            </w:pPr>
          </w:p>
          <w:p w:rsidR="007A07BD" w:rsidRDefault="007A07BD" w:rsidP="007A07BD">
            <w:pPr>
              <w:pStyle w:val="DatumundNummer"/>
              <w:jc w:val="center"/>
              <w:rPr>
                <w:lang w:val="de-DE"/>
              </w:rPr>
            </w:pPr>
          </w:p>
          <w:p w:rsidR="007A07BD" w:rsidRDefault="007A07BD" w:rsidP="007A07BD">
            <w:pPr>
              <w:pStyle w:val="DatumundNummer"/>
              <w:jc w:val="center"/>
              <w:rPr>
                <w:lang w:val="de-DE"/>
              </w:rPr>
            </w:pPr>
          </w:p>
          <w:p w:rsidR="007A07BD" w:rsidRDefault="007A07BD" w:rsidP="007A07BD">
            <w:pPr>
              <w:pStyle w:val="DatumundNummer"/>
              <w:jc w:val="center"/>
              <w:rPr>
                <w:lang w:val="de-DE"/>
              </w:rPr>
            </w:pPr>
          </w:p>
          <w:p w:rsidR="007A07BD" w:rsidRDefault="007A07BD" w:rsidP="007A07BD">
            <w:pPr>
              <w:pStyle w:val="DatumundNummer"/>
              <w:jc w:val="center"/>
              <w:rPr>
                <w:lang w:val="de-DE"/>
              </w:rPr>
            </w:pPr>
          </w:p>
          <w:p w:rsidR="007A07BD" w:rsidRDefault="007A07BD" w:rsidP="007A07BD">
            <w:pPr>
              <w:pStyle w:val="DatumundNummer"/>
              <w:jc w:val="center"/>
              <w:rPr>
                <w:lang w:val="de-DE"/>
              </w:rPr>
            </w:pPr>
          </w:p>
          <w:p w:rsidR="006F3C33" w:rsidRPr="004A24AD" w:rsidRDefault="007A07BD" w:rsidP="007A07BD">
            <w:pPr>
              <w:pStyle w:val="DatumundNummer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             </w:t>
            </w:r>
            <w:r w:rsidR="004A24AD" w:rsidRPr="007A07BD">
              <w:rPr>
                <w:rFonts w:ascii="Calibri" w:hAnsi="Calibri"/>
                <w:b/>
                <w:sz w:val="22"/>
                <w:szCs w:val="22"/>
                <w:lang w:val="de-DE"/>
              </w:rPr>
              <w:t>Datum</w:t>
            </w:r>
            <w:r w:rsidR="006F3C33" w:rsidRPr="007A07BD">
              <w:rPr>
                <w:rFonts w:ascii="Calibri" w:hAnsi="Calibri"/>
                <w:b/>
                <w:sz w:val="22"/>
                <w:szCs w:val="22"/>
                <w:lang w:val="de-DE"/>
              </w:rPr>
              <w:t>:</w:t>
            </w:r>
            <w:r w:rsidR="006F3C33" w:rsidRPr="004A24AD">
              <w:rPr>
                <w:lang w:val="de-DE"/>
              </w:rPr>
              <w:t xml:space="preserve"> </w:t>
            </w:r>
            <w:r>
              <w:rPr>
                <w:lang w:val="de-DE"/>
              </w:rPr>
              <w:t>_______________</w:t>
            </w:r>
          </w:p>
          <w:p w:rsidR="006F3C33" w:rsidRPr="004A24AD" w:rsidRDefault="006F3C33" w:rsidP="00F85B2E">
            <w:pPr>
              <w:pStyle w:val="DatumundNummer"/>
              <w:rPr>
                <w:lang w:val="de-DE"/>
              </w:rPr>
            </w:pPr>
          </w:p>
        </w:tc>
      </w:tr>
      <w:tr w:rsidR="006F3C33" w:rsidRPr="004A24AD" w:rsidTr="00F85B2E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4A24AD" w:rsidRDefault="006F3C33" w:rsidP="00F85B2E">
            <w:pPr>
              <w:rPr>
                <w:lang w:val="de-DE"/>
              </w:rPr>
            </w:pPr>
          </w:p>
        </w:tc>
      </w:tr>
      <w:tr w:rsidR="00000E8F" w:rsidRPr="004A24AD" w:rsidTr="00FD491E">
        <w:trPr>
          <w:trHeight w:val="360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pStyle w:val="Spaltenberschrift"/>
              <w:rPr>
                <w:rFonts w:ascii="Calibri" w:hAnsi="Calibri"/>
                <w:lang w:val="de-DE"/>
              </w:rPr>
            </w:pPr>
            <w:r w:rsidRPr="007A07BD">
              <w:rPr>
                <w:rFonts w:ascii="Calibri" w:hAnsi="Calibri"/>
                <w:lang w:val="de-DE"/>
              </w:rPr>
              <w:t>Wort</w:t>
            </w: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000E8F" w:rsidRPr="007A07BD" w:rsidRDefault="00000E8F" w:rsidP="00F85B2E">
            <w:pPr>
              <w:pStyle w:val="Spaltenberschrift"/>
              <w:rPr>
                <w:rFonts w:ascii="Calibri" w:hAnsi="Calibri"/>
                <w:lang w:val="de-DE"/>
              </w:rPr>
            </w:pPr>
            <w:r w:rsidRPr="007A07BD">
              <w:rPr>
                <w:rFonts w:ascii="Calibri" w:hAnsi="Calibri"/>
                <w:lang w:val="de-DE"/>
              </w:rPr>
              <w:t>Synonym</w:t>
            </w:r>
            <w:r w:rsidR="007A07BD">
              <w:rPr>
                <w:rFonts w:ascii="Calibri" w:hAnsi="Calibri"/>
                <w:lang w:val="de-DE"/>
              </w:rPr>
              <w:t xml:space="preserve"> (ähnliches Wort)</w:t>
            </w:r>
            <w:r w:rsidRPr="007A07BD">
              <w:rPr>
                <w:rFonts w:ascii="Calibri" w:hAnsi="Calibri"/>
                <w:lang w:val="de-DE"/>
              </w:rPr>
              <w:t xml:space="preserve">                                         </w:t>
            </w: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000E8F" w:rsidRPr="007A07BD" w:rsidRDefault="00000E8F" w:rsidP="00000E8F">
            <w:pPr>
              <w:pStyle w:val="Spaltenberschrift"/>
              <w:rPr>
                <w:rFonts w:ascii="Calibri" w:hAnsi="Calibri"/>
                <w:lang w:val="de-DE" w:eastAsia="zh-CN"/>
              </w:rPr>
            </w:pPr>
            <w:r w:rsidRPr="007A07BD">
              <w:rPr>
                <w:rFonts w:ascii="Calibri" w:hAnsi="Calibri"/>
                <w:lang w:val="de-DE"/>
              </w:rPr>
              <w:t xml:space="preserve"> Muttersprache (arabisch)</w:t>
            </w: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000E8F" w:rsidRPr="007A07BD" w:rsidRDefault="00000E8F" w:rsidP="00F85B2E">
            <w:pPr>
              <w:pStyle w:val="Spaltenberschrift"/>
              <w:rPr>
                <w:rFonts w:ascii="Calibri" w:hAnsi="Calibri"/>
                <w:lang w:val="de-DE"/>
              </w:rPr>
            </w:pPr>
            <w:r w:rsidRPr="007A07BD">
              <w:rPr>
                <w:rFonts w:ascii="Calibri" w:hAnsi="Calibri"/>
                <w:lang w:val="de-DE"/>
              </w:rPr>
              <w:t>Anwendungsbeispiel</w:t>
            </w:r>
          </w:p>
        </w:tc>
      </w:tr>
      <w:tr w:rsidR="00000E8F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b/>
                <w:lang w:val="de-DE"/>
              </w:rPr>
            </w:pPr>
            <w:r w:rsidRPr="007A07BD">
              <w:rPr>
                <w:rFonts w:ascii="Calibri" w:hAnsi="Calibri"/>
                <w:b/>
                <w:lang w:val="de-DE"/>
              </w:rPr>
              <w:t>blanchieren</w:t>
            </w: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  <w:r w:rsidRPr="007A07BD">
              <w:rPr>
                <w:rFonts w:ascii="Calibri" w:hAnsi="Calibri"/>
                <w:lang w:val="de-DE"/>
              </w:rPr>
              <w:t>überbrühen</w:t>
            </w: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00E8F" w:rsidRPr="007A07BD" w:rsidRDefault="00513DB7" w:rsidP="00F85B2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hyperlink r:id="rId6" w:history="1">
              <w:r w:rsidR="00000E8F" w:rsidRPr="007A07BD">
                <w:rPr>
                  <w:rStyle w:val="Hyperlink"/>
                  <w:rFonts w:ascii="Arial" w:hAnsi="Arial" w:cs="Arial"/>
                  <w:color w:val="0074D9"/>
                  <w:spacing w:val="3"/>
                  <w:sz w:val="22"/>
                  <w:szCs w:val="22"/>
                </w:rPr>
                <w:t>بلنشنج</w:t>
              </w:r>
            </w:hyperlink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00E8F" w:rsidRPr="007A07BD" w:rsidRDefault="00000E8F" w:rsidP="007A07BD">
            <w:pPr>
              <w:pStyle w:val="Betrag"/>
              <w:jc w:val="left"/>
              <w:rPr>
                <w:rFonts w:ascii="Calibri" w:hAnsi="Calibri"/>
                <w:lang w:val="de-DE"/>
              </w:rPr>
            </w:pPr>
            <w:r w:rsidRPr="007A07BD">
              <w:rPr>
                <w:rFonts w:ascii="Calibri" w:hAnsi="Calibri"/>
                <w:highlight w:val="yellow"/>
                <w:lang w:val="de-DE"/>
              </w:rPr>
              <w:t>Die Wirsingblätter</w:t>
            </w:r>
            <w:r w:rsidR="00367845" w:rsidRPr="007A07BD">
              <w:rPr>
                <w:rFonts w:ascii="Calibri" w:hAnsi="Calibri"/>
                <w:highlight w:val="yellow"/>
                <w:lang w:val="de-DE"/>
              </w:rPr>
              <w:t>(AKK.)</w:t>
            </w:r>
            <w:r w:rsidRPr="007A07BD">
              <w:rPr>
                <w:rFonts w:ascii="Calibri" w:hAnsi="Calibri"/>
                <w:lang w:val="de-DE"/>
              </w:rPr>
              <w:t xml:space="preserve"> sollte man zuerst </w:t>
            </w:r>
            <w:r w:rsidRPr="007A07BD">
              <w:rPr>
                <w:rFonts w:ascii="Calibri" w:hAnsi="Calibri"/>
                <w:b/>
                <w:i/>
                <w:lang w:val="de-DE"/>
              </w:rPr>
              <w:t>blanchieren</w:t>
            </w:r>
            <w:r w:rsidR="007A07BD">
              <w:rPr>
                <w:rFonts w:ascii="Calibri" w:hAnsi="Calibri"/>
                <w:lang w:val="de-DE"/>
              </w:rPr>
              <w:t xml:space="preserve">. Danach </w:t>
            </w:r>
            <w:r w:rsidRPr="007A07BD">
              <w:rPr>
                <w:rFonts w:ascii="Calibri" w:hAnsi="Calibri"/>
                <w:lang w:val="de-DE"/>
              </w:rPr>
              <w:t xml:space="preserve">füllt </w:t>
            </w:r>
            <w:r w:rsidR="007A07BD">
              <w:rPr>
                <w:rFonts w:ascii="Calibri" w:hAnsi="Calibri"/>
                <w:lang w:val="de-DE"/>
              </w:rPr>
              <w:t xml:space="preserve">man die Wirsingblätter </w:t>
            </w:r>
            <w:r w:rsidRPr="007A07BD">
              <w:rPr>
                <w:rFonts w:ascii="Calibri" w:hAnsi="Calibri"/>
                <w:lang w:val="de-DE"/>
              </w:rPr>
              <w:t xml:space="preserve">und </w:t>
            </w:r>
            <w:r w:rsidR="007A07BD">
              <w:rPr>
                <w:rFonts w:ascii="Calibri" w:hAnsi="Calibri"/>
                <w:lang w:val="de-DE"/>
              </w:rPr>
              <w:t xml:space="preserve">wickelt </w:t>
            </w:r>
            <w:r w:rsidRPr="007A07BD">
              <w:rPr>
                <w:rFonts w:ascii="Calibri" w:hAnsi="Calibri"/>
                <w:lang w:val="de-DE"/>
              </w:rPr>
              <w:t xml:space="preserve"> </w:t>
            </w:r>
            <w:r w:rsidRPr="007A07BD">
              <w:rPr>
                <w:rFonts w:ascii="Calibri" w:hAnsi="Calibri"/>
                <w:highlight w:val="green"/>
                <w:lang w:val="de-DE"/>
              </w:rPr>
              <w:t>Rouladen</w:t>
            </w:r>
            <w:r w:rsidRPr="007A07BD">
              <w:rPr>
                <w:rFonts w:ascii="Calibri" w:hAnsi="Calibri"/>
                <w:lang w:val="de-DE"/>
              </w:rPr>
              <w:t xml:space="preserve"> </w:t>
            </w:r>
            <w:r w:rsidR="007A07BD">
              <w:rPr>
                <w:rFonts w:ascii="Calibri" w:hAnsi="Calibri"/>
                <w:lang w:val="de-DE"/>
              </w:rPr>
              <w:t>daraus.</w:t>
            </w:r>
            <w:r w:rsidRPr="007A07BD">
              <w:rPr>
                <w:rFonts w:ascii="Calibri" w:hAnsi="Calibri"/>
                <w:lang w:val="de-DE"/>
              </w:rPr>
              <w:t xml:space="preserve">. </w:t>
            </w:r>
          </w:p>
        </w:tc>
      </w:tr>
      <w:tr w:rsidR="00000E8F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b/>
                <w:lang w:val="de-DE"/>
              </w:rPr>
            </w:pPr>
            <w:r w:rsidRPr="007A07BD">
              <w:rPr>
                <w:rFonts w:ascii="Calibri" w:hAnsi="Calibri"/>
                <w:b/>
                <w:lang w:val="de-DE"/>
              </w:rPr>
              <w:t>pas</w:t>
            </w:r>
            <w:r w:rsidR="00367845" w:rsidRPr="007A07BD">
              <w:rPr>
                <w:rFonts w:ascii="Calibri" w:hAnsi="Calibri"/>
                <w:b/>
                <w:lang w:val="de-DE"/>
              </w:rPr>
              <w:t>teurisieren</w:t>
            </w: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00E8F" w:rsidRPr="007A07BD" w:rsidRDefault="00367845" w:rsidP="00F85B2E">
            <w:pPr>
              <w:rPr>
                <w:rFonts w:ascii="Calibri" w:hAnsi="Calibri"/>
                <w:lang w:val="de-DE"/>
              </w:rPr>
            </w:pPr>
            <w:r w:rsidRPr="007A07BD">
              <w:rPr>
                <w:rFonts w:ascii="Calibri" w:hAnsi="Calibri"/>
                <w:lang w:val="de-DE"/>
              </w:rPr>
              <w:t xml:space="preserve">erhitzen; kurzes Erhitzen, um Milch keimfrei und haltbar zu machen </w:t>
            </w: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00E8F" w:rsidRPr="007A07BD" w:rsidRDefault="00513DB7" w:rsidP="00F85B2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hyperlink r:id="rId7" w:history="1">
              <w:r w:rsidR="00367845" w:rsidRPr="007A07BD">
                <w:rPr>
                  <w:rStyle w:val="Hyperlink"/>
                  <w:rFonts w:ascii="Arial" w:hAnsi="Arial" w:cs="Arial"/>
                  <w:color w:val="0074D9"/>
                  <w:spacing w:val="3"/>
                  <w:sz w:val="22"/>
                  <w:szCs w:val="22"/>
                </w:rPr>
                <w:t>بَسْتَرَ</w:t>
              </w:r>
            </w:hyperlink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00E8F" w:rsidRPr="007A07BD" w:rsidRDefault="00367845" w:rsidP="00367845">
            <w:pPr>
              <w:pStyle w:val="Betrag"/>
              <w:jc w:val="left"/>
              <w:rPr>
                <w:rFonts w:ascii="Calibri" w:hAnsi="Calibri"/>
                <w:lang w:val="de-DE"/>
              </w:rPr>
            </w:pPr>
            <w:r w:rsidRPr="007A07BD">
              <w:rPr>
                <w:rFonts w:ascii="Calibri" w:hAnsi="Calibri"/>
                <w:lang w:val="de-DE"/>
              </w:rPr>
              <w:t xml:space="preserve">Der Koch </w:t>
            </w:r>
            <w:r w:rsidRPr="007A07BD">
              <w:rPr>
                <w:rFonts w:ascii="Calibri" w:hAnsi="Calibri"/>
                <w:b/>
                <w:lang w:val="de-DE"/>
              </w:rPr>
              <w:t>erhitzt</w:t>
            </w:r>
            <w:r w:rsidRPr="007A07BD">
              <w:rPr>
                <w:rFonts w:ascii="Calibri" w:hAnsi="Calibri"/>
                <w:lang w:val="de-DE"/>
              </w:rPr>
              <w:t xml:space="preserve"> </w:t>
            </w:r>
            <w:r w:rsidRPr="007A07BD">
              <w:rPr>
                <w:rFonts w:ascii="Calibri" w:hAnsi="Calibri"/>
                <w:highlight w:val="yellow"/>
                <w:lang w:val="de-DE"/>
              </w:rPr>
              <w:t>die Milch</w:t>
            </w:r>
            <w:r w:rsidRPr="007A07BD">
              <w:rPr>
                <w:rFonts w:ascii="Calibri" w:hAnsi="Calibri"/>
                <w:lang w:val="de-DE"/>
              </w:rPr>
              <w:t xml:space="preserve">, damit sie keimfrei wird. </w:t>
            </w:r>
          </w:p>
        </w:tc>
      </w:tr>
      <w:tr w:rsidR="00000E8F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00E8F" w:rsidRPr="007A07BD" w:rsidRDefault="00000E8F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00E8F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00E8F" w:rsidRPr="007A07BD" w:rsidRDefault="00000E8F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00E8F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00E8F" w:rsidRPr="007A07BD" w:rsidRDefault="00000E8F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00E8F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00E8F" w:rsidRPr="007A07BD" w:rsidRDefault="00000E8F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00E8F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00E8F" w:rsidRPr="007A07BD" w:rsidRDefault="00000E8F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00E8F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00E8F" w:rsidRPr="007A07BD" w:rsidRDefault="00000E8F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C1A98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C1A98" w:rsidRPr="007A07BD" w:rsidRDefault="000C1A98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C1A98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C1A98" w:rsidRPr="007A07BD" w:rsidRDefault="000C1A98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C1A98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C1A98" w:rsidRPr="007A07BD" w:rsidRDefault="000C1A98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C1A98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C1A98" w:rsidRPr="007A07BD" w:rsidRDefault="000C1A98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C1A98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C1A98" w:rsidRPr="007A07BD" w:rsidRDefault="000C1A98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C1A98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C1A98" w:rsidRPr="007A07BD" w:rsidRDefault="000C1A98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C1A98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C1A98" w:rsidRPr="007A07BD" w:rsidRDefault="000C1A98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C1A98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C1A98" w:rsidRPr="007A07BD" w:rsidRDefault="000C1A98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C1A98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C1A98" w:rsidRPr="007A07BD" w:rsidRDefault="000C1A98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C1A98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C1A98" w:rsidRPr="007A07BD" w:rsidRDefault="000C1A98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C1A98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C1A98" w:rsidRPr="007A07BD" w:rsidRDefault="000C1A98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C1A98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C1A98" w:rsidRPr="007A07BD" w:rsidRDefault="000C1A98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0C1A98" w:rsidRPr="004A24AD" w:rsidTr="00FD491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C1A98" w:rsidRPr="007A07BD" w:rsidRDefault="000C1A98" w:rsidP="00F85B2E">
            <w:pPr>
              <w:pStyle w:val="Betrag"/>
              <w:rPr>
                <w:rFonts w:ascii="Calibri" w:hAnsi="Calibri"/>
                <w:lang w:val="de-DE"/>
              </w:rPr>
            </w:pPr>
          </w:p>
        </w:tc>
      </w:tr>
      <w:tr w:rsidR="001639B8" w:rsidRPr="004A24AD" w:rsidTr="00F85B2E">
        <w:trPr>
          <w:trHeight w:val="422"/>
        </w:trPr>
        <w:tc>
          <w:tcPr>
            <w:tcW w:w="9360" w:type="dxa"/>
            <w:gridSpan w:val="7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C1A98" w:rsidRPr="007A07BD" w:rsidRDefault="000C1A98" w:rsidP="000C1A98">
            <w:pPr>
              <w:rPr>
                <w:rFonts w:ascii="Calibri" w:hAnsi="Calibri"/>
                <w:sz w:val="16"/>
                <w:szCs w:val="16"/>
              </w:rPr>
            </w:pPr>
            <w:r w:rsidRPr="007A07BD">
              <w:rPr>
                <w:rFonts w:ascii="Calibri" w:hAnsi="Calibri"/>
                <w:sz w:val="16"/>
                <w:szCs w:val="16"/>
              </w:rPr>
              <w:t xml:space="preserve">Priscilla Slabon/ Silke Westbomke  CC BY NC ND </w:t>
            </w:r>
          </w:p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  <w:p w:rsidR="000C1A98" w:rsidRPr="007A07BD" w:rsidRDefault="000C1A98" w:rsidP="00F85B2E">
            <w:pPr>
              <w:rPr>
                <w:rFonts w:ascii="Calibri" w:hAnsi="Calibri"/>
                <w:lang w:val="de-DE"/>
              </w:rPr>
            </w:pPr>
          </w:p>
          <w:p w:rsidR="001639B8" w:rsidRPr="007A07BD" w:rsidRDefault="00000E8F" w:rsidP="00F85B2E">
            <w:pPr>
              <w:rPr>
                <w:rFonts w:ascii="Calibri" w:hAnsi="Calibri"/>
                <w:lang w:val="de-DE"/>
              </w:rPr>
            </w:pPr>
            <w:r w:rsidRPr="007A07BD">
              <w:rPr>
                <w:rFonts w:ascii="Calibri" w:hAnsi="Calibri"/>
                <w:lang w:val="de-DE"/>
              </w:rPr>
              <w:t xml:space="preserve">Online-Nachschlagewerke Arabisch: </w:t>
            </w:r>
            <w:hyperlink r:id="rId8" w:history="1">
              <w:r w:rsidRPr="007A07BD">
                <w:rPr>
                  <w:rStyle w:val="Hyperlink"/>
                  <w:rFonts w:ascii="Calibri" w:hAnsi="Calibri"/>
                  <w:lang w:val="de-DE"/>
                </w:rPr>
                <w:t>https://www.arabdict.com</w:t>
              </w:r>
            </w:hyperlink>
            <w:r w:rsidRPr="007A07BD">
              <w:rPr>
                <w:rFonts w:ascii="Calibri" w:hAnsi="Calibri"/>
                <w:lang w:val="de-DE"/>
              </w:rPr>
              <w:t xml:space="preserve"> </w:t>
            </w:r>
          </w:p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  <w:r w:rsidRPr="007A07BD">
              <w:rPr>
                <w:rFonts w:ascii="Calibri" w:hAnsi="Calibri"/>
                <w:lang w:val="de-DE"/>
              </w:rPr>
              <w:t>Online-Nachschlagewerk Englisch, Französisch, Spanisch, Portugiesisch, Italienisch, Niederländisch, Polnisch, Russisch:</w:t>
            </w:r>
          </w:p>
          <w:p w:rsidR="00000E8F" w:rsidRPr="007A07BD" w:rsidRDefault="00513DB7" w:rsidP="00F85B2E">
            <w:pPr>
              <w:rPr>
                <w:rFonts w:ascii="Calibri" w:hAnsi="Calibri"/>
                <w:lang w:val="de-DE"/>
              </w:rPr>
            </w:pPr>
            <w:hyperlink r:id="rId9" w:history="1">
              <w:r w:rsidR="00000E8F" w:rsidRPr="007A07BD">
                <w:rPr>
                  <w:rStyle w:val="Hyperlink"/>
                  <w:rFonts w:ascii="Calibri" w:hAnsi="Calibri"/>
                  <w:lang w:val="de-DE"/>
                </w:rPr>
                <w:t>https://www.deepl.com/translator</w:t>
              </w:r>
            </w:hyperlink>
            <w:r w:rsidR="00000E8F" w:rsidRPr="007A07BD">
              <w:rPr>
                <w:rFonts w:ascii="Calibri" w:hAnsi="Calibri"/>
                <w:lang w:val="de-DE"/>
              </w:rPr>
              <w:t xml:space="preserve"> </w:t>
            </w:r>
          </w:p>
          <w:p w:rsidR="00000E8F" w:rsidRPr="007A07BD" w:rsidRDefault="00000E8F" w:rsidP="00F85B2E">
            <w:pPr>
              <w:rPr>
                <w:rFonts w:ascii="Calibri" w:hAnsi="Calibri"/>
                <w:lang w:val="de-DE"/>
              </w:rPr>
            </w:pPr>
          </w:p>
        </w:tc>
      </w:tr>
      <w:tr w:rsidR="00606BB2" w:rsidRPr="004A24AD" w:rsidTr="00F85B2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Pr="007A07BD" w:rsidRDefault="00606BB2" w:rsidP="00F85B2E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gridSpan w:val="2"/>
            <w:shd w:val="clear" w:color="auto" w:fill="auto"/>
            <w:vAlign w:val="bottom"/>
          </w:tcPr>
          <w:sdt>
            <w:sdtPr>
              <w:rPr>
                <w:rFonts w:ascii="Calibri" w:hAnsi="Calibri"/>
                <w:sz w:val="28"/>
                <w:szCs w:val="28"/>
                <w:lang w:val="de-DE"/>
              </w:rPr>
              <w:id w:val="848632912"/>
              <w:placeholder>
                <w:docPart w:val="729DF320D46B44EAA8FBD85DE53B5027"/>
              </w:placeholder>
            </w:sdtPr>
            <w:sdtEndPr/>
            <w:sdtContent>
              <w:p w:rsidR="00606BB2" w:rsidRPr="007A07BD" w:rsidRDefault="000C1A98" w:rsidP="000C1A98">
                <w:pPr>
                  <w:pStyle w:val="Slogan"/>
                  <w:rPr>
                    <w:rFonts w:ascii="Calibri" w:hAnsi="Calibri"/>
                    <w:sz w:val="28"/>
                    <w:szCs w:val="28"/>
                    <w:lang w:val="de-DE"/>
                  </w:rPr>
                </w:pPr>
                <w:r w:rsidRPr="007A07BD">
                  <w:rPr>
                    <w:rFonts w:ascii="Calibri" w:hAnsi="Calibri"/>
                    <w:sz w:val="28"/>
                    <w:szCs w:val="28"/>
                    <w:lang w:val="de-DE"/>
                  </w:rPr>
                  <w:t>Wer schreibt, der bleibt!</w:t>
                </w:r>
              </w:p>
            </w:sdtContent>
          </w:sdt>
        </w:tc>
        <w:tc>
          <w:tcPr>
            <w:tcW w:w="4681" w:type="dxa"/>
            <w:gridSpan w:val="3"/>
            <w:shd w:val="clear" w:color="auto" w:fill="auto"/>
            <w:vAlign w:val="bottom"/>
          </w:tcPr>
          <w:p w:rsidR="00606BB2" w:rsidRPr="007A07BD" w:rsidRDefault="00606BB2" w:rsidP="00F85B2E">
            <w:pPr>
              <w:pStyle w:val="VielenDank"/>
              <w:rPr>
                <w:rFonts w:ascii="Calibri" w:hAnsi="Calibri"/>
                <w:lang w:val="de-DE"/>
              </w:rPr>
            </w:pPr>
          </w:p>
        </w:tc>
      </w:tr>
    </w:tbl>
    <w:p w:rsidR="007F5BB3" w:rsidRPr="004A24AD" w:rsidRDefault="00BC4139" w:rsidP="00B2111F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516890</wp:posOffset>
                </wp:positionV>
                <wp:extent cx="6400800" cy="8836660"/>
                <wp:effectExtent l="19050" t="19050" r="19050" b="2159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36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 w="41275" cmpd="thickThin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D31AB" id="Rectangle 44" o:spid="_x0000_s1026" style="position:absolute;margin-left:0;margin-top:40.7pt;width:7in;height:695.8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" o:allowincell="f" fillcolor="#edeee5 [662]" strokecolor="#c8ccb3 [1942]" strokeweight="3.25pt">
                <v:fill color2="white [3212]" rotate="t" angle="135" focus="50%" type="gradient"/>
                <v:stroke linestyle="thickThin"/>
                <w10:wrap anchorx="margin" anchory="page"/>
              </v:rect>
            </w:pict>
          </mc:Fallback>
        </mc:AlternateContent>
      </w:r>
    </w:p>
    <w:sectPr w:rsidR="007F5BB3" w:rsidRPr="004A24AD" w:rsidSect="004A24AD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B6"/>
    <w:rsid w:val="00000E8F"/>
    <w:rsid w:val="00001B6D"/>
    <w:rsid w:val="00010191"/>
    <w:rsid w:val="00012166"/>
    <w:rsid w:val="00024856"/>
    <w:rsid w:val="00061BE1"/>
    <w:rsid w:val="000653AC"/>
    <w:rsid w:val="000A4BDA"/>
    <w:rsid w:val="000C1A98"/>
    <w:rsid w:val="000C3A23"/>
    <w:rsid w:val="000D6448"/>
    <w:rsid w:val="000E042A"/>
    <w:rsid w:val="000E5E37"/>
    <w:rsid w:val="000F6B47"/>
    <w:rsid w:val="000F7D4F"/>
    <w:rsid w:val="0010556E"/>
    <w:rsid w:val="001119DF"/>
    <w:rsid w:val="00130F5B"/>
    <w:rsid w:val="00140EA0"/>
    <w:rsid w:val="001553FA"/>
    <w:rsid w:val="00161DB3"/>
    <w:rsid w:val="001639B8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87DDD"/>
    <w:rsid w:val="00297A63"/>
    <w:rsid w:val="002B1A73"/>
    <w:rsid w:val="002D128D"/>
    <w:rsid w:val="002F6035"/>
    <w:rsid w:val="00304275"/>
    <w:rsid w:val="003055DC"/>
    <w:rsid w:val="00311C97"/>
    <w:rsid w:val="00315186"/>
    <w:rsid w:val="003272DA"/>
    <w:rsid w:val="00330D2C"/>
    <w:rsid w:val="00367845"/>
    <w:rsid w:val="00373772"/>
    <w:rsid w:val="003E5FCD"/>
    <w:rsid w:val="004077A8"/>
    <w:rsid w:val="00415222"/>
    <w:rsid w:val="004161B4"/>
    <w:rsid w:val="00416D56"/>
    <w:rsid w:val="00441785"/>
    <w:rsid w:val="00442CDA"/>
    <w:rsid w:val="00446C27"/>
    <w:rsid w:val="004471ED"/>
    <w:rsid w:val="0045588D"/>
    <w:rsid w:val="00455F93"/>
    <w:rsid w:val="00465BB6"/>
    <w:rsid w:val="004A24AD"/>
    <w:rsid w:val="004C4F1D"/>
    <w:rsid w:val="004E71CD"/>
    <w:rsid w:val="004F202D"/>
    <w:rsid w:val="004F49AB"/>
    <w:rsid w:val="00511C95"/>
    <w:rsid w:val="00513DB7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20394"/>
    <w:rsid w:val="00750613"/>
    <w:rsid w:val="00751CC4"/>
    <w:rsid w:val="00757CD8"/>
    <w:rsid w:val="00776BCB"/>
    <w:rsid w:val="007929A8"/>
    <w:rsid w:val="007A07BD"/>
    <w:rsid w:val="007B38EB"/>
    <w:rsid w:val="007F242B"/>
    <w:rsid w:val="007F5BB3"/>
    <w:rsid w:val="008171B1"/>
    <w:rsid w:val="00820427"/>
    <w:rsid w:val="00826E8E"/>
    <w:rsid w:val="008551E6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B2111F"/>
    <w:rsid w:val="00B65380"/>
    <w:rsid w:val="00BC4139"/>
    <w:rsid w:val="00BE0AE9"/>
    <w:rsid w:val="00BF5438"/>
    <w:rsid w:val="00C41844"/>
    <w:rsid w:val="00C50F0E"/>
    <w:rsid w:val="00C54AE4"/>
    <w:rsid w:val="00CA1959"/>
    <w:rsid w:val="00CA1C8D"/>
    <w:rsid w:val="00CC1DC3"/>
    <w:rsid w:val="00CD3C2A"/>
    <w:rsid w:val="00D30E8F"/>
    <w:rsid w:val="00D52530"/>
    <w:rsid w:val="00D719AB"/>
    <w:rsid w:val="00D734BF"/>
    <w:rsid w:val="00D824D4"/>
    <w:rsid w:val="00DB6D0A"/>
    <w:rsid w:val="00DF154D"/>
    <w:rsid w:val="00DF1EAB"/>
    <w:rsid w:val="00E020A7"/>
    <w:rsid w:val="00E04DDD"/>
    <w:rsid w:val="00E10F5C"/>
    <w:rsid w:val="00E11915"/>
    <w:rsid w:val="00E215DD"/>
    <w:rsid w:val="00E45648"/>
    <w:rsid w:val="00E47F00"/>
    <w:rsid w:val="00E52614"/>
    <w:rsid w:val="00E722D5"/>
    <w:rsid w:val="00E73C15"/>
    <w:rsid w:val="00E9067E"/>
    <w:rsid w:val="00E97E88"/>
    <w:rsid w:val="00EB4F05"/>
    <w:rsid w:val="00ED5BBA"/>
    <w:rsid w:val="00EF7440"/>
    <w:rsid w:val="00F006F7"/>
    <w:rsid w:val="00F01E9A"/>
    <w:rsid w:val="00F27D57"/>
    <w:rsid w:val="00F56369"/>
    <w:rsid w:val="00F77FBF"/>
    <w:rsid w:val="00F85B2E"/>
    <w:rsid w:val="00F9557A"/>
    <w:rsid w:val="00FD491E"/>
    <w:rsid w:val="00FE069C"/>
    <w:rsid w:val="00FE67BF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berschrift1">
    <w:name w:val="heading 1"/>
    <w:basedOn w:val="Standard"/>
    <w:next w:val="Standard"/>
    <w:autoRedefine/>
    <w:qFormat/>
    <w:rsid w:val="00FD491E"/>
    <w:pPr>
      <w:keepNext/>
      <w:framePr w:hSpace="187" w:wrap="around" w:vAnchor="page" w:hAnchor="margin" w:xAlign="center" w:y="1741"/>
      <w:suppressOverlap/>
      <w:outlineLvl w:val="0"/>
    </w:pPr>
    <w:rPr>
      <w:rFonts w:ascii="Calibri" w:hAnsi="Calibri" w:cs="Arial"/>
      <w:bCs/>
      <w:caps/>
      <w:noProof/>
      <w:color w:val="C8CCB3" w:themeColor="accent3" w:themeTint="99"/>
      <w:kern w:val="44"/>
      <w:sz w:val="64"/>
      <w:szCs w:val="64"/>
      <w:lang w:val="de-DE"/>
    </w:rPr>
  </w:style>
  <w:style w:type="paragraph" w:styleId="berschrift2">
    <w:name w:val="heading 2"/>
    <w:basedOn w:val="Standard"/>
    <w:next w:val="Standard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4077A8"/>
    <w:pPr>
      <w:jc w:val="right"/>
    </w:pPr>
  </w:style>
  <w:style w:type="paragraph" w:customStyle="1" w:styleId="DatumundNummer">
    <w:name w:val="Datum und Nummer"/>
    <w:basedOn w:val="Standard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Spaltenberschrift">
    <w:name w:val="Spaltenüberschrift"/>
    <w:basedOn w:val="Summenfeld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inksausgerichteterText">
    <w:name w:val="Links ausgerichteter Text"/>
    <w:basedOn w:val="RechtsausgerichteterText"/>
    <w:rsid w:val="00CD3C2A"/>
    <w:pPr>
      <w:jc w:val="left"/>
    </w:pPr>
  </w:style>
  <w:style w:type="paragraph" w:customStyle="1" w:styleId="Firmennameunten">
    <w:name w:val="Firmenname unten"/>
    <w:basedOn w:val="Standard"/>
    <w:rsid w:val="004077A8"/>
    <w:pPr>
      <w:spacing w:before="480"/>
      <w:jc w:val="right"/>
    </w:pPr>
    <w:rPr>
      <w:szCs w:val="16"/>
    </w:rPr>
  </w:style>
  <w:style w:type="character" w:customStyle="1" w:styleId="VielenDankZchn">
    <w:name w:val="Vielen Dank Zchn"/>
    <w:basedOn w:val="Absatz-Standardschriftart"/>
    <w:link w:val="VielenDank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Standard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berschriftrechts">
    <w:name w:val="Überschrift rechts"/>
    <w:basedOn w:val="Standard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VielenDank">
    <w:name w:val="Vielen Dank"/>
    <w:basedOn w:val="berschriftrechts"/>
    <w:link w:val="VielenDankZchn"/>
    <w:autoRedefine/>
    <w:rsid w:val="00416D56"/>
    <w:pPr>
      <w:spacing w:before="80"/>
    </w:pPr>
  </w:style>
  <w:style w:type="paragraph" w:customStyle="1" w:styleId="Summenfeld">
    <w:name w:val="Summenfeld"/>
    <w:basedOn w:val="Standard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echtsausgerichteterText">
    <w:name w:val="Rechts ausgerichteter Text"/>
    <w:basedOn w:val="Standard"/>
    <w:rsid w:val="004077A8"/>
    <w:pPr>
      <w:spacing w:line="240" w:lineRule="atLeast"/>
      <w:jc w:val="right"/>
    </w:pPr>
    <w:rPr>
      <w:szCs w:val="16"/>
    </w:rPr>
  </w:style>
  <w:style w:type="paragraph" w:styleId="Sprechblasentext">
    <w:name w:val="Balloon Text"/>
    <w:basedOn w:val="Standard"/>
    <w:link w:val="SprechblasentextZchn"/>
    <w:rsid w:val="000A4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4BDA"/>
    <w:rPr>
      <w:rFonts w:ascii="Tahoma" w:hAnsi="Tahoma" w:cs="Tahoma"/>
      <w:color w:val="262626" w:themeColor="text1" w:themeTint="D9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11C9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00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bdic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abdict.com/de/deutsch-arabisch/%D8%A8%D9%8E%D8%B3%D9%92%D8%AA%D9%8E%D8%B1%D9%8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abdict.com/de/deutsch-arabisch/%D8%A8%D9%84%D9%86%D8%B4%D9%86%D8%AC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epl.com/translat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AppData\Roaming\Microsoft\Templates\Gutschrift%20(Design%20Gr&#252;ner%20Farbverlauf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9DF320D46B44EAA8FBD85DE53B5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E23E4-81AC-43E5-BC4A-168D0C08822F}"/>
      </w:docPartPr>
      <w:docPartBody>
        <w:p w:rsidR="002566BF" w:rsidRDefault="002566BF">
          <w:pPr>
            <w:pStyle w:val="729DF320D46B44EAA8FBD85DE53B5027"/>
          </w:pPr>
          <w:r w:rsidRPr="00AE1839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BF"/>
    <w:rsid w:val="002566BF"/>
    <w:rsid w:val="0072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C536420BD3646759D66E3D47735DE16">
    <w:name w:val="AC536420BD3646759D66E3D47735DE16"/>
  </w:style>
  <w:style w:type="paragraph" w:customStyle="1" w:styleId="5E2A1C4F9694461C84BDF4AA37E63E98">
    <w:name w:val="5E2A1C4F9694461C84BDF4AA37E63E98"/>
  </w:style>
  <w:style w:type="paragraph" w:customStyle="1" w:styleId="729DF320D46B44EAA8FBD85DE53B5027">
    <w:name w:val="729DF320D46B44EAA8FBD85DE53B5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C85C6A-86EA-4FF2-81B4-C19840992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Gutschrift (Design Grüner Farbverlauf)</Template>
  <TotalTime>0</TotalTime>
  <Pages>1</Pages>
  <Words>79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2020-03-18T07:09:00Z</dcterms:created>
  <dcterms:modified xsi:type="dcterms:W3CDTF">2020-03-18T07:09:00Z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TC102849159990</vt:lpwstr>
  </property>
</Properties>
</file>