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168CE" w14:textId="5B85573D" w:rsidR="003F35F7" w:rsidRPr="00FB731B" w:rsidRDefault="003F35F7" w:rsidP="00155B84">
      <w:pPr>
        <w:tabs>
          <w:tab w:val="left" w:pos="426"/>
        </w:tabs>
        <w:spacing w:before="120" w:after="120" w:line="276" w:lineRule="auto"/>
        <w:ind w:left="426" w:hanging="426"/>
        <w:rPr>
          <w:rFonts w:ascii="Arial" w:hAnsi="Arial" w:cs="Arial"/>
          <w:sz w:val="16"/>
          <w:szCs w:val="16"/>
        </w:rPr>
      </w:pPr>
      <w:bookmarkStart w:id="0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3F35F7" w:rsidRPr="00C56969" w14:paraId="1518B69F" w14:textId="77777777" w:rsidTr="00411053">
        <w:tc>
          <w:tcPr>
            <w:tcW w:w="5000" w:type="pct"/>
            <w:shd w:val="clear" w:color="auto" w:fill="BFBFBF" w:themeFill="background1" w:themeFillShade="BF"/>
          </w:tcPr>
          <w:p w14:paraId="04BE56E8" w14:textId="65A6D200" w:rsidR="003F35F7" w:rsidRPr="00C56969" w:rsidRDefault="003F35F7" w:rsidP="00B52545">
            <w:pPr>
              <w:tabs>
                <w:tab w:val="left" w:pos="1759"/>
              </w:tabs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6969">
              <w:rPr>
                <w:rFonts w:ascii="Arial" w:eastAsia="MS Mincho" w:hAnsi="Arial" w:cs="Arial"/>
                <w:b/>
                <w:sz w:val="24"/>
                <w:szCs w:val="24"/>
              </w:rPr>
              <w:t xml:space="preserve">Aufgabe </w:t>
            </w:r>
            <w:r w:rsidR="00083B1A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="004F243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: </w:t>
            </w:r>
            <w:r w:rsidR="00515935">
              <w:rPr>
                <w:rFonts w:ascii="Arial" w:eastAsia="MS Mincho" w:hAnsi="Arial" w:cs="Arial"/>
                <w:b/>
                <w:sz w:val="24"/>
                <w:szCs w:val="24"/>
              </w:rPr>
              <w:t>Erfolgreich Feedback nehmen</w:t>
            </w:r>
          </w:p>
        </w:tc>
      </w:tr>
    </w:tbl>
    <w:p w14:paraId="4ED1B22E" w14:textId="77777777" w:rsidR="003F35F7" w:rsidRPr="00FB731B" w:rsidRDefault="003F35F7" w:rsidP="004455F6">
      <w:pPr>
        <w:rPr>
          <w:rFonts w:ascii="Arial" w:hAnsi="Arial" w:cs="Arial"/>
          <w:bCs/>
          <w:sz w:val="16"/>
          <w:szCs w:val="16"/>
        </w:rPr>
      </w:pPr>
    </w:p>
    <w:p w14:paraId="0AF8BFAE" w14:textId="418F6114" w:rsidR="00AD2B57" w:rsidRPr="00083B1A" w:rsidRDefault="00083B1A" w:rsidP="008578E0">
      <w:pPr>
        <w:shd w:val="clear" w:color="auto" w:fill="FFFFFF"/>
        <w:tabs>
          <w:tab w:val="left" w:pos="426"/>
        </w:tabs>
        <w:spacing w:after="120" w:line="276" w:lineRule="auto"/>
        <w:rPr>
          <w:rFonts w:ascii="Arial" w:hAnsi="Arial" w:cs="Arial"/>
          <w:b/>
          <w:bCs/>
          <w:iCs/>
        </w:rPr>
      </w:pPr>
      <w:r w:rsidRPr="00083B1A">
        <w:rPr>
          <w:rFonts w:ascii="Arial" w:hAnsi="Arial" w:cs="Arial"/>
          <w:b/>
          <w:bCs/>
          <w:iCs/>
        </w:rPr>
        <w:t>Aufgabe 4</w:t>
      </w:r>
      <w:r w:rsidR="00AD2B57" w:rsidRPr="00083B1A">
        <w:rPr>
          <w:rFonts w:ascii="Arial" w:hAnsi="Arial" w:cs="Arial"/>
          <w:b/>
          <w:bCs/>
          <w:iCs/>
        </w:rPr>
        <w:t>a</w:t>
      </w:r>
    </w:p>
    <w:p w14:paraId="74C78EC8" w14:textId="0FEC6521" w:rsidR="005C3CE1" w:rsidRPr="00155B84" w:rsidRDefault="00C56969" w:rsidP="004F2435">
      <w:pPr>
        <w:pStyle w:val="Listenabsatz"/>
        <w:numPr>
          <w:ilvl w:val="0"/>
          <w:numId w:val="23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bCs/>
          <w:iCs/>
        </w:rPr>
      </w:pPr>
      <w:r w:rsidRPr="00155B84">
        <w:rPr>
          <w:rFonts w:ascii="Arial" w:hAnsi="Arial" w:cs="Arial"/>
          <w:bCs/>
          <w:iCs/>
        </w:rPr>
        <w:t>Lesen Sie</w:t>
      </w:r>
      <w:r w:rsidR="003F35F7" w:rsidRPr="00155B84">
        <w:rPr>
          <w:rFonts w:ascii="Arial" w:hAnsi="Arial" w:cs="Arial"/>
          <w:bCs/>
          <w:iCs/>
        </w:rPr>
        <w:t xml:space="preserve"> bitte den Text</w:t>
      </w:r>
      <w:r w:rsidR="00DE1588" w:rsidRPr="00155B84">
        <w:rPr>
          <w:rFonts w:ascii="Arial" w:hAnsi="Arial" w:cs="Arial"/>
          <w:bCs/>
          <w:iCs/>
        </w:rPr>
        <w:t xml:space="preserve"> </w:t>
      </w:r>
      <w:r w:rsidR="0056243D" w:rsidRPr="00155B84">
        <w:rPr>
          <w:rFonts w:ascii="Arial" w:hAnsi="Arial" w:cs="Arial"/>
          <w:bCs/>
          <w:iCs/>
        </w:rPr>
        <w:t>„</w:t>
      </w:r>
      <w:r w:rsidR="00C91B2C" w:rsidRPr="00155B84">
        <w:rPr>
          <w:rFonts w:ascii="Arial" w:hAnsi="Arial" w:cs="Arial"/>
          <w:bCs/>
          <w:iCs/>
        </w:rPr>
        <w:t xml:space="preserve">Erfolgreich Feedback </w:t>
      </w:r>
      <w:r w:rsidR="00A269D6">
        <w:rPr>
          <w:rFonts w:ascii="Arial" w:hAnsi="Arial" w:cs="Arial"/>
          <w:bCs/>
          <w:iCs/>
        </w:rPr>
        <w:t>nehmen</w:t>
      </w:r>
      <w:r w:rsidR="005C3CE1" w:rsidRPr="00155B84">
        <w:rPr>
          <w:rFonts w:ascii="Arial" w:hAnsi="Arial" w:cs="Arial"/>
          <w:bCs/>
          <w:iCs/>
        </w:rPr>
        <w:t>“ aufmerksam durch.</w:t>
      </w:r>
    </w:p>
    <w:p w14:paraId="4A4081AB" w14:textId="2525BA73" w:rsidR="002C75A6" w:rsidRPr="002C75A6" w:rsidRDefault="00E73FC2" w:rsidP="0059078E">
      <w:pPr>
        <w:pStyle w:val="Listenabsatz"/>
        <w:numPr>
          <w:ilvl w:val="0"/>
          <w:numId w:val="23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bCs/>
          <w:iCs/>
        </w:rPr>
      </w:pPr>
      <w:r w:rsidRPr="0059078E">
        <w:rPr>
          <w:rFonts w:ascii="Arial" w:hAnsi="Arial" w:cs="Arial"/>
          <w:bCs/>
          <w:iCs/>
        </w:rPr>
        <w:t xml:space="preserve">Dieser Text besteht aus mehreren Absätzen. Jeder Absatz macht wichtige Aussagen zum Thema Feedback. </w:t>
      </w:r>
      <w:r w:rsidR="002C75A6" w:rsidRPr="0059078E">
        <w:rPr>
          <w:rFonts w:ascii="Arial" w:hAnsi="Arial" w:cs="Arial"/>
          <w:bCs/>
          <w:iCs/>
        </w:rPr>
        <w:t xml:space="preserve">Unterstreichen Sie das, was Ihnen besonders wichtig ist. </w:t>
      </w:r>
    </w:p>
    <w:p w14:paraId="1556FF08" w14:textId="4331CFA4" w:rsidR="00881FD4" w:rsidRDefault="00155B84" w:rsidP="0059078E">
      <w:pPr>
        <w:pStyle w:val="Listenabsatz"/>
        <w:numPr>
          <w:ilvl w:val="0"/>
          <w:numId w:val="23"/>
        </w:numPr>
        <w:shd w:val="clear" w:color="auto" w:fill="FFFFFF"/>
        <w:tabs>
          <w:tab w:val="left" w:pos="426"/>
        </w:tabs>
        <w:spacing w:after="120" w:line="276" w:lineRule="auto"/>
        <w:ind w:left="426" w:hanging="426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Tauschen Sie sich mit Ihrer Mitschülerin oder Ihrem Mitschüler aus, erläutern Sie, was Ihnen an Ihre</w:t>
      </w:r>
      <w:r w:rsidR="002C75A6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 xml:space="preserve"> ausgewählten Aussa</w:t>
      </w:r>
      <w:r w:rsidR="002C75A6">
        <w:rPr>
          <w:rFonts w:ascii="Arial" w:hAnsi="Arial" w:cs="Arial"/>
          <w:bCs/>
          <w:iCs/>
        </w:rPr>
        <w:t>gen wichtig ist.</w:t>
      </w:r>
    </w:p>
    <w:p w14:paraId="68F7A7AF" w14:textId="77777777" w:rsidR="0059078E" w:rsidRPr="0059078E" w:rsidRDefault="0059078E" w:rsidP="0059078E">
      <w:pPr>
        <w:shd w:val="clear" w:color="auto" w:fill="FFFFFF"/>
        <w:tabs>
          <w:tab w:val="left" w:pos="426"/>
        </w:tabs>
        <w:spacing w:after="120" w:line="276" w:lineRule="auto"/>
        <w:rPr>
          <w:rFonts w:ascii="Arial" w:hAnsi="Arial" w:cs="Arial"/>
          <w:bCs/>
          <w:iCs/>
        </w:rPr>
      </w:pPr>
      <w:bookmarkStart w:id="1" w:name="_GoBack"/>
      <w:bookmarkEnd w:id="1"/>
    </w:p>
    <w:p w14:paraId="7481D49A" w14:textId="19AE889C" w:rsidR="00B21500" w:rsidRPr="005C3CE1" w:rsidRDefault="00C91B2C" w:rsidP="008578E0">
      <w:pPr>
        <w:shd w:val="clear" w:color="auto" w:fill="FFFFFF"/>
        <w:tabs>
          <w:tab w:val="left" w:pos="426"/>
        </w:tabs>
        <w:spacing w:after="120" w:line="276" w:lineRule="auto"/>
        <w:rPr>
          <w:rFonts w:ascii="Arial" w:hAnsi="Arial" w:cs="Arial"/>
          <w:b/>
          <w:color w:val="4D5156"/>
        </w:rPr>
      </w:pPr>
      <w:r>
        <w:rPr>
          <w:rFonts w:ascii="Arial" w:hAnsi="Arial" w:cs="Arial"/>
          <w:b/>
          <w:bCs/>
          <w:color w:val="4D5156"/>
        </w:rPr>
        <w:t>Erfolgreich</w:t>
      </w:r>
      <w:r w:rsidR="00B21500" w:rsidRPr="005C3CE1">
        <w:rPr>
          <w:rFonts w:ascii="Arial" w:hAnsi="Arial" w:cs="Arial"/>
          <w:b/>
          <w:bCs/>
          <w:color w:val="4D5156"/>
        </w:rPr>
        <w:t xml:space="preserve"> Feedback </w:t>
      </w:r>
      <w:r w:rsidR="00A269D6">
        <w:rPr>
          <w:rFonts w:ascii="Arial" w:hAnsi="Arial" w:cs="Arial"/>
          <w:b/>
          <w:bCs/>
          <w:color w:val="4D5156"/>
        </w:rPr>
        <w:t>nehmen</w:t>
      </w:r>
    </w:p>
    <w:p w14:paraId="01FEA488" w14:textId="0CB6C0E2" w:rsidR="008578E0" w:rsidRDefault="005D1AC9" w:rsidP="008578E0">
      <w:pPr>
        <w:spacing w:after="120" w:line="276" w:lineRule="auto"/>
        <w:rPr>
          <w:rFonts w:ascii="Arial" w:hAnsi="Arial" w:cs="Arial"/>
          <w:bCs/>
          <w:iCs/>
        </w:rPr>
      </w:pPr>
      <w:r w:rsidRPr="005D1AC9">
        <w:rPr>
          <w:rFonts w:ascii="Arial" w:hAnsi="Arial" w:cs="Arial"/>
          <w:bCs/>
          <w:iCs/>
        </w:rPr>
        <w:t xml:space="preserve">Es gibt auch Regeln für </w:t>
      </w:r>
      <w:r w:rsidR="004F2435">
        <w:rPr>
          <w:rFonts w:ascii="Arial" w:hAnsi="Arial" w:cs="Arial"/>
          <w:bCs/>
          <w:iCs/>
        </w:rPr>
        <w:t>die</w:t>
      </w:r>
      <w:r w:rsidRPr="005D1AC9">
        <w:rPr>
          <w:rFonts w:ascii="Arial" w:hAnsi="Arial" w:cs="Arial"/>
          <w:bCs/>
          <w:iCs/>
        </w:rPr>
        <w:t xml:space="preserve"> Feedback-Nehmer</w:t>
      </w:r>
      <w:r w:rsidR="00CE7FC8">
        <w:rPr>
          <w:rFonts w:ascii="Arial" w:hAnsi="Arial" w:cs="Arial"/>
          <w:bCs/>
          <w:iCs/>
        </w:rPr>
        <w:t>:</w:t>
      </w:r>
    </w:p>
    <w:p w14:paraId="07FCEA57" w14:textId="0F7BFDF4" w:rsidR="00CE7FC8" w:rsidRDefault="00CE7FC8" w:rsidP="00835889">
      <w:pPr>
        <w:pStyle w:val="Listenabsatz"/>
        <w:numPr>
          <w:ilvl w:val="0"/>
          <w:numId w:val="24"/>
        </w:numPr>
        <w:spacing w:after="120" w:line="276" w:lineRule="auto"/>
        <w:ind w:left="851" w:hanging="425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Sehen Sie Feedback als Chance zur persönlichen </w:t>
      </w:r>
      <w:r w:rsidR="00F555A2">
        <w:rPr>
          <w:rFonts w:ascii="Arial" w:hAnsi="Arial" w:cs="Arial"/>
          <w:bCs/>
          <w:iCs/>
        </w:rPr>
        <w:t>Entwicklung</w:t>
      </w:r>
      <w:r>
        <w:rPr>
          <w:rFonts w:ascii="Arial" w:hAnsi="Arial" w:cs="Arial"/>
          <w:bCs/>
          <w:iCs/>
        </w:rPr>
        <w:t>.</w:t>
      </w:r>
    </w:p>
    <w:p w14:paraId="44539403" w14:textId="6A53446A" w:rsidR="00CE7FC8" w:rsidRDefault="00CE7FC8" w:rsidP="00835889">
      <w:pPr>
        <w:pStyle w:val="Listenabsatz"/>
        <w:numPr>
          <w:ilvl w:val="0"/>
          <w:numId w:val="24"/>
        </w:numPr>
        <w:spacing w:after="120" w:line="276" w:lineRule="auto"/>
        <w:ind w:left="851" w:hanging="425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Erkennen Sie an, dass die Person, die Ihnen Feedback gibt, Mut beweist.</w:t>
      </w:r>
    </w:p>
    <w:p w14:paraId="2EF0E378" w14:textId="6B0C40B9" w:rsidR="00CE7FC8" w:rsidRDefault="00CE7FC8" w:rsidP="00835889">
      <w:pPr>
        <w:pStyle w:val="Listenabsatz"/>
        <w:numPr>
          <w:ilvl w:val="0"/>
          <w:numId w:val="24"/>
        </w:numPr>
        <w:spacing w:after="120" w:line="276" w:lineRule="auto"/>
        <w:ind w:left="851" w:hanging="425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Lassen Sie die andere Person zuerst ausreden und fragen Sie anschließend nach, falls etwas unklar ist.</w:t>
      </w:r>
    </w:p>
    <w:p w14:paraId="17747DD6" w14:textId="5DE18DDC" w:rsidR="00CE7FC8" w:rsidRDefault="00CE7FC8" w:rsidP="00CE7FC8">
      <w:pPr>
        <w:spacing w:after="120"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Grundsätzlich gilt: Zuerst zuhören und nicht sofort in die Verteidigungshaltung gehen.</w:t>
      </w:r>
    </w:p>
    <w:p w14:paraId="6226FBC6" w14:textId="7B137294" w:rsidR="005D1AC9" w:rsidRDefault="00CE7FC8" w:rsidP="00F555A2">
      <w:pPr>
        <w:spacing w:after="120"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Es ist weder einfach, Rückmeldungen zu geben </w:t>
      </w:r>
      <w:r w:rsidR="00F555A2">
        <w:rPr>
          <w:rFonts w:ascii="Arial" w:hAnsi="Arial" w:cs="Arial"/>
          <w:bCs/>
          <w:iCs/>
        </w:rPr>
        <w:t xml:space="preserve">noch ist es leicht, Rückmeldungen anzunehmen. Beides kann wehtun, peinlich sein oder eine Abwehrhaltung auslösen. </w:t>
      </w:r>
      <w:r w:rsidR="00B21500" w:rsidRPr="00B12592">
        <w:rPr>
          <w:rFonts w:ascii="Arial" w:hAnsi="Arial" w:cs="Arial"/>
          <w:bCs/>
          <w:iCs/>
        </w:rPr>
        <w:t>Es ist immer schwer</w:t>
      </w:r>
      <w:r w:rsidR="00007602">
        <w:rPr>
          <w:rFonts w:ascii="Arial" w:hAnsi="Arial" w:cs="Arial"/>
          <w:bCs/>
          <w:iCs/>
        </w:rPr>
        <w:t>,</w:t>
      </w:r>
      <w:r w:rsidR="00B21500" w:rsidRPr="00B12592">
        <w:rPr>
          <w:rFonts w:ascii="Arial" w:hAnsi="Arial" w:cs="Arial"/>
          <w:bCs/>
          <w:iCs/>
        </w:rPr>
        <w:t xml:space="preserve"> das eigene Selbstbild zu überdenken und zu korrigieren.</w:t>
      </w:r>
      <w:r w:rsidR="00B21500">
        <w:rPr>
          <w:rFonts w:ascii="Arial" w:hAnsi="Arial" w:cs="Arial"/>
          <w:bCs/>
          <w:iCs/>
        </w:rPr>
        <w:t xml:space="preserve"> </w:t>
      </w:r>
    </w:p>
    <w:p w14:paraId="108EA429" w14:textId="7BE6B497" w:rsidR="00B21500" w:rsidRDefault="005D1AC9" w:rsidP="008578E0">
      <w:pPr>
        <w:shd w:val="clear" w:color="auto" w:fill="FFFFFF"/>
        <w:spacing w:after="120" w:line="276" w:lineRule="auto"/>
        <w:rPr>
          <w:rFonts w:ascii="Arial" w:hAnsi="Arial" w:cs="Arial"/>
          <w:bCs/>
          <w:iCs/>
        </w:rPr>
      </w:pPr>
      <w:r w:rsidRPr="005C3CE1">
        <w:rPr>
          <w:rFonts w:ascii="Arial" w:hAnsi="Arial" w:cs="Arial"/>
          <w:bCs/>
          <w:iCs/>
        </w:rPr>
        <w:t>Leider haben die meisten von uns nicht gelernt, wie man eine Rückmeldung gibt – und so entgleiten uns gelegentlich Gespräche, die eigentlich auf eine Verbesserung de</w:t>
      </w:r>
      <w:r w:rsidR="00F555A2">
        <w:rPr>
          <w:rFonts w:ascii="Arial" w:hAnsi="Arial" w:cs="Arial"/>
          <w:bCs/>
          <w:iCs/>
        </w:rPr>
        <w:t>s aktuellen Zustandes abzielten. Sie werden unverhofft emotional.</w:t>
      </w:r>
      <w:r w:rsidRPr="005C3CE1">
        <w:rPr>
          <w:rFonts w:ascii="Arial" w:hAnsi="Arial" w:cs="Arial"/>
          <w:bCs/>
          <w:iCs/>
        </w:rPr>
        <w:t xml:space="preserve"> </w:t>
      </w:r>
      <w:r w:rsidRPr="00B12592">
        <w:rPr>
          <w:rFonts w:ascii="Arial" w:hAnsi="Arial" w:cs="Arial"/>
          <w:bCs/>
          <w:iCs/>
        </w:rPr>
        <w:t xml:space="preserve">Der offene Umgang mit Gefühlen und </w:t>
      </w:r>
      <w:r w:rsidR="00F555A2">
        <w:rPr>
          <w:rFonts w:ascii="Arial" w:hAnsi="Arial" w:cs="Arial"/>
          <w:bCs/>
          <w:iCs/>
        </w:rPr>
        <w:t xml:space="preserve">mit </w:t>
      </w:r>
      <w:r w:rsidRPr="00B12592">
        <w:rPr>
          <w:rFonts w:ascii="Arial" w:hAnsi="Arial" w:cs="Arial"/>
          <w:bCs/>
          <w:iCs/>
        </w:rPr>
        <w:t xml:space="preserve">Kritik muss von den meisten </w:t>
      </w:r>
      <w:r>
        <w:rPr>
          <w:rFonts w:ascii="Arial" w:hAnsi="Arial" w:cs="Arial"/>
          <w:bCs/>
          <w:iCs/>
        </w:rPr>
        <w:t>von uns</w:t>
      </w:r>
      <w:r w:rsidRPr="00B12592">
        <w:rPr>
          <w:rFonts w:ascii="Arial" w:hAnsi="Arial" w:cs="Arial"/>
          <w:bCs/>
          <w:iCs/>
        </w:rPr>
        <w:t xml:space="preserve"> erst </w:t>
      </w:r>
      <w:r w:rsidR="00F555A2">
        <w:rPr>
          <w:rFonts w:ascii="Arial" w:hAnsi="Arial" w:cs="Arial"/>
          <w:bCs/>
          <w:iCs/>
        </w:rPr>
        <w:t>erlernt und eingeübt werden.</w:t>
      </w:r>
    </w:p>
    <w:p w14:paraId="4BB7C7C6" w14:textId="505D6739" w:rsidR="00932D1C" w:rsidRDefault="005D1AC9" w:rsidP="008578E0">
      <w:pPr>
        <w:spacing w:after="120" w:line="276" w:lineRule="auto"/>
        <w:rPr>
          <w:rFonts w:ascii="Arial" w:hAnsi="Arial" w:cs="Arial"/>
          <w:bCs/>
          <w:iCs/>
        </w:rPr>
      </w:pPr>
      <w:r w:rsidRPr="005D1AC9">
        <w:rPr>
          <w:rFonts w:ascii="Arial" w:hAnsi="Arial" w:cs="Arial"/>
          <w:bCs/>
          <w:iCs/>
        </w:rPr>
        <w:t>B</w:t>
      </w:r>
      <w:r w:rsidR="00D80811">
        <w:rPr>
          <w:rFonts w:ascii="Arial" w:hAnsi="Arial" w:cs="Arial"/>
          <w:bCs/>
          <w:iCs/>
        </w:rPr>
        <w:t>eim Entgegennehmen des Feedback</w:t>
      </w:r>
      <w:r w:rsidR="008578E0">
        <w:rPr>
          <w:rFonts w:ascii="Arial" w:hAnsi="Arial" w:cs="Arial"/>
          <w:bCs/>
          <w:iCs/>
        </w:rPr>
        <w:t>s</w:t>
      </w:r>
      <w:r w:rsidRPr="005D1AC9">
        <w:rPr>
          <w:rFonts w:ascii="Arial" w:hAnsi="Arial" w:cs="Arial"/>
          <w:bCs/>
          <w:iCs/>
        </w:rPr>
        <w:t xml:space="preserve"> befindet sich</w:t>
      </w:r>
      <w:r w:rsidR="00F555A2">
        <w:rPr>
          <w:rFonts w:ascii="Arial" w:hAnsi="Arial" w:cs="Arial"/>
          <w:bCs/>
          <w:iCs/>
        </w:rPr>
        <w:t xml:space="preserve"> </w:t>
      </w:r>
      <w:r w:rsidR="00A71A7D">
        <w:rPr>
          <w:rFonts w:ascii="Arial" w:hAnsi="Arial" w:cs="Arial"/>
          <w:bCs/>
          <w:iCs/>
        </w:rPr>
        <w:t>die Feedback-Nehmerin/</w:t>
      </w:r>
      <w:r w:rsidRPr="005D1AC9">
        <w:rPr>
          <w:rFonts w:ascii="Arial" w:hAnsi="Arial" w:cs="Arial"/>
          <w:bCs/>
          <w:iCs/>
        </w:rPr>
        <w:t xml:space="preserve">der </w:t>
      </w:r>
      <w:r w:rsidR="00932D1C">
        <w:rPr>
          <w:rFonts w:ascii="Arial" w:hAnsi="Arial" w:cs="Arial"/>
          <w:bCs/>
          <w:iCs/>
        </w:rPr>
        <w:t>Feedback-Nehmer</w:t>
      </w:r>
      <w:r w:rsidRPr="005D1AC9">
        <w:rPr>
          <w:rFonts w:ascii="Arial" w:hAnsi="Arial" w:cs="Arial"/>
          <w:bCs/>
          <w:iCs/>
        </w:rPr>
        <w:t xml:space="preserve"> in</w:t>
      </w:r>
      <w:r w:rsidR="007A17E2">
        <w:rPr>
          <w:rFonts w:ascii="Arial" w:hAnsi="Arial" w:cs="Arial"/>
          <w:bCs/>
          <w:iCs/>
        </w:rPr>
        <w:t xml:space="preserve"> einer passiven Rolle, wird also mit Kritik konfrontiert</w:t>
      </w:r>
      <w:r w:rsidRPr="005D1AC9">
        <w:rPr>
          <w:rFonts w:ascii="Arial" w:hAnsi="Arial" w:cs="Arial"/>
          <w:bCs/>
          <w:iCs/>
        </w:rPr>
        <w:t xml:space="preserve">. </w:t>
      </w:r>
      <w:r w:rsidR="007A17E2">
        <w:rPr>
          <w:rFonts w:ascii="Arial" w:hAnsi="Arial" w:cs="Arial"/>
          <w:bCs/>
          <w:iCs/>
        </w:rPr>
        <w:t>Wir</w:t>
      </w:r>
      <w:r w:rsidRPr="005D1AC9">
        <w:rPr>
          <w:rFonts w:ascii="Arial" w:hAnsi="Arial" w:cs="Arial"/>
          <w:bCs/>
          <w:iCs/>
        </w:rPr>
        <w:t xml:space="preserve"> sollte</w:t>
      </w:r>
      <w:r w:rsidR="007A17E2">
        <w:rPr>
          <w:rFonts w:ascii="Arial" w:hAnsi="Arial" w:cs="Arial"/>
          <w:bCs/>
          <w:iCs/>
        </w:rPr>
        <w:t>n</w:t>
      </w:r>
      <w:r w:rsidRPr="005D1AC9">
        <w:rPr>
          <w:rFonts w:ascii="Arial" w:hAnsi="Arial" w:cs="Arial"/>
          <w:bCs/>
          <w:iCs/>
        </w:rPr>
        <w:t xml:space="preserve"> aber sehen, </w:t>
      </w:r>
      <w:r w:rsidR="007A17E2">
        <w:rPr>
          <w:rFonts w:ascii="Arial" w:hAnsi="Arial" w:cs="Arial"/>
          <w:bCs/>
          <w:iCs/>
        </w:rPr>
        <w:t>dass wir hier die Chance bekommen, zu erfahren, wie wir auf andere wirken, und unser Verhalten ggf. zu verändern.</w:t>
      </w:r>
      <w:r w:rsidRPr="005D1AC9">
        <w:rPr>
          <w:rFonts w:ascii="Arial" w:hAnsi="Arial" w:cs="Arial"/>
          <w:bCs/>
          <w:iCs/>
        </w:rPr>
        <w:t xml:space="preserve"> </w:t>
      </w:r>
    </w:p>
    <w:p w14:paraId="5C99B3B2" w14:textId="0602D1DC" w:rsidR="008578E0" w:rsidRDefault="008578E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14:paraId="353998D9" w14:textId="77777777" w:rsidR="008578E0" w:rsidRDefault="008578E0">
      <w:pPr>
        <w:rPr>
          <w:rFonts w:ascii="Arial" w:hAnsi="Arial" w:cs="Arial"/>
          <w:bCs/>
          <w:iCs/>
        </w:rPr>
      </w:pPr>
    </w:p>
    <w:p w14:paraId="4A12E3C8" w14:textId="6267D32E" w:rsidR="005D1AC9" w:rsidRPr="00932D1C" w:rsidRDefault="005D1AC9" w:rsidP="00932D1C">
      <w:pPr>
        <w:spacing w:after="120" w:line="276" w:lineRule="auto"/>
        <w:rPr>
          <w:rFonts w:ascii="Arial" w:hAnsi="Arial" w:cs="Arial"/>
          <w:bCs/>
          <w:iCs/>
        </w:rPr>
      </w:pPr>
      <w:r w:rsidRPr="005D1AC9">
        <w:rPr>
          <w:rFonts w:ascii="Arial" w:hAnsi="Arial" w:cs="Arial"/>
          <w:bCs/>
          <w:iCs/>
        </w:rPr>
        <w:t>Deshalb sollte</w:t>
      </w:r>
      <w:r w:rsidR="009850EF">
        <w:rPr>
          <w:rFonts w:ascii="Arial" w:hAnsi="Arial" w:cs="Arial"/>
          <w:bCs/>
          <w:iCs/>
        </w:rPr>
        <w:t>n</w:t>
      </w:r>
      <w:r w:rsidRPr="005D1AC9">
        <w:rPr>
          <w:rFonts w:ascii="Arial" w:hAnsi="Arial" w:cs="Arial"/>
          <w:bCs/>
          <w:iCs/>
        </w:rPr>
        <w:t xml:space="preserve"> </w:t>
      </w:r>
      <w:r w:rsidR="009850EF">
        <w:rPr>
          <w:rFonts w:ascii="Arial" w:hAnsi="Arial" w:cs="Arial"/>
          <w:bCs/>
          <w:iCs/>
        </w:rPr>
        <w:t xml:space="preserve">wir </w:t>
      </w:r>
      <w:r w:rsidRPr="005D1AC9">
        <w:rPr>
          <w:rFonts w:ascii="Arial" w:hAnsi="Arial" w:cs="Arial"/>
          <w:bCs/>
          <w:iCs/>
        </w:rPr>
        <w:t xml:space="preserve">als </w:t>
      </w:r>
      <w:r w:rsidR="00A71A7D">
        <w:rPr>
          <w:rFonts w:ascii="Arial" w:hAnsi="Arial" w:cs="Arial"/>
          <w:bCs/>
          <w:iCs/>
        </w:rPr>
        <w:t>Feedback-Nehmerin/</w:t>
      </w:r>
      <w:r w:rsidR="00932D1C">
        <w:rPr>
          <w:rFonts w:ascii="Arial" w:hAnsi="Arial" w:cs="Arial"/>
          <w:bCs/>
          <w:iCs/>
        </w:rPr>
        <w:t>Feedback-Nehmer</w:t>
      </w:r>
      <w:r w:rsidRPr="005D1AC9">
        <w:rPr>
          <w:rFonts w:ascii="Arial" w:hAnsi="Arial" w:cs="Arial"/>
          <w:bCs/>
          <w:iCs/>
        </w:rPr>
        <w:t>...</w:t>
      </w:r>
    </w:p>
    <w:p w14:paraId="578083C6" w14:textId="7FE99B3E" w:rsidR="005D1AC9" w:rsidRPr="00932D1C" w:rsidRDefault="00A71A7D" w:rsidP="009850EF">
      <w:pPr>
        <w:pStyle w:val="Listenabsatz"/>
        <w:numPr>
          <w:ilvl w:val="0"/>
          <w:numId w:val="24"/>
        </w:numPr>
        <w:spacing w:after="120"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die/</w:t>
      </w:r>
      <w:r w:rsidR="005D1AC9" w:rsidRPr="00932D1C">
        <w:rPr>
          <w:rFonts w:ascii="Arial" w:hAnsi="Arial" w:cs="Arial"/>
          <w:bCs/>
          <w:iCs/>
        </w:rPr>
        <w:t>den andere</w:t>
      </w:r>
      <w:r>
        <w:rPr>
          <w:rFonts w:ascii="Arial" w:hAnsi="Arial" w:cs="Arial"/>
          <w:bCs/>
          <w:iCs/>
        </w:rPr>
        <w:t>/</w:t>
      </w:r>
      <w:r w:rsidR="005D1AC9" w:rsidRPr="00932D1C">
        <w:rPr>
          <w:rFonts w:ascii="Arial" w:hAnsi="Arial" w:cs="Arial"/>
          <w:bCs/>
          <w:iCs/>
        </w:rPr>
        <w:t xml:space="preserve">n ausreden lassen. </w:t>
      </w:r>
      <w:r w:rsidR="009850EF">
        <w:rPr>
          <w:rFonts w:ascii="Arial" w:hAnsi="Arial" w:cs="Arial"/>
          <w:bCs/>
          <w:iCs/>
        </w:rPr>
        <w:t xml:space="preserve">Wir können </w:t>
      </w:r>
      <w:r w:rsidR="005D1AC9" w:rsidRPr="00932D1C">
        <w:rPr>
          <w:rFonts w:ascii="Arial" w:hAnsi="Arial" w:cs="Arial"/>
          <w:bCs/>
          <w:iCs/>
        </w:rPr>
        <w:t xml:space="preserve">nicht wissen, was </w:t>
      </w:r>
      <w:r w:rsidR="009850EF">
        <w:rPr>
          <w:rFonts w:ascii="Arial" w:hAnsi="Arial" w:cs="Arial"/>
          <w:bCs/>
          <w:iCs/>
        </w:rPr>
        <w:t xml:space="preserve">die andere </w:t>
      </w:r>
      <w:r w:rsidR="00835889">
        <w:rPr>
          <w:rFonts w:ascii="Arial" w:hAnsi="Arial" w:cs="Arial"/>
          <w:bCs/>
          <w:iCs/>
        </w:rPr>
        <w:br/>
      </w:r>
      <w:r w:rsidR="009850EF">
        <w:rPr>
          <w:rFonts w:ascii="Arial" w:hAnsi="Arial" w:cs="Arial"/>
          <w:bCs/>
          <w:iCs/>
        </w:rPr>
        <w:t>Person</w:t>
      </w:r>
      <w:r w:rsidR="005D1AC9" w:rsidRPr="00932D1C">
        <w:rPr>
          <w:rFonts w:ascii="Arial" w:hAnsi="Arial" w:cs="Arial"/>
          <w:bCs/>
          <w:iCs/>
        </w:rPr>
        <w:t xml:space="preserve"> sagen will, bevor </w:t>
      </w:r>
      <w:r w:rsidR="00657A17">
        <w:rPr>
          <w:rFonts w:ascii="Arial" w:hAnsi="Arial" w:cs="Arial"/>
          <w:bCs/>
          <w:iCs/>
        </w:rPr>
        <w:t>sie</w:t>
      </w:r>
      <w:r w:rsidR="00657A17" w:rsidRPr="00932D1C">
        <w:rPr>
          <w:rFonts w:ascii="Arial" w:hAnsi="Arial" w:cs="Arial"/>
          <w:bCs/>
          <w:iCs/>
        </w:rPr>
        <w:t xml:space="preserve"> </w:t>
      </w:r>
      <w:r w:rsidR="005D1AC9" w:rsidRPr="00932D1C">
        <w:rPr>
          <w:rFonts w:ascii="Arial" w:hAnsi="Arial" w:cs="Arial"/>
          <w:bCs/>
          <w:iCs/>
        </w:rPr>
        <w:t>nicht zu Ende gesprochen hat. Allenfalls könnte</w:t>
      </w:r>
      <w:r w:rsidR="009850EF">
        <w:rPr>
          <w:rFonts w:ascii="Arial" w:hAnsi="Arial" w:cs="Arial"/>
          <w:bCs/>
          <w:iCs/>
        </w:rPr>
        <w:t>n</w:t>
      </w:r>
      <w:r w:rsidR="0058230B">
        <w:rPr>
          <w:rFonts w:ascii="Arial" w:hAnsi="Arial" w:cs="Arial"/>
          <w:bCs/>
          <w:iCs/>
        </w:rPr>
        <w:t xml:space="preserve"> </w:t>
      </w:r>
      <w:r w:rsidR="00835889">
        <w:rPr>
          <w:rFonts w:ascii="Arial" w:hAnsi="Arial" w:cs="Arial"/>
          <w:bCs/>
          <w:iCs/>
        </w:rPr>
        <w:br/>
      </w:r>
      <w:r w:rsidR="009850EF">
        <w:rPr>
          <w:rFonts w:ascii="Arial" w:hAnsi="Arial" w:cs="Arial"/>
          <w:bCs/>
          <w:iCs/>
        </w:rPr>
        <w:t>wir</w:t>
      </w:r>
      <w:r w:rsidR="0058230B">
        <w:rPr>
          <w:rFonts w:ascii="Arial" w:hAnsi="Arial" w:cs="Arial"/>
          <w:bCs/>
          <w:iCs/>
        </w:rPr>
        <w:t xml:space="preserve"> es vermuten. </w:t>
      </w:r>
    </w:p>
    <w:p w14:paraId="7962C658" w14:textId="22FEEE90" w:rsidR="008578E0" w:rsidRDefault="009850EF" w:rsidP="009850EF">
      <w:pPr>
        <w:pStyle w:val="Listenabsatz"/>
        <w:numPr>
          <w:ilvl w:val="0"/>
          <w:numId w:val="24"/>
        </w:numPr>
        <w:spacing w:after="120"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uns</w:t>
      </w:r>
      <w:r w:rsidR="005D1AC9" w:rsidRPr="00932D1C">
        <w:rPr>
          <w:rFonts w:ascii="Arial" w:hAnsi="Arial" w:cs="Arial"/>
          <w:bCs/>
          <w:iCs/>
        </w:rPr>
        <w:t xml:space="preserve"> nicht rechtfertigen oder verteidigen. Es ist wichtig, sich klar zu machen, dass </w:t>
      </w:r>
      <w:r w:rsidR="00657A17">
        <w:rPr>
          <w:rFonts w:ascii="Arial" w:hAnsi="Arial" w:cs="Arial"/>
          <w:bCs/>
          <w:iCs/>
        </w:rPr>
        <w:t>die/</w:t>
      </w:r>
      <w:r w:rsidR="005D1AC9" w:rsidRPr="00932D1C">
        <w:rPr>
          <w:rFonts w:ascii="Arial" w:hAnsi="Arial" w:cs="Arial"/>
          <w:bCs/>
          <w:iCs/>
        </w:rPr>
        <w:t xml:space="preserve">der andere nie beschreiben kann, wie man ist, sondern immer nur, wie man auf </w:t>
      </w:r>
      <w:r w:rsidR="00657A17">
        <w:rPr>
          <w:rFonts w:ascii="Arial" w:hAnsi="Arial" w:cs="Arial"/>
          <w:bCs/>
          <w:iCs/>
        </w:rPr>
        <w:t xml:space="preserve">die andere Person </w:t>
      </w:r>
      <w:r w:rsidR="005D1AC9" w:rsidRPr="00932D1C">
        <w:rPr>
          <w:rFonts w:ascii="Arial" w:hAnsi="Arial" w:cs="Arial"/>
          <w:bCs/>
          <w:iCs/>
        </w:rPr>
        <w:t xml:space="preserve">wirkt. Diese Wahrnehmung </w:t>
      </w:r>
      <w:r>
        <w:rPr>
          <w:rFonts w:ascii="Arial" w:hAnsi="Arial" w:cs="Arial"/>
          <w:bCs/>
          <w:iCs/>
        </w:rPr>
        <w:t>muss nicht diskutiert werden</w:t>
      </w:r>
      <w:r w:rsidR="005D1AC9" w:rsidRPr="00932D1C">
        <w:rPr>
          <w:rFonts w:ascii="Arial" w:hAnsi="Arial" w:cs="Arial"/>
          <w:bCs/>
          <w:iCs/>
        </w:rPr>
        <w:t xml:space="preserve">. Man sollte die Meinung </w:t>
      </w:r>
      <w:r w:rsidR="00657A17">
        <w:rPr>
          <w:rFonts w:ascii="Arial" w:hAnsi="Arial" w:cs="Arial"/>
          <w:bCs/>
          <w:iCs/>
        </w:rPr>
        <w:t>der/</w:t>
      </w:r>
      <w:r w:rsidR="005D1AC9" w:rsidRPr="00932D1C">
        <w:rPr>
          <w:rFonts w:ascii="Arial" w:hAnsi="Arial" w:cs="Arial"/>
          <w:bCs/>
          <w:iCs/>
        </w:rPr>
        <w:t>des anderen hinnehmen und</w:t>
      </w:r>
      <w:r>
        <w:rPr>
          <w:rFonts w:ascii="Arial" w:hAnsi="Arial" w:cs="Arial"/>
          <w:bCs/>
          <w:iCs/>
        </w:rPr>
        <w:t xml:space="preserve"> möglichst </w:t>
      </w:r>
      <w:r w:rsidR="005D1AC9" w:rsidRPr="00932D1C">
        <w:rPr>
          <w:rFonts w:ascii="Arial" w:hAnsi="Arial" w:cs="Arial"/>
          <w:bCs/>
          <w:iCs/>
        </w:rPr>
        <w:t xml:space="preserve">daraus lernen. </w:t>
      </w:r>
    </w:p>
    <w:p w14:paraId="3D711B8C" w14:textId="4561C522" w:rsidR="00932D1C" w:rsidRPr="008578E0" w:rsidRDefault="005D1AC9" w:rsidP="009850EF">
      <w:pPr>
        <w:pStyle w:val="Listenabsatz"/>
        <w:numPr>
          <w:ilvl w:val="0"/>
          <w:numId w:val="24"/>
        </w:numPr>
        <w:spacing w:after="120" w:line="276" w:lineRule="auto"/>
        <w:rPr>
          <w:rFonts w:ascii="Arial" w:hAnsi="Arial" w:cs="Arial"/>
          <w:bCs/>
          <w:iCs/>
        </w:rPr>
      </w:pPr>
      <w:r w:rsidRPr="00932D1C">
        <w:rPr>
          <w:rFonts w:ascii="Arial" w:hAnsi="Arial" w:cs="Arial"/>
          <w:bCs/>
          <w:iCs/>
        </w:rPr>
        <w:t>Es ist wichtig</w:t>
      </w:r>
      <w:r w:rsidR="009850EF">
        <w:rPr>
          <w:rFonts w:ascii="Arial" w:hAnsi="Arial" w:cs="Arial"/>
          <w:bCs/>
          <w:iCs/>
        </w:rPr>
        <w:t>,</w:t>
      </w:r>
      <w:r w:rsidRPr="00932D1C">
        <w:rPr>
          <w:rFonts w:ascii="Arial" w:hAnsi="Arial" w:cs="Arial"/>
          <w:bCs/>
          <w:iCs/>
        </w:rPr>
        <w:t xml:space="preserve"> zu verstehen, </w:t>
      </w:r>
      <w:r w:rsidR="00657A17" w:rsidRPr="00932D1C">
        <w:rPr>
          <w:rFonts w:ascii="Arial" w:hAnsi="Arial" w:cs="Arial"/>
          <w:bCs/>
          <w:iCs/>
        </w:rPr>
        <w:t>was</w:t>
      </w:r>
      <w:r w:rsidR="00657A17">
        <w:rPr>
          <w:rFonts w:ascii="Arial" w:hAnsi="Arial" w:cs="Arial"/>
          <w:bCs/>
          <w:iCs/>
        </w:rPr>
        <w:t xml:space="preserve"> die/</w:t>
      </w:r>
      <w:r w:rsidRPr="00932D1C">
        <w:rPr>
          <w:rFonts w:ascii="Arial" w:hAnsi="Arial" w:cs="Arial"/>
          <w:bCs/>
          <w:iCs/>
        </w:rPr>
        <w:t>der andere meint</w:t>
      </w:r>
      <w:r w:rsidR="009850EF">
        <w:rPr>
          <w:rFonts w:ascii="Arial" w:hAnsi="Arial" w:cs="Arial"/>
          <w:bCs/>
          <w:iCs/>
        </w:rPr>
        <w:t>. Wir</w:t>
      </w:r>
      <w:r w:rsidRPr="00932D1C">
        <w:rPr>
          <w:rFonts w:ascii="Arial" w:hAnsi="Arial" w:cs="Arial"/>
          <w:bCs/>
          <w:iCs/>
        </w:rPr>
        <w:t xml:space="preserve"> sollte</w:t>
      </w:r>
      <w:r w:rsidR="009850EF">
        <w:rPr>
          <w:rFonts w:ascii="Arial" w:hAnsi="Arial" w:cs="Arial"/>
          <w:bCs/>
          <w:iCs/>
        </w:rPr>
        <w:t xml:space="preserve">n uns </w:t>
      </w:r>
      <w:r w:rsidRPr="00932D1C">
        <w:rPr>
          <w:rFonts w:ascii="Arial" w:hAnsi="Arial" w:cs="Arial"/>
          <w:bCs/>
          <w:iCs/>
        </w:rPr>
        <w:t>also nicht scheuen, Verständnisfragen zu stellen.</w:t>
      </w:r>
    </w:p>
    <w:p w14:paraId="3F0F5C5D" w14:textId="60263691" w:rsidR="005D1AC9" w:rsidRPr="00932D1C" w:rsidRDefault="005D1AC9" w:rsidP="009850EF">
      <w:pPr>
        <w:pStyle w:val="Listenabsatz"/>
        <w:numPr>
          <w:ilvl w:val="0"/>
          <w:numId w:val="24"/>
        </w:numPr>
        <w:spacing w:after="120" w:line="276" w:lineRule="auto"/>
        <w:rPr>
          <w:rFonts w:ascii="Arial" w:hAnsi="Arial" w:cs="Arial"/>
          <w:bCs/>
          <w:iCs/>
        </w:rPr>
      </w:pPr>
      <w:r w:rsidRPr="00932D1C">
        <w:rPr>
          <w:rFonts w:ascii="Arial" w:hAnsi="Arial" w:cs="Arial"/>
          <w:bCs/>
          <w:iCs/>
        </w:rPr>
        <w:t>dankbar sein für Feedback, auch wenn es nicht in der richtigen Form gegeben wurde. Es hilft</w:t>
      </w:r>
      <w:r w:rsidR="00657A17">
        <w:rPr>
          <w:rFonts w:ascii="Arial" w:hAnsi="Arial" w:cs="Arial"/>
          <w:bCs/>
          <w:iCs/>
        </w:rPr>
        <w:t xml:space="preserve">, </w:t>
      </w:r>
      <w:r w:rsidRPr="00932D1C">
        <w:rPr>
          <w:rFonts w:ascii="Arial" w:hAnsi="Arial" w:cs="Arial"/>
          <w:bCs/>
          <w:iCs/>
        </w:rPr>
        <w:t>sich selbst und die Wirkung auf andere kennenzulernen und dadurch sicherer und kompetenter im Auftreten zu werden.</w:t>
      </w:r>
    </w:p>
    <w:p w14:paraId="0FD3C10D" w14:textId="54802B91" w:rsidR="00F011B6" w:rsidRPr="00F011B6" w:rsidRDefault="00F011B6" w:rsidP="00F011B6">
      <w:pPr>
        <w:rPr>
          <w:rFonts w:ascii="Arial" w:hAnsi="Arial" w:cs="Arial"/>
          <w:bCs/>
          <w:iCs/>
        </w:rPr>
      </w:pPr>
      <w:r w:rsidRPr="00F011B6">
        <w:rPr>
          <w:rFonts w:ascii="Arial" w:hAnsi="Arial" w:cs="Arial"/>
          <w:bCs/>
          <w:iCs/>
        </w:rPr>
        <w:t xml:space="preserve">Kritik ist jedoch immer positiv, egal wie negativ sie auch erscheint, denn </w:t>
      </w:r>
      <w:r w:rsidR="004F2435">
        <w:rPr>
          <w:rFonts w:ascii="Arial" w:hAnsi="Arial" w:cs="Arial"/>
          <w:bCs/>
          <w:iCs/>
        </w:rPr>
        <w:t>die angeb</w:t>
      </w:r>
      <w:r w:rsidR="00835889">
        <w:rPr>
          <w:rFonts w:ascii="Arial" w:hAnsi="Arial" w:cs="Arial"/>
          <w:bCs/>
          <w:iCs/>
        </w:rPr>
        <w:t>rachte</w:t>
      </w:r>
      <w:r w:rsidR="00835889">
        <w:rPr>
          <w:rFonts w:ascii="Arial" w:hAnsi="Arial" w:cs="Arial"/>
          <w:bCs/>
          <w:iCs/>
        </w:rPr>
        <w:br/>
      </w:r>
      <w:r w:rsidR="004F2435">
        <w:rPr>
          <w:rFonts w:ascii="Arial" w:hAnsi="Arial" w:cs="Arial"/>
          <w:bCs/>
          <w:iCs/>
        </w:rPr>
        <w:t>Kritik führt uns in der persönlichen Entwicklung weiter.</w:t>
      </w:r>
    </w:p>
    <w:p w14:paraId="235A57D7" w14:textId="16E40BDC" w:rsidR="00F011B6" w:rsidRPr="008578E0" w:rsidRDefault="00F011B6" w:rsidP="00F011B6">
      <w:pPr>
        <w:pStyle w:val="StandardWeb"/>
        <w:tabs>
          <w:tab w:val="left" w:pos="284"/>
        </w:tabs>
        <w:spacing w:before="0" w:beforeAutospacing="0" w:after="120" w:afterAutospacing="0" w:line="276" w:lineRule="auto"/>
        <w:rPr>
          <w:rFonts w:ascii="Arial" w:eastAsiaTheme="minorHAnsi" w:hAnsi="Arial" w:cs="Arial"/>
          <w:bCs/>
          <w:iCs/>
          <w:sz w:val="16"/>
          <w:szCs w:val="16"/>
          <w:lang w:eastAsia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E105B5" w:rsidRPr="00CA5D0A" w14:paraId="115BAF01" w14:textId="77777777" w:rsidTr="002F72B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453700" w14:textId="77777777" w:rsidR="00E105B5" w:rsidRPr="00CA5D0A" w:rsidRDefault="00E105B5" w:rsidP="002F72BA">
            <w:pPr>
              <w:tabs>
                <w:tab w:val="left" w:pos="260"/>
                <w:tab w:val="right" w:pos="9072"/>
              </w:tabs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Alternative </w:t>
            </w:r>
            <w:r w:rsidRPr="00A60E7D">
              <w:rPr>
                <w:rFonts w:ascii="Arial" w:eastAsia="MS Mincho" w:hAnsi="Arial" w:cs="Arial"/>
                <w:b/>
                <w:sz w:val="24"/>
                <w:szCs w:val="24"/>
              </w:rPr>
              <w:t>mit Methoden zur Sprachbildung</w:t>
            </w:r>
          </w:p>
        </w:tc>
      </w:tr>
    </w:tbl>
    <w:p w14:paraId="45A7AD2C" w14:textId="3A26A858" w:rsidR="00F011B6" w:rsidRPr="008578E0" w:rsidRDefault="00F011B6" w:rsidP="003A410E">
      <w:pPr>
        <w:pStyle w:val="StandardWeb"/>
        <w:tabs>
          <w:tab w:val="left" w:pos="284"/>
        </w:tabs>
        <w:spacing w:before="0" w:beforeAutospacing="0" w:after="0" w:afterAutospacing="0" w:line="276" w:lineRule="auto"/>
        <w:rPr>
          <w:rFonts w:ascii="Arial" w:eastAsiaTheme="minorHAnsi" w:hAnsi="Arial" w:cs="Arial"/>
          <w:bCs/>
          <w:iCs/>
          <w:sz w:val="16"/>
          <w:szCs w:val="16"/>
          <w:lang w:eastAsia="en-US"/>
        </w:rPr>
      </w:pPr>
    </w:p>
    <w:p w14:paraId="7814FDE0" w14:textId="163C4416" w:rsidR="00E105B5" w:rsidRDefault="00E105B5" w:rsidP="003A410E">
      <w:pPr>
        <w:pStyle w:val="StandardWeb"/>
        <w:tabs>
          <w:tab w:val="left" w:pos="284"/>
        </w:tabs>
        <w:spacing w:before="0" w:beforeAutospacing="0" w:after="0" w:afterAutospacing="0" w:line="276" w:lineRule="auto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Glossar mit Fach- und Fremdwörtern vorgeben</w:t>
      </w:r>
    </w:p>
    <w:p w14:paraId="210CC275" w14:textId="345F1A53" w:rsidR="00E105B5" w:rsidRPr="00E73C40" w:rsidRDefault="00D52FDC" w:rsidP="003A410E">
      <w:pPr>
        <w:pStyle w:val="StandardWeb"/>
        <w:tabs>
          <w:tab w:val="left" w:pos="284"/>
        </w:tabs>
        <w:spacing w:before="0" w:beforeAutospacing="0" w:after="0" w:afterAutospacing="0" w:line="276" w:lineRule="auto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 xml:space="preserve">Lesen des Textes im </w:t>
      </w:r>
      <w:r w:rsidR="00E105B5">
        <w:rPr>
          <w:rFonts w:ascii="Arial" w:eastAsiaTheme="minorHAnsi" w:hAnsi="Arial" w:cs="Arial"/>
          <w:bCs/>
          <w:iCs/>
          <w:sz w:val="22"/>
          <w:szCs w:val="22"/>
          <w:lang w:eastAsia="en-US"/>
        </w:rPr>
        <w:t>Lesetandem</w:t>
      </w:r>
    </w:p>
    <w:p w14:paraId="51F2B5D5" w14:textId="58E9159A" w:rsidR="00B52545" w:rsidRPr="008578E0" w:rsidRDefault="00B52545" w:rsidP="003A410E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B52545" w14:paraId="436F2A18" w14:textId="77777777" w:rsidTr="001E5806">
        <w:tc>
          <w:tcPr>
            <w:tcW w:w="5000" w:type="pct"/>
            <w:shd w:val="clear" w:color="auto" w:fill="BFBFBF" w:themeFill="background1" w:themeFillShade="BF"/>
          </w:tcPr>
          <w:p w14:paraId="175F7098" w14:textId="77777777" w:rsidR="00B52545" w:rsidRPr="00C56969" w:rsidRDefault="00B52545" w:rsidP="001E5806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6969">
              <w:rPr>
                <w:rFonts w:ascii="Arial" w:eastAsia="MS Mincho" w:hAnsi="Arial" w:cs="Arial"/>
                <w:b/>
                <w:sz w:val="24"/>
                <w:szCs w:val="24"/>
              </w:rPr>
              <w:t>Links und Infos zum Thema Feedback</w:t>
            </w:r>
          </w:p>
        </w:tc>
      </w:tr>
    </w:tbl>
    <w:p w14:paraId="0095B7F4" w14:textId="1DFE9E1A" w:rsidR="007D25D3" w:rsidRDefault="007D25D3" w:rsidP="007D25D3">
      <w:pPr>
        <w:rPr>
          <w:rFonts w:ascii="Arial" w:hAnsi="Arial" w:cs="Arial"/>
          <w:bCs/>
        </w:rPr>
      </w:pPr>
    </w:p>
    <w:p w14:paraId="0ABEB874" w14:textId="5C5182B6" w:rsidR="007D25D3" w:rsidRDefault="007D25D3" w:rsidP="007D25D3">
      <w:pPr>
        <w:rPr>
          <w:rFonts w:ascii="Arial" w:hAnsi="Arial" w:cs="Arial"/>
          <w:bCs/>
        </w:rPr>
      </w:pPr>
      <w:r w:rsidRPr="0058230B">
        <w:rPr>
          <w:rFonts w:ascii="Arial" w:hAnsi="Arial" w:cs="Arial"/>
          <w:bCs/>
        </w:rPr>
        <w:t>https://www.berufsstrategie.de/bewerbung-karriere-soft-skills/feedbackregeln-feedbackmethoden.php</w:t>
      </w:r>
      <w:r w:rsidR="0058230B">
        <w:rPr>
          <w:rFonts w:ascii="Arial" w:hAnsi="Arial" w:cs="Arial"/>
          <w:bCs/>
        </w:rPr>
        <w:t xml:space="preserve"> [</w:t>
      </w:r>
      <w:r>
        <w:rPr>
          <w:rFonts w:ascii="Arial" w:hAnsi="Arial" w:cs="Arial"/>
          <w:bCs/>
        </w:rPr>
        <w:t xml:space="preserve">Stand </w:t>
      </w:r>
      <w:r w:rsidR="00A9313D">
        <w:rPr>
          <w:rFonts w:ascii="Arial" w:hAnsi="Arial" w:cs="Arial"/>
          <w:bCs/>
        </w:rPr>
        <w:t>September</w:t>
      </w:r>
      <w:r>
        <w:rPr>
          <w:rFonts w:ascii="Arial" w:hAnsi="Arial" w:cs="Arial"/>
          <w:bCs/>
        </w:rPr>
        <w:t xml:space="preserve"> </w:t>
      </w:r>
      <w:r w:rsidR="0058230B">
        <w:rPr>
          <w:rFonts w:ascii="Arial" w:hAnsi="Arial" w:cs="Arial"/>
          <w:bCs/>
        </w:rPr>
        <w:t>2020]</w:t>
      </w:r>
    </w:p>
    <w:p w14:paraId="055792E1" w14:textId="7686DE96" w:rsidR="00932D1C" w:rsidRDefault="00932D1C" w:rsidP="00B52545">
      <w:pPr>
        <w:rPr>
          <w:rFonts w:ascii="Arial" w:hAnsi="Arial" w:cs="Arial"/>
          <w:bCs/>
        </w:rPr>
      </w:pPr>
    </w:p>
    <w:p w14:paraId="7EA7AEF8" w14:textId="11A86AFC" w:rsidR="00B52545" w:rsidRPr="00C56969" w:rsidRDefault="00932D1C" w:rsidP="00B52545">
      <w:pPr>
        <w:rPr>
          <w:rFonts w:ascii="Arial" w:hAnsi="Arial" w:cs="Arial"/>
          <w:bCs/>
        </w:rPr>
      </w:pPr>
      <w:r w:rsidRPr="0058230B">
        <w:rPr>
          <w:rFonts w:ascii="Arial" w:hAnsi="Arial" w:cs="Arial"/>
          <w:bCs/>
        </w:rPr>
        <w:t>https://www.hochschuldidaktik.uni-freiburg.de/koll_hospi/checklisten/feedback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br/>
      </w:r>
      <w:r w:rsidR="0058230B">
        <w:rPr>
          <w:rFonts w:ascii="Arial" w:hAnsi="Arial" w:cs="Arial"/>
          <w:bCs/>
        </w:rPr>
        <w:t xml:space="preserve">[Stand </w:t>
      </w:r>
      <w:r w:rsidR="00A9313D">
        <w:rPr>
          <w:rFonts w:ascii="Arial" w:hAnsi="Arial" w:cs="Arial"/>
          <w:bCs/>
        </w:rPr>
        <w:t>September</w:t>
      </w:r>
      <w:r w:rsidR="0058230B">
        <w:rPr>
          <w:rFonts w:ascii="Arial" w:hAnsi="Arial" w:cs="Arial"/>
          <w:bCs/>
        </w:rPr>
        <w:t xml:space="preserve"> 2020]</w:t>
      </w:r>
    </w:p>
    <w:p w14:paraId="4B9E2ABE" w14:textId="2A878E22" w:rsidR="00E73FC2" w:rsidRPr="00B80961" w:rsidRDefault="00E73FC2" w:rsidP="00B52545">
      <w:pPr>
        <w:rPr>
          <w:rStyle w:val="Hyperlink"/>
          <w:rFonts w:ascii="Arial" w:hAnsi="Arial" w:cs="Arial"/>
          <w:bCs/>
          <w:color w:val="auto"/>
          <w:u w:val="none"/>
        </w:rPr>
      </w:pPr>
    </w:p>
    <w:p w14:paraId="487AC362" w14:textId="7CE9A396" w:rsidR="00E73FC2" w:rsidRPr="00B80961" w:rsidRDefault="004F2435" w:rsidP="00B52545">
      <w:pPr>
        <w:rPr>
          <w:rFonts w:ascii="Arial" w:hAnsi="Arial" w:cs="Arial"/>
          <w:bCs/>
        </w:rPr>
      </w:pPr>
      <w:r w:rsidRPr="004F2435">
        <w:rPr>
          <w:rFonts w:ascii="Arial" w:hAnsi="Arial" w:cs="Arial"/>
          <w:bCs/>
        </w:rPr>
        <w:t>https://kw.uni-paderborn.de/</w:t>
      </w:r>
      <w:r w:rsidR="00E73FC2" w:rsidRPr="00B80961">
        <w:rPr>
          <w:rFonts w:ascii="Arial" w:hAnsi="Arial" w:cs="Arial"/>
          <w:bCs/>
        </w:rPr>
        <w:t xml:space="preserve">fileadmin/fakultaet/Institute/musik/Service/LeitfadenFeedbackReferateLehranstaltungen1004.pdf </w:t>
      </w:r>
      <w:r w:rsidR="0058230B">
        <w:rPr>
          <w:rFonts w:ascii="Arial" w:hAnsi="Arial" w:cs="Arial"/>
          <w:bCs/>
        </w:rPr>
        <w:t xml:space="preserve">[Stand </w:t>
      </w:r>
      <w:r w:rsidR="00A9313D">
        <w:rPr>
          <w:rFonts w:ascii="Arial" w:hAnsi="Arial" w:cs="Arial"/>
          <w:bCs/>
        </w:rPr>
        <w:t>September</w:t>
      </w:r>
      <w:r w:rsidR="0058230B">
        <w:rPr>
          <w:rFonts w:ascii="Arial" w:hAnsi="Arial" w:cs="Arial"/>
          <w:bCs/>
        </w:rPr>
        <w:t xml:space="preserve"> 2020]</w:t>
      </w:r>
    </w:p>
    <w:p w14:paraId="23A3FCC7" w14:textId="272E25FD" w:rsidR="00007602" w:rsidRDefault="000076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3F59955" w14:textId="77777777" w:rsidR="00B52545" w:rsidRPr="00FB731B" w:rsidRDefault="00B52545" w:rsidP="007F75ED">
      <w:pPr>
        <w:spacing w:before="120" w:after="120" w:line="276" w:lineRule="auto"/>
        <w:rPr>
          <w:rFonts w:ascii="Arial" w:hAnsi="Arial" w:cs="Arial"/>
          <w:sz w:val="16"/>
          <w:szCs w:val="16"/>
        </w:rPr>
      </w:pPr>
    </w:p>
    <w:bookmarkEnd w:id="0"/>
    <w:p w14:paraId="7BE7B6F6" w14:textId="45EB192F" w:rsidR="00083B1A" w:rsidRPr="00B80961" w:rsidRDefault="00083B1A" w:rsidP="00083B1A">
      <w:pPr>
        <w:shd w:val="clear" w:color="auto" w:fill="FFFFFF"/>
        <w:tabs>
          <w:tab w:val="left" w:pos="426"/>
        </w:tabs>
        <w:spacing w:after="120" w:line="276" w:lineRule="auto"/>
        <w:rPr>
          <w:rFonts w:ascii="Arial" w:hAnsi="Arial" w:cs="Arial"/>
          <w:b/>
          <w:bCs/>
          <w:iCs/>
          <w:lang w:val="en-US"/>
        </w:rPr>
      </w:pPr>
      <w:r w:rsidRPr="00B80961">
        <w:rPr>
          <w:rFonts w:ascii="Arial" w:hAnsi="Arial" w:cs="Arial"/>
          <w:b/>
          <w:bCs/>
          <w:iCs/>
          <w:lang w:val="en-US"/>
        </w:rPr>
        <w:t>Aufgabe 4b</w:t>
      </w:r>
    </w:p>
    <w:p w14:paraId="3CACF7D0" w14:textId="3E5E35C2" w:rsidR="00340526" w:rsidRPr="00B80961" w:rsidRDefault="00340526" w:rsidP="00DC4E3F">
      <w:pPr>
        <w:spacing w:before="120" w:after="120" w:line="276" w:lineRule="auto"/>
        <w:rPr>
          <w:rFonts w:ascii="Arial" w:hAnsi="Arial" w:cs="Arial"/>
          <w:bCs/>
          <w:sz w:val="16"/>
          <w:szCs w:val="16"/>
          <w:lang w:val="en-US" w:eastAsia="de-DE"/>
        </w:rPr>
      </w:pPr>
    </w:p>
    <w:p w14:paraId="6676FD00" w14:textId="749FA874" w:rsidR="00AA27F6" w:rsidRPr="0046612F" w:rsidRDefault="00AA27F6" w:rsidP="00DC4E3F">
      <w:pPr>
        <w:spacing w:before="120" w:after="120" w:line="276" w:lineRule="auto"/>
        <w:rPr>
          <w:rFonts w:ascii="Arial" w:hAnsi="Arial" w:cs="Arial"/>
          <w:bCs/>
          <w:lang w:val="en-US" w:eastAsia="de-DE"/>
        </w:rPr>
      </w:pPr>
      <w:r w:rsidRPr="0046612F">
        <w:rPr>
          <w:rFonts w:ascii="Arial" w:hAnsi="Arial" w:cs="Arial"/>
          <w:bCs/>
          <w:lang w:val="en-US" w:eastAsia="de-DE"/>
        </w:rPr>
        <w:t>Think-Pair-Share</w:t>
      </w:r>
      <w:r w:rsidR="00382981" w:rsidRPr="0046612F">
        <w:rPr>
          <w:rFonts w:ascii="Arial" w:hAnsi="Arial" w:cs="Arial"/>
          <w:bCs/>
          <w:lang w:val="en-US" w:eastAsia="de-DE"/>
        </w:rPr>
        <w:t>-</w:t>
      </w:r>
      <w:proofErr w:type="spellStart"/>
      <w:r w:rsidRPr="0046612F">
        <w:rPr>
          <w:rFonts w:ascii="Arial" w:hAnsi="Arial" w:cs="Arial"/>
          <w:bCs/>
          <w:lang w:val="en-US" w:eastAsia="de-DE"/>
        </w:rPr>
        <w:t>Methode</w:t>
      </w:r>
      <w:proofErr w:type="spellEnd"/>
    </w:p>
    <w:p w14:paraId="13953BAB" w14:textId="75E34C09" w:rsidR="00AA27F6" w:rsidRDefault="00BB5CF0" w:rsidP="009D1237">
      <w:pPr>
        <w:spacing w:before="120" w:after="120" w:line="276" w:lineRule="auto"/>
        <w:ind w:left="709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0705FC" wp14:editId="3E4564F8">
                <wp:simplePos x="0" y="0"/>
                <wp:positionH relativeFrom="column">
                  <wp:posOffset>20955</wp:posOffset>
                </wp:positionH>
                <wp:positionV relativeFrom="paragraph">
                  <wp:posOffset>610235</wp:posOffset>
                </wp:positionV>
                <wp:extent cx="254000" cy="207645"/>
                <wp:effectExtent l="19050" t="0" r="31750" b="20955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0" cy="207645"/>
                          <a:chOff x="0" y="0"/>
                          <a:chExt cx="254000" cy="207645"/>
                        </a:xfrm>
                      </wpg:grpSpPr>
                      <wpg:grpSp>
                        <wpg:cNvPr id="9" name="Gruppieren 9"/>
                        <wpg:cNvGrpSpPr/>
                        <wpg:grpSpPr>
                          <a:xfrm>
                            <a:off x="0" y="0"/>
                            <a:ext cx="107950" cy="207645"/>
                            <a:chOff x="0" y="0"/>
                            <a:chExt cx="108000" cy="208125"/>
                          </a:xfrm>
                          <a:solidFill>
                            <a:srgbClr val="FF0000"/>
                          </a:solidFill>
                        </wpg:grpSpPr>
                        <wps:wsp>
                          <wps:cNvPr id="10" name="Ellipse 10"/>
                          <wps:cNvSpPr/>
                          <wps:spPr>
                            <a:xfrm>
                              <a:off x="15875" y="0"/>
                              <a:ext cx="72000" cy="72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rapezoid 11"/>
                          <wps:cNvSpPr/>
                          <wps:spPr>
                            <a:xfrm>
                              <a:off x="0" y="85725"/>
                              <a:ext cx="108000" cy="122400"/>
                            </a:xfrm>
                            <a:prstGeom prst="trapezoid">
                              <a:avLst/>
                            </a:prstGeom>
                            <a:grp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uppieren 18"/>
                        <wpg:cNvGrpSpPr/>
                        <wpg:grpSpPr>
                          <a:xfrm>
                            <a:off x="146050" y="0"/>
                            <a:ext cx="107950" cy="207645"/>
                            <a:chOff x="0" y="0"/>
                            <a:chExt cx="108000" cy="208125"/>
                          </a:xfrm>
                          <a:solidFill>
                            <a:srgbClr val="00B050"/>
                          </a:solidFill>
                        </wpg:grpSpPr>
                        <wps:wsp>
                          <wps:cNvPr id="19" name="Ellipse 19"/>
                          <wps:cNvSpPr/>
                          <wps:spPr>
                            <a:xfrm>
                              <a:off x="15875" y="0"/>
                              <a:ext cx="72000" cy="72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rapezoid 20"/>
                          <wps:cNvSpPr/>
                          <wps:spPr>
                            <a:xfrm>
                              <a:off x="0" y="85725"/>
                              <a:ext cx="108000" cy="122400"/>
                            </a:xfrm>
                            <a:prstGeom prst="trapezoid">
                              <a:avLst/>
                            </a:prstGeom>
                            <a:grpFill/>
                            <a:ln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60D387" id="Gruppieren 32" o:spid="_x0000_s1026" style="position:absolute;margin-left:1.65pt;margin-top:48.05pt;width:20pt;height:16.35pt;z-index:251666432" coordsize="254000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">
                <v:group id="Gruppieren 9" o:spid="_x0000_s1027" style="position:absolute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Ellipse 10" o:spid="_x0000_s1028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" filled="f" strokecolor="#ffc000" strokeweight="1pt">
                    <v:stroke joinstyle="miter"/>
                  </v:oval>
                  <v:shape id="Trapezoid 11" o:spid="_x0000_s1029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" path="m,122400l27000,,81000,r27000,122400l,122400xe" filled="f" strokecolor="#ffc000" strokeweight="1pt">
                    <v:stroke joinstyle="miter"/>
                    <v:path arrowok="t" o:connecttype="custom" o:connectlocs="0,122400;27000,0;81000,0;108000,122400;0,122400" o:connectangles="0,0,0,0,0"/>
                  </v:shape>
                </v:group>
                <v:group id="Gruppieren 18" o:spid="_x0000_s1030" style="position:absolute;left:146050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Ellipse 19" o:spid="_x0000_s1031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" filled="f" strokecolor="#92d050" strokeweight="1pt">
                    <v:stroke joinstyle="miter"/>
                  </v:oval>
                  <v:shape id="Trapezoid 20" o:spid="_x0000_s1032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" path="m,122400l27000,,81000,r27000,122400l,122400xe" filled="f" strokecolor="#92d050" strokeweight="1pt">
                    <v:stroke joinstyle="miter"/>
                    <v:path arrowok="t" o:connecttype="custom" o:connectlocs="0,122400;27000,0;81000,0;108000,122400;0,122400" o:connectangles="0,0,0,0,0"/>
                  </v:shape>
                </v:group>
              </v:group>
            </w:pict>
          </mc:Fallback>
        </mc:AlternateContent>
      </w:r>
      <w:r w:rsidR="009D1237">
        <w:rPr>
          <w:rFonts w:ascii="Arial" w:hAnsi="Arial" w:cs="Arial"/>
          <w:bCs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9CCAF0" wp14:editId="1FD90226">
                <wp:simplePos x="0" y="0"/>
                <wp:positionH relativeFrom="column">
                  <wp:posOffset>50800</wp:posOffset>
                </wp:positionH>
                <wp:positionV relativeFrom="paragraph">
                  <wp:posOffset>9604</wp:posOffset>
                </wp:positionV>
                <wp:extent cx="108000" cy="208125"/>
                <wp:effectExtent l="19050" t="0" r="44450" b="2095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" cy="208125"/>
                          <a:chOff x="0" y="0"/>
                          <a:chExt cx="108000" cy="208125"/>
                        </a:xfrm>
                        <a:solidFill>
                          <a:srgbClr val="00B050"/>
                        </a:solidFill>
                      </wpg:grpSpPr>
                      <wps:wsp>
                        <wps:cNvPr id="13" name="Ellipse 13"/>
                        <wps:cNvSpPr/>
                        <wps:spPr>
                          <a:xfrm>
                            <a:off x="15875" y="0"/>
                            <a:ext cx="72000" cy="72000"/>
                          </a:xfrm>
                          <a:prstGeom prst="ellipse">
                            <a:avLst/>
                          </a:prstGeom>
                          <a:grp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rapezoid 14"/>
                        <wps:cNvSpPr/>
                        <wps:spPr>
                          <a:xfrm>
                            <a:off x="0" y="85725"/>
                            <a:ext cx="108000" cy="122400"/>
                          </a:xfrm>
                          <a:prstGeom prst="trapezoid">
                            <a:avLst/>
                          </a:prstGeom>
                          <a:grpFill/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5A28E" id="Gruppieren 12" o:spid="_x0000_s1026" style="position:absolute;margin-left:4pt;margin-top:.75pt;width:8.5pt;height:16.4pt;z-index:251661312" coordsize="108000,20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">
                <v:oval id="Ellipse 13" o:spid="_x0000_s1027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" filled="f" strokecolor="#92d050" strokeweight="1pt">
                  <v:stroke joinstyle="miter"/>
                </v:oval>
                <v:shape id="Trapezoid 14" o:spid="_x0000_s1028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" path="m,122400l27000,,81000,r27000,122400l,122400xe" filled="f" strokecolor="#92d050" strokeweight="1pt">
                  <v:stroke joinstyle="miter"/>
                  <v:path arrowok="t" o:connecttype="custom" o:connectlocs="0,122400;27000,0;81000,0;108000,122400;0,122400" o:connectangles="0,0,0,0,0"/>
                </v:shape>
              </v:group>
            </w:pict>
          </mc:Fallback>
        </mc:AlternateContent>
      </w:r>
      <w:r w:rsidR="00C37F1D">
        <w:rPr>
          <w:rFonts w:ascii="Arial" w:hAnsi="Arial" w:cs="Arial"/>
          <w:bCs/>
          <w:lang w:eastAsia="de-DE"/>
        </w:rPr>
        <w:t>Formulieren</w:t>
      </w:r>
      <w:r w:rsidR="00A7757A">
        <w:rPr>
          <w:rFonts w:ascii="Arial" w:hAnsi="Arial" w:cs="Arial"/>
          <w:bCs/>
          <w:lang w:eastAsia="de-DE"/>
        </w:rPr>
        <w:t xml:space="preserve"> Sie zunächst allein vier</w:t>
      </w:r>
      <w:r w:rsidR="00AA27F6">
        <w:rPr>
          <w:rFonts w:ascii="Arial" w:hAnsi="Arial" w:cs="Arial"/>
          <w:bCs/>
          <w:lang w:eastAsia="de-DE"/>
        </w:rPr>
        <w:t xml:space="preserve"> Regeln zum Feedback-</w:t>
      </w:r>
      <w:r w:rsidR="00BF4563">
        <w:rPr>
          <w:rFonts w:ascii="Arial" w:hAnsi="Arial" w:cs="Arial"/>
          <w:bCs/>
          <w:lang w:eastAsia="de-DE"/>
        </w:rPr>
        <w:t>Nehmen</w:t>
      </w:r>
      <w:r w:rsidR="00AA27F6">
        <w:rPr>
          <w:rFonts w:ascii="Arial" w:hAnsi="Arial" w:cs="Arial"/>
          <w:bCs/>
          <w:lang w:eastAsia="de-DE"/>
        </w:rPr>
        <w:t xml:space="preserve">. Nutzen Sie dazu den gerade bearbeiteten Text und berücksichtigen Sie Claudias </w:t>
      </w:r>
      <w:r w:rsidR="00485261">
        <w:rPr>
          <w:rFonts w:ascii="Arial" w:hAnsi="Arial" w:cs="Arial"/>
          <w:bCs/>
          <w:lang w:eastAsia="de-DE"/>
        </w:rPr>
        <w:t>Erfahrungen</w:t>
      </w:r>
      <w:r w:rsidR="00AA27F6">
        <w:rPr>
          <w:rFonts w:ascii="Arial" w:hAnsi="Arial" w:cs="Arial"/>
          <w:bCs/>
          <w:lang w:eastAsia="de-DE"/>
        </w:rPr>
        <w:t xml:space="preserve"> </w:t>
      </w:r>
      <w:r w:rsidR="00382981">
        <w:rPr>
          <w:rFonts w:ascii="Arial" w:hAnsi="Arial" w:cs="Arial"/>
          <w:bCs/>
          <w:lang w:eastAsia="de-DE"/>
        </w:rPr>
        <w:t xml:space="preserve">mit dem </w:t>
      </w:r>
      <w:r w:rsidR="00AA27F6">
        <w:rPr>
          <w:rFonts w:ascii="Arial" w:hAnsi="Arial" w:cs="Arial"/>
          <w:bCs/>
          <w:lang w:eastAsia="de-DE"/>
        </w:rPr>
        <w:t xml:space="preserve">Feedback </w:t>
      </w:r>
      <w:r w:rsidR="00BF4563">
        <w:rPr>
          <w:rFonts w:ascii="Arial" w:hAnsi="Arial" w:cs="Arial"/>
          <w:bCs/>
          <w:lang w:eastAsia="de-DE"/>
        </w:rPr>
        <w:t>von Frau Böhme</w:t>
      </w:r>
      <w:r w:rsidR="00AA27F6">
        <w:rPr>
          <w:rFonts w:ascii="Arial" w:hAnsi="Arial" w:cs="Arial"/>
          <w:bCs/>
          <w:lang w:eastAsia="de-DE"/>
        </w:rPr>
        <w:t>.</w:t>
      </w:r>
      <w:r w:rsidR="009D1237" w:rsidRPr="009D1237">
        <w:rPr>
          <w:rFonts w:ascii="Arial" w:hAnsi="Arial" w:cs="Arial"/>
          <w:bCs/>
          <w:noProof/>
          <w:lang w:eastAsia="de-DE"/>
        </w:rPr>
        <w:t xml:space="preserve"> </w:t>
      </w:r>
    </w:p>
    <w:p w14:paraId="0787015D" w14:textId="1F88FDE3" w:rsidR="00AA27F6" w:rsidRDefault="00485261" w:rsidP="009D1237">
      <w:pPr>
        <w:spacing w:before="120" w:after="120" w:line="276" w:lineRule="auto"/>
        <w:ind w:left="709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720747" wp14:editId="37D84AE5">
                <wp:simplePos x="0" y="0"/>
                <wp:positionH relativeFrom="column">
                  <wp:posOffset>-29845</wp:posOffset>
                </wp:positionH>
                <wp:positionV relativeFrom="paragraph">
                  <wp:posOffset>573405</wp:posOffset>
                </wp:positionV>
                <wp:extent cx="349250" cy="379095"/>
                <wp:effectExtent l="19050" t="0" r="31750" b="20955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379095"/>
                          <a:chOff x="0" y="0"/>
                          <a:chExt cx="349250" cy="379095"/>
                        </a:xfrm>
                      </wpg:grpSpPr>
                      <wpg:grpSp>
                        <wpg:cNvPr id="21" name="Gruppieren 21"/>
                        <wpg:cNvGrpSpPr/>
                        <wpg:grpSpPr>
                          <a:xfrm>
                            <a:off x="63500" y="38100"/>
                            <a:ext cx="107950" cy="207645"/>
                            <a:chOff x="0" y="0"/>
                            <a:chExt cx="108000" cy="208125"/>
                          </a:xfrm>
                          <a:solidFill>
                            <a:srgbClr val="FF0000"/>
                          </a:solidFill>
                        </wpg:grpSpPr>
                        <wps:wsp>
                          <wps:cNvPr id="22" name="Ellipse 22"/>
                          <wps:cNvSpPr/>
                          <wps:spPr>
                            <a:xfrm>
                              <a:off x="15875" y="0"/>
                              <a:ext cx="72000" cy="7200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Trapezoid 23"/>
                          <wps:cNvSpPr/>
                          <wps:spPr>
                            <a:xfrm>
                              <a:off x="0" y="85725"/>
                              <a:ext cx="108000" cy="122400"/>
                            </a:xfrm>
                            <a:prstGeom prst="trapezoid">
                              <a:avLst/>
                            </a:prstGeom>
                            <a:grpFill/>
                            <a:ln>
                              <a:solidFill>
                                <a:srgbClr val="FFC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Gruppieren 30"/>
                        <wpg:cNvGrpSpPr/>
                        <wpg:grpSpPr>
                          <a:xfrm>
                            <a:off x="0" y="0"/>
                            <a:ext cx="349250" cy="379095"/>
                            <a:chOff x="0" y="0"/>
                            <a:chExt cx="349250" cy="379095"/>
                          </a:xfrm>
                        </wpg:grpSpPr>
                        <wpg:grpSp>
                          <wpg:cNvPr id="8" name="Gruppieren 8"/>
                          <wpg:cNvGrpSpPr/>
                          <wpg:grpSpPr>
                            <a:xfrm>
                              <a:off x="184150" y="0"/>
                              <a:ext cx="107950" cy="207645"/>
                              <a:chOff x="0" y="0"/>
                              <a:chExt cx="108000" cy="208125"/>
                            </a:xfrm>
                          </wpg:grpSpPr>
                          <wps:wsp>
                            <wps:cNvPr id="5" name="Ellipse 5"/>
                            <wps:cNvSpPr/>
                            <wps:spPr>
                              <a:xfrm>
                                <a:off x="15875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rapezoid 7"/>
                            <wps:cNvSpPr/>
                            <wps:spPr>
                              <a:xfrm>
                                <a:off x="0" y="85725"/>
                                <a:ext cx="108000" cy="122400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" name="Gruppieren 24"/>
                          <wpg:cNvGrpSpPr/>
                          <wpg:grpSpPr>
                            <a:xfrm>
                              <a:off x="0" y="120650"/>
                              <a:ext cx="107950" cy="207645"/>
                              <a:chOff x="0" y="0"/>
                              <a:chExt cx="108000" cy="208125"/>
                            </a:xfrm>
                            <a:solidFill>
                              <a:srgbClr val="00B050"/>
                            </a:solidFill>
                          </wpg:grpSpPr>
                          <wps:wsp>
                            <wps:cNvPr id="25" name="Ellipse 25"/>
                            <wps:cNvSpPr/>
                            <wps:spPr>
                              <a:xfrm>
                                <a:off x="15875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rapezoid 26"/>
                            <wps:cNvSpPr/>
                            <wps:spPr>
                              <a:xfrm>
                                <a:off x="0" y="85725"/>
                                <a:ext cx="108000" cy="122400"/>
                              </a:xfrm>
                              <a:prstGeom prst="trapezoid">
                                <a:avLst/>
                              </a:prstGeom>
                              <a:grp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" name="Gruppieren 15"/>
                          <wpg:cNvGrpSpPr/>
                          <wpg:grpSpPr>
                            <a:xfrm>
                              <a:off x="241300" y="127000"/>
                              <a:ext cx="107950" cy="207645"/>
                              <a:chOff x="0" y="0"/>
                              <a:chExt cx="108000" cy="208125"/>
                            </a:xfrm>
                            <a:solidFill>
                              <a:srgbClr val="FFFF00"/>
                            </a:solidFill>
                          </wpg:grpSpPr>
                          <wps:wsp>
                            <wps:cNvPr id="16" name="Ellipse 16"/>
                            <wps:cNvSpPr/>
                            <wps:spPr>
                              <a:xfrm>
                                <a:off x="15875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Trapezoid 17"/>
                            <wps:cNvSpPr/>
                            <wps:spPr>
                              <a:xfrm>
                                <a:off x="0" y="85725"/>
                                <a:ext cx="108000" cy="122400"/>
                              </a:xfrm>
                              <a:prstGeom prst="trapezoid">
                                <a:avLst/>
                              </a:prstGeom>
                              <a:grpFill/>
                              <a:ln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" name="Gruppieren 27"/>
                          <wpg:cNvGrpSpPr/>
                          <wpg:grpSpPr>
                            <a:xfrm>
                              <a:off x="120650" y="171450"/>
                              <a:ext cx="107950" cy="207645"/>
                              <a:chOff x="0" y="0"/>
                              <a:chExt cx="108000" cy="208125"/>
                            </a:xfrm>
                            <a:solidFill>
                              <a:srgbClr val="FF00FF"/>
                            </a:solidFill>
                          </wpg:grpSpPr>
                          <wps:wsp>
                            <wps:cNvPr id="28" name="Ellipse 28"/>
                            <wps:cNvSpPr/>
                            <wps:spPr>
                              <a:xfrm>
                                <a:off x="15875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grpFill/>
                              <a:ln>
                                <a:solidFill>
                                  <a:srgbClr val="6600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Trapezoid 29"/>
                            <wps:cNvSpPr/>
                            <wps:spPr>
                              <a:xfrm>
                                <a:off x="0" y="85725"/>
                                <a:ext cx="108000" cy="122400"/>
                              </a:xfrm>
                              <a:prstGeom prst="trapezoid">
                                <a:avLst/>
                              </a:prstGeom>
                              <a:grpFill/>
                              <a:ln>
                                <a:solidFill>
                                  <a:srgbClr val="6600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4D383D" id="Gruppieren 31" o:spid="_x0000_s1026" style="position:absolute;margin-left:-2.35pt;margin-top:45.15pt;width:27.5pt;height:29.85pt;z-index:251674624" coordsize="349250,37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">
                <v:group id="Gruppieren 21" o:spid="_x0000_s1027" style="position:absolute;left:63500;top:38100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Ellipse 22" o:spid="_x0000_s1028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" filled="f" strokecolor="#ffc000" strokeweight="1pt">
                    <v:stroke joinstyle="miter"/>
                  </v:oval>
                  <v:shape id="Trapezoid 23" o:spid="_x0000_s1029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" path="m,122400l27000,,81000,r27000,122400l,122400xe" filled="f" strokecolor="#ffc000" strokeweight="1pt">
                    <v:stroke joinstyle="miter"/>
                    <v:path arrowok="t" o:connecttype="custom" o:connectlocs="0,122400;27000,0;81000,0;108000,122400;0,122400" o:connectangles="0,0,0,0,0"/>
                  </v:shape>
                </v:group>
                <v:group id="Gruppieren 30" o:spid="_x0000_s1030" style="position:absolute;width:349250;height:379095" coordsize="349250,379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uppieren 8" o:spid="_x0000_s1031" style="position:absolute;left:184150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oval id="Ellipse 5" o:spid="_x0000_s1032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" fillcolor="#4472c4 [3204]" strokecolor="#00b0f0" strokeweight="1pt">
                      <v:stroke joinstyle="miter"/>
                    </v:oval>
                    <v:shape id="Trapezoid 7" o:spid="_x0000_s1033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" path="m,122400l27000,,81000,r27000,122400l,122400xe" fillcolor="#4472c4 [3204]" strokecolor="#00b0f0" strokeweight="1pt">
                      <v:stroke joinstyle="miter"/>
                      <v:path arrowok="t" o:connecttype="custom" o:connectlocs="0,122400;27000,0;81000,0;108000,122400;0,122400" o:connectangles="0,0,0,0,0"/>
                    </v:shape>
                  </v:group>
                  <v:group id="Gruppieren 24" o:spid="_x0000_s1034" style="position:absolute;top:120650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oval id="Ellipse 25" o:spid="_x0000_s1035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" filled="f" strokecolor="#92d050" strokeweight="1pt">
                      <v:stroke joinstyle="miter"/>
                    </v:oval>
                    <v:shape id="Trapezoid 26" o:spid="_x0000_s1036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" path="m,122400l27000,,81000,r27000,122400l,122400xe" filled="f" strokecolor="#92d050" strokeweight="1pt">
                      <v:stroke joinstyle="miter"/>
                      <v:path arrowok="t" o:connecttype="custom" o:connectlocs="0,122400;27000,0;81000,0;108000,122400;0,122400" o:connectangles="0,0,0,0,0"/>
                    </v:shape>
                  </v:group>
                  <v:group id="Gruppieren 15" o:spid="_x0000_s1037" style="position:absolute;left:241300;top:127000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oval id="Ellipse 16" o:spid="_x0000_s1038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" filled="f" strokecolor="#ffd966 [1943]" strokeweight="1pt">
                      <v:stroke joinstyle="miter"/>
                    </v:oval>
                    <v:shape id="Trapezoid 17" o:spid="_x0000_s1039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" path="m,122400l27000,,81000,r27000,122400l,122400xe" filled="f" strokecolor="#ffd966 [1943]" strokeweight="1pt">
                      <v:stroke joinstyle="miter"/>
                      <v:path arrowok="t" o:connecttype="custom" o:connectlocs="0,122400;27000,0;81000,0;108000,122400;0,122400" o:connectangles="0,0,0,0,0"/>
                    </v:shape>
                  </v:group>
                  <v:group id="Gruppieren 27" o:spid="_x0000_s1040" style="position:absolute;left:120650;top:171450;width:107950;height:207645" coordsize="108000,2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oval id="Ellipse 28" o:spid="_x0000_s1041" style="position:absolute;left:15875;width:72000;height:7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" filled="f" strokecolor="#60c" strokeweight="1pt">
                      <v:stroke joinstyle="miter"/>
                    </v:oval>
                    <v:shape id="Trapezoid 29" o:spid="_x0000_s1042" style="position:absolute;top:85725;width:108000;height:122400;visibility:visible;mso-wrap-style:square;v-text-anchor:middle" coordsize="108000,1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" path="m,122400l27000,,81000,r27000,122400l,122400xe" filled="f" strokecolor="#60c" strokeweight="1pt">
                      <v:stroke joinstyle="miter"/>
                      <v:path arrowok="t" o:connecttype="custom" o:connectlocs="0,122400;27000,0;81000,0;108000,122400;0,122400" o:connectangles="0,0,0,0,0"/>
                    </v:shape>
                  </v:group>
                </v:group>
              </v:group>
            </w:pict>
          </mc:Fallback>
        </mc:AlternateContent>
      </w:r>
      <w:r>
        <w:rPr>
          <w:rFonts w:ascii="Arial" w:hAnsi="Arial" w:cs="Arial"/>
          <w:bCs/>
          <w:noProof/>
          <w:lang w:eastAsia="de-DE"/>
        </w:rPr>
        <w:t>Tauschen</w:t>
      </w:r>
      <w:r>
        <w:rPr>
          <w:rFonts w:ascii="Arial" w:hAnsi="Arial" w:cs="Arial"/>
          <w:bCs/>
          <w:lang w:eastAsia="de-DE"/>
        </w:rPr>
        <w:t xml:space="preserve"> Sie sich mit Ihrer Mitschülerin oder Ihrem Mitschüler über </w:t>
      </w:r>
      <w:r w:rsidR="00382981">
        <w:rPr>
          <w:rFonts w:ascii="Arial" w:hAnsi="Arial" w:cs="Arial"/>
          <w:bCs/>
          <w:lang w:eastAsia="de-DE"/>
        </w:rPr>
        <w:t xml:space="preserve">die von Ihnen </w:t>
      </w:r>
      <w:r w:rsidR="00C37F1D">
        <w:rPr>
          <w:rFonts w:ascii="Arial" w:hAnsi="Arial" w:cs="Arial"/>
          <w:bCs/>
          <w:lang w:eastAsia="de-DE"/>
        </w:rPr>
        <w:t>formulierten</w:t>
      </w:r>
      <w:r>
        <w:rPr>
          <w:rFonts w:ascii="Arial" w:hAnsi="Arial" w:cs="Arial"/>
          <w:bCs/>
          <w:lang w:eastAsia="de-DE"/>
        </w:rPr>
        <w:t xml:space="preserve"> Regeln aus. Einigen Sie sich auf vier gemeinsame Regeln zum Feedback-</w:t>
      </w:r>
      <w:r w:rsidR="00BF4563">
        <w:rPr>
          <w:rFonts w:ascii="Arial" w:hAnsi="Arial" w:cs="Arial"/>
          <w:bCs/>
          <w:lang w:eastAsia="de-DE"/>
        </w:rPr>
        <w:t>Nehmen</w:t>
      </w:r>
      <w:r>
        <w:rPr>
          <w:rFonts w:ascii="Arial" w:hAnsi="Arial" w:cs="Arial"/>
          <w:bCs/>
          <w:lang w:eastAsia="de-DE"/>
        </w:rPr>
        <w:t>.</w:t>
      </w:r>
    </w:p>
    <w:p w14:paraId="1F3BEE10" w14:textId="49767FA8" w:rsidR="00FD0F41" w:rsidRPr="00B52545" w:rsidRDefault="00B52545" w:rsidP="009D1237">
      <w:pPr>
        <w:spacing w:before="120" w:after="120" w:line="276" w:lineRule="auto"/>
        <w:ind w:left="709"/>
        <w:rPr>
          <w:rFonts w:ascii="Arial" w:hAnsi="Arial" w:cs="Arial"/>
          <w:bCs/>
          <w:lang w:eastAsia="de-DE"/>
        </w:rPr>
      </w:pPr>
      <w:r w:rsidRPr="00B52545">
        <w:rPr>
          <w:rFonts w:ascii="Arial" w:hAnsi="Arial" w:cs="Arial"/>
          <w:bCs/>
          <w:lang w:eastAsia="de-DE"/>
        </w:rPr>
        <w:t xml:space="preserve">Einigen </w:t>
      </w:r>
      <w:r w:rsidR="00C67024">
        <w:rPr>
          <w:rFonts w:ascii="Arial" w:hAnsi="Arial" w:cs="Arial"/>
          <w:bCs/>
          <w:lang w:eastAsia="de-DE"/>
        </w:rPr>
        <w:t>Sie</w:t>
      </w:r>
      <w:r w:rsidRPr="00B52545">
        <w:rPr>
          <w:rFonts w:ascii="Arial" w:hAnsi="Arial" w:cs="Arial"/>
          <w:bCs/>
          <w:lang w:eastAsia="de-DE"/>
        </w:rPr>
        <w:t xml:space="preserve"> sich abschließend</w:t>
      </w:r>
      <w:r w:rsidR="00382981" w:rsidRPr="00382981">
        <w:rPr>
          <w:rFonts w:ascii="Arial" w:hAnsi="Arial" w:cs="Arial"/>
          <w:bCs/>
          <w:lang w:eastAsia="de-DE"/>
        </w:rPr>
        <w:t xml:space="preserve"> </w:t>
      </w:r>
      <w:r w:rsidR="00382981">
        <w:rPr>
          <w:rFonts w:ascii="Arial" w:hAnsi="Arial" w:cs="Arial"/>
          <w:bCs/>
          <w:lang w:eastAsia="de-DE"/>
        </w:rPr>
        <w:t>im Klassenverband</w:t>
      </w:r>
      <w:r w:rsidR="00382981" w:rsidRPr="00B52545" w:rsidDel="00382981">
        <w:rPr>
          <w:rFonts w:ascii="Arial" w:hAnsi="Arial" w:cs="Arial"/>
          <w:bCs/>
          <w:lang w:eastAsia="de-DE"/>
        </w:rPr>
        <w:t xml:space="preserve"> </w:t>
      </w:r>
      <w:r w:rsidRPr="00B52545">
        <w:rPr>
          <w:rFonts w:ascii="Arial" w:hAnsi="Arial" w:cs="Arial"/>
          <w:bCs/>
          <w:lang w:eastAsia="de-DE"/>
        </w:rPr>
        <w:t xml:space="preserve">auf die wichtigsten </w:t>
      </w:r>
      <w:r w:rsidR="005C3CE1">
        <w:rPr>
          <w:rFonts w:ascii="Arial" w:hAnsi="Arial" w:cs="Arial"/>
          <w:bCs/>
          <w:lang w:eastAsia="de-DE"/>
        </w:rPr>
        <w:t>Regeln zum Thema Feedback-</w:t>
      </w:r>
      <w:r w:rsidR="00BF4563">
        <w:rPr>
          <w:rFonts w:ascii="Arial" w:hAnsi="Arial" w:cs="Arial"/>
          <w:bCs/>
          <w:lang w:eastAsia="de-DE"/>
        </w:rPr>
        <w:t>Nehmen</w:t>
      </w:r>
      <w:r w:rsidRPr="00B52545">
        <w:rPr>
          <w:rFonts w:ascii="Arial" w:hAnsi="Arial" w:cs="Arial"/>
          <w:bCs/>
          <w:lang w:eastAsia="de-DE"/>
        </w:rPr>
        <w:t>. Halten Sie diese auf einem Plakat fest.</w:t>
      </w:r>
    </w:p>
    <w:p w14:paraId="2C14B633" w14:textId="42FE4ABC" w:rsidR="00FD0F41" w:rsidRDefault="00FD0F41" w:rsidP="008F48A0">
      <w:pPr>
        <w:spacing w:before="120" w:after="120"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3085F998" w14:textId="2FAA2EE6" w:rsidR="00083B1A" w:rsidRDefault="00083B1A" w:rsidP="008F48A0">
      <w:pPr>
        <w:spacing w:before="120" w:after="120" w:line="276" w:lineRule="auto"/>
        <w:rPr>
          <w:rFonts w:ascii="Arial" w:hAnsi="Arial" w:cs="Arial"/>
          <w:sz w:val="16"/>
          <w:szCs w:val="16"/>
          <w:lang w:eastAsia="de-DE"/>
        </w:rPr>
      </w:pPr>
    </w:p>
    <w:p w14:paraId="2ED60BD1" w14:textId="77777777" w:rsidR="00083B1A" w:rsidRPr="00FB731B" w:rsidRDefault="00083B1A" w:rsidP="008F48A0">
      <w:pPr>
        <w:spacing w:before="120" w:after="120" w:line="276" w:lineRule="auto"/>
        <w:rPr>
          <w:rFonts w:ascii="Arial" w:hAnsi="Arial" w:cs="Arial"/>
          <w:sz w:val="16"/>
          <w:szCs w:val="16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B52545" w14:paraId="2B50B771" w14:textId="77777777" w:rsidTr="001E5806">
        <w:tc>
          <w:tcPr>
            <w:tcW w:w="5000" w:type="pct"/>
            <w:shd w:val="clear" w:color="auto" w:fill="BFBFBF" w:themeFill="background1" w:themeFillShade="BF"/>
          </w:tcPr>
          <w:p w14:paraId="14E83548" w14:textId="257684C5" w:rsidR="00B52545" w:rsidRPr="00C56969" w:rsidRDefault="00B52545" w:rsidP="001E5806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</w:rPr>
              <w:t>Lösungsvorschlag</w:t>
            </w:r>
          </w:p>
        </w:tc>
      </w:tr>
    </w:tbl>
    <w:p w14:paraId="71916169" w14:textId="77777777" w:rsidR="00B52545" w:rsidRPr="00FB731B" w:rsidRDefault="00B52545" w:rsidP="00B52545">
      <w:pPr>
        <w:spacing w:before="120" w:after="12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14:paraId="688435C4" w14:textId="01B70ADB" w:rsidR="00B52545" w:rsidRPr="00B52545" w:rsidRDefault="00C67024" w:rsidP="008F48A0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>Beispielhafte mit den Schülerinnen und Schülern</w:t>
      </w:r>
      <w:r w:rsidR="00B52545">
        <w:rPr>
          <w:rFonts w:ascii="Arial" w:hAnsi="Arial" w:cs="Arial"/>
          <w:bCs/>
          <w:lang w:eastAsia="de-DE"/>
        </w:rPr>
        <w:t xml:space="preserve"> erarbeitete und festgelegt</w:t>
      </w:r>
      <w:r>
        <w:rPr>
          <w:rFonts w:ascii="Arial" w:hAnsi="Arial" w:cs="Arial"/>
          <w:bCs/>
          <w:lang w:eastAsia="de-DE"/>
        </w:rPr>
        <w:t>e Regeln zum Feed</w:t>
      </w:r>
      <w:r w:rsidR="005C3CE1">
        <w:rPr>
          <w:rFonts w:ascii="Arial" w:hAnsi="Arial" w:cs="Arial"/>
          <w:bCs/>
          <w:lang w:eastAsia="de-DE"/>
        </w:rPr>
        <w:t>back-</w:t>
      </w:r>
      <w:r w:rsidR="00BF4563">
        <w:rPr>
          <w:rFonts w:ascii="Arial" w:hAnsi="Arial" w:cs="Arial"/>
          <w:bCs/>
          <w:lang w:eastAsia="de-DE"/>
        </w:rPr>
        <w:t>Nehmen</w:t>
      </w:r>
      <w:r>
        <w:rPr>
          <w:rFonts w:ascii="Arial" w:hAnsi="Arial" w:cs="Arial"/>
          <w:bCs/>
          <w:lang w:eastAsia="de-DE"/>
        </w:rPr>
        <w:t>:</w:t>
      </w:r>
    </w:p>
    <w:p w14:paraId="0545FA1D" w14:textId="77777777" w:rsidR="00BF4563" w:rsidRPr="001B5AC0" w:rsidRDefault="00BF4563" w:rsidP="00BF4563">
      <w:pPr>
        <w:spacing w:before="120" w:after="120" w:line="276" w:lineRule="auto"/>
        <w:rPr>
          <w:rFonts w:ascii="Arial" w:hAnsi="Arial" w:cs="Arial"/>
          <w:lang w:eastAsia="de-DE"/>
        </w:rPr>
      </w:pPr>
      <w:r w:rsidRPr="001B5AC0">
        <w:rPr>
          <w:rFonts w:ascii="Arial" w:hAnsi="Arial" w:cs="Arial"/>
          <w:lang w:eastAsia="de-DE"/>
        </w:rPr>
        <w:t>1. Ich höre mir das Feedback genau an.</w:t>
      </w:r>
    </w:p>
    <w:p w14:paraId="6898DD09" w14:textId="77777777" w:rsidR="00BF4563" w:rsidRPr="001B5AC0" w:rsidRDefault="00BF4563" w:rsidP="00BF4563">
      <w:pPr>
        <w:spacing w:before="120" w:after="120" w:line="276" w:lineRule="auto"/>
        <w:rPr>
          <w:rFonts w:ascii="Arial" w:hAnsi="Arial" w:cs="Arial"/>
          <w:lang w:eastAsia="de-DE"/>
        </w:rPr>
      </w:pPr>
      <w:r w:rsidRPr="001B5AC0">
        <w:rPr>
          <w:rFonts w:ascii="Arial" w:hAnsi="Arial" w:cs="Arial"/>
          <w:lang w:eastAsia="de-DE"/>
        </w:rPr>
        <w:t>2. Ich frage nach, wenn ich etwas nicht genau verstanden habe.</w:t>
      </w:r>
    </w:p>
    <w:p w14:paraId="4B648C71" w14:textId="77777777" w:rsidR="00BF4563" w:rsidRPr="001B5AC0" w:rsidRDefault="00BF4563" w:rsidP="00BF4563">
      <w:pPr>
        <w:spacing w:before="120" w:after="120" w:line="276" w:lineRule="auto"/>
        <w:rPr>
          <w:rFonts w:ascii="Arial" w:hAnsi="Arial" w:cs="Arial"/>
          <w:lang w:eastAsia="de-DE"/>
        </w:rPr>
      </w:pPr>
      <w:r w:rsidRPr="001B5AC0">
        <w:rPr>
          <w:rFonts w:ascii="Arial" w:hAnsi="Arial" w:cs="Arial"/>
          <w:lang w:eastAsia="de-DE"/>
        </w:rPr>
        <w:t>3. Ich muss mich nicht für mein Verhalten rechtfertigen.</w:t>
      </w:r>
    </w:p>
    <w:p w14:paraId="6B6CB3A6" w14:textId="6782CFFE" w:rsidR="00BF4563" w:rsidRPr="001B5AC0" w:rsidRDefault="00BF4563" w:rsidP="00BF4563">
      <w:pPr>
        <w:spacing w:before="120" w:after="120" w:line="276" w:lineRule="auto"/>
        <w:rPr>
          <w:rFonts w:ascii="Arial" w:hAnsi="Arial" w:cs="Arial"/>
          <w:lang w:eastAsia="de-DE"/>
        </w:rPr>
      </w:pPr>
      <w:r w:rsidRPr="001B5AC0">
        <w:rPr>
          <w:rFonts w:ascii="Arial" w:hAnsi="Arial" w:cs="Arial"/>
          <w:lang w:eastAsia="de-DE"/>
        </w:rPr>
        <w:t>4. Ich suche mir 1</w:t>
      </w:r>
      <w:r>
        <w:rPr>
          <w:rFonts w:ascii="Arial" w:hAnsi="Arial" w:cs="Arial"/>
          <w:lang w:eastAsia="de-DE"/>
        </w:rPr>
        <w:t xml:space="preserve"> </w:t>
      </w:r>
      <w:r w:rsidRPr="001B5AC0">
        <w:rPr>
          <w:rFonts w:ascii="Arial" w:hAnsi="Arial" w:cs="Arial"/>
          <w:lang w:eastAsia="de-DE"/>
        </w:rPr>
        <w:t>-</w:t>
      </w:r>
      <w:r>
        <w:rPr>
          <w:rFonts w:ascii="Arial" w:hAnsi="Arial" w:cs="Arial"/>
          <w:lang w:eastAsia="de-DE"/>
        </w:rPr>
        <w:t xml:space="preserve"> </w:t>
      </w:r>
      <w:r w:rsidRPr="001B5AC0">
        <w:rPr>
          <w:rFonts w:ascii="Arial" w:hAnsi="Arial" w:cs="Arial"/>
          <w:lang w:eastAsia="de-DE"/>
        </w:rPr>
        <w:t xml:space="preserve">2 </w:t>
      </w:r>
      <w:r w:rsidR="006A3D63">
        <w:rPr>
          <w:rFonts w:ascii="Arial" w:hAnsi="Arial" w:cs="Arial"/>
          <w:lang w:eastAsia="de-DE"/>
        </w:rPr>
        <w:t>problematische Punkte</w:t>
      </w:r>
      <w:r w:rsidRPr="001B5AC0">
        <w:rPr>
          <w:rFonts w:ascii="Arial" w:hAnsi="Arial" w:cs="Arial"/>
          <w:lang w:eastAsia="de-DE"/>
        </w:rPr>
        <w:t xml:space="preserve"> aus, an denen ich arbeiten möchte.</w:t>
      </w:r>
    </w:p>
    <w:p w14:paraId="4434D706" w14:textId="77777777" w:rsidR="00BF4563" w:rsidRDefault="00BF4563" w:rsidP="00BF4563">
      <w:pPr>
        <w:spacing w:before="120" w:after="120" w:line="276" w:lineRule="auto"/>
        <w:rPr>
          <w:rFonts w:ascii="Arial" w:hAnsi="Arial" w:cs="Arial"/>
          <w:lang w:eastAsia="de-DE"/>
        </w:rPr>
      </w:pPr>
      <w:r w:rsidRPr="001B5AC0">
        <w:rPr>
          <w:rFonts w:ascii="Arial" w:hAnsi="Arial" w:cs="Arial"/>
          <w:lang w:eastAsia="de-DE"/>
        </w:rPr>
        <w:t>5. Ich bedanke mich für die Rückmeldungen.</w:t>
      </w:r>
    </w:p>
    <w:p w14:paraId="03636C8D" w14:textId="077C2A97" w:rsidR="00FD0F41" w:rsidRDefault="00FD0F41" w:rsidP="00DC4E3F">
      <w:pPr>
        <w:spacing w:before="120" w:after="12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9F6AEB" w:rsidRPr="000344FE" w14:paraId="488A1F08" w14:textId="77777777" w:rsidTr="00E01B52">
        <w:tc>
          <w:tcPr>
            <w:tcW w:w="5000" w:type="pct"/>
            <w:shd w:val="clear" w:color="auto" w:fill="BFBFBF" w:themeFill="background1" w:themeFillShade="BF"/>
          </w:tcPr>
          <w:p w14:paraId="7E561C57" w14:textId="77777777" w:rsidR="009F6AEB" w:rsidRPr="000344FE" w:rsidRDefault="009F6AEB" w:rsidP="00E01B52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44FE"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75D53F42" w14:textId="77777777" w:rsidR="009F6AEB" w:rsidRPr="005F0C8B" w:rsidRDefault="009F6AEB" w:rsidP="009F6AEB">
      <w:pPr>
        <w:spacing w:before="120" w:after="12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p w14:paraId="6FAF8536" w14:textId="67AF2DE3" w:rsidR="009F6AEB" w:rsidRDefault="009F6AEB" w:rsidP="00DC4E3F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 w:rsidRPr="000344FE">
        <w:rPr>
          <w:rFonts w:ascii="Arial" w:hAnsi="Arial" w:cs="Arial"/>
          <w:bCs/>
          <w:lang w:eastAsia="de-DE"/>
        </w:rPr>
        <w:t>Arbeitsblätter, Stifte</w:t>
      </w:r>
      <w:r>
        <w:rPr>
          <w:rFonts w:ascii="Arial" w:hAnsi="Arial" w:cs="Arial"/>
          <w:bCs/>
          <w:lang w:eastAsia="de-DE"/>
        </w:rPr>
        <w:t xml:space="preserve">, Plakat, </w:t>
      </w:r>
      <w:r w:rsidRPr="000344FE">
        <w:rPr>
          <w:rFonts w:ascii="Arial" w:hAnsi="Arial" w:cs="Arial"/>
          <w:bCs/>
          <w:lang w:eastAsia="de-DE"/>
        </w:rPr>
        <w:t>etc.</w:t>
      </w:r>
    </w:p>
    <w:p w14:paraId="46804949" w14:textId="412E7242" w:rsidR="009F6AEB" w:rsidRPr="009F6AEB" w:rsidRDefault="006A3D63" w:rsidP="00DC4E3F">
      <w:pPr>
        <w:spacing w:before="120" w:after="120" w:line="276" w:lineRule="auto"/>
        <w:rPr>
          <w:rFonts w:ascii="Arial" w:hAnsi="Arial" w:cs="Arial"/>
          <w:bCs/>
          <w:lang w:eastAsia="de-DE"/>
        </w:rPr>
      </w:pPr>
      <w:r>
        <w:rPr>
          <w:rFonts w:ascii="Arial" w:hAnsi="Arial" w:cs="Arial"/>
          <w:bCs/>
          <w:lang w:eastAsia="de-DE"/>
        </w:rPr>
        <w:t xml:space="preserve">Ggf. </w:t>
      </w:r>
      <w:r w:rsidR="009F6AEB">
        <w:rPr>
          <w:rFonts w:ascii="Arial" w:hAnsi="Arial" w:cs="Arial"/>
          <w:bCs/>
          <w:lang w:eastAsia="de-DE"/>
        </w:rPr>
        <w:t>Dokumentenkamera</w:t>
      </w:r>
    </w:p>
    <w:p w14:paraId="183ABC6C" w14:textId="77777777" w:rsidR="009F6AEB" w:rsidRPr="00FB731B" w:rsidRDefault="009F6AEB" w:rsidP="00DC4E3F">
      <w:pPr>
        <w:spacing w:before="120" w:after="120" w:line="276" w:lineRule="auto"/>
        <w:rPr>
          <w:rFonts w:ascii="Arial" w:hAnsi="Arial" w:cs="Arial"/>
          <w:bCs/>
          <w:sz w:val="16"/>
          <w:szCs w:val="16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22759" w14:paraId="74ECAA9C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B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74ECAAA2" w14:textId="4F5FF248" w:rsidR="00DC4E3F" w:rsidRPr="00FB731B" w:rsidRDefault="00DC4E3F" w:rsidP="00DC4E3F">
      <w:pPr>
        <w:spacing w:before="120" w:after="120" w:line="276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2FE9E34B" w14:textId="17E23CC0" w:rsidR="006E0E79" w:rsidRDefault="006E0E79" w:rsidP="0058230B">
      <w:pPr>
        <w:spacing w:after="12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Ersteller: QUA-LiS NRW</w:t>
      </w:r>
      <w:r w:rsidR="0058230B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>Sie dürfen den Text</w:t>
      </w:r>
      <w:r w:rsidR="006A3D63">
        <w:rPr>
          <w:rFonts w:ascii="Arial" w:eastAsia="Calibri" w:hAnsi="Arial" w:cs="Arial"/>
        </w:rPr>
        <w:t>/Grafik</w:t>
      </w:r>
      <w:r>
        <w:rPr>
          <w:rFonts w:ascii="Arial" w:eastAsia="Calibri" w:hAnsi="Arial" w:cs="Arial"/>
        </w:rPr>
        <w:t xml:space="preserve"> unter Nennung des Erstellers nicht-kommerziell nutzen.</w:t>
      </w:r>
    </w:p>
    <w:sectPr w:rsidR="006E0E7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DC2C9" w14:textId="77777777" w:rsidR="00066CC3" w:rsidRDefault="00066CC3" w:rsidP="000E5772">
      <w:r>
        <w:separator/>
      </w:r>
    </w:p>
  </w:endnote>
  <w:endnote w:type="continuationSeparator" w:id="0">
    <w:p w14:paraId="41FAC7B6" w14:textId="77777777" w:rsidR="00066CC3" w:rsidRDefault="00066CC3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AAC1" w14:textId="2EB91210" w:rsidR="003A29D3" w:rsidRPr="003A29D3" w:rsidRDefault="003A29D3" w:rsidP="003A29D3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59078E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59078E">
      <w:rPr>
        <w:rFonts w:ascii="Arial" w:hAnsi="Arial" w:cs="Arial"/>
        <w:noProof/>
        <w:sz w:val="18"/>
        <w:szCs w:val="18"/>
      </w:rPr>
      <w:t>3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FA3C2" w14:textId="77777777" w:rsidR="00066CC3" w:rsidRDefault="00066CC3" w:rsidP="000E5772">
      <w:r>
        <w:separator/>
      </w:r>
    </w:p>
  </w:footnote>
  <w:footnote w:type="continuationSeparator" w:id="0">
    <w:p w14:paraId="6CAC4BA7" w14:textId="77777777" w:rsidR="00066CC3" w:rsidRDefault="00066CC3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2965"/>
      <w:gridCol w:w="2970"/>
    </w:tblGrid>
    <w:tr w:rsidR="001413C6" w:rsidRPr="007B0F17" w14:paraId="74ECAABC" w14:textId="77777777" w:rsidTr="00C65C8F">
      <w:trPr>
        <w:jc w:val="center"/>
      </w:trPr>
      <w:tc>
        <w:tcPr>
          <w:tcW w:w="1666" w:type="pct"/>
          <w:vAlign w:val="center"/>
        </w:tcPr>
        <w:p w14:paraId="74ECAAB7" w14:textId="0446CDA9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4ECAAC4" wp14:editId="74ECAAC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4ECAAB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4ECAAB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ECAAB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ECAAB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ECAAC6" wp14:editId="74ECAAC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4ECAABE" w14:textId="77777777" w:rsidTr="004170C4">
      <w:trPr>
        <w:jc w:val="center"/>
      </w:trPr>
      <w:tc>
        <w:tcPr>
          <w:tcW w:w="5000" w:type="pct"/>
          <w:gridSpan w:val="3"/>
        </w:tcPr>
        <w:p w14:paraId="74ECAABD" w14:textId="45CE4C8D" w:rsidR="001413C6" w:rsidRPr="009E276B" w:rsidRDefault="00FC7485" w:rsidP="00A269D6">
          <w:pPr>
            <w:pStyle w:val="Tabellentext"/>
            <w:tabs>
              <w:tab w:val="left" w:pos="2098"/>
            </w:tabs>
            <w:spacing w:before="60" w:after="60"/>
            <w:ind w:left="2098" w:hanging="209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Lernsituation Gesprächsregeln für Feedback</w:t>
          </w:r>
          <w:r w:rsidR="00C91B2C">
            <w:rPr>
              <w:rFonts w:ascii="Arial" w:hAnsi="Arial" w:cs="Arial"/>
              <w:b/>
            </w:rPr>
            <w:t>-</w:t>
          </w:r>
          <w:r w:rsidR="00A269D6">
            <w:rPr>
              <w:rFonts w:ascii="Arial" w:hAnsi="Arial" w:cs="Arial"/>
              <w:b/>
            </w:rPr>
            <w:t>Nehmen</w:t>
          </w:r>
        </w:p>
      </w:tc>
    </w:tr>
  </w:tbl>
  <w:bookmarkEnd w:id="2"/>
  <w:p w14:paraId="74ECAAB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ECAAC8" wp14:editId="74ECAAC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6BAADC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634"/>
    <w:multiLevelType w:val="hybridMultilevel"/>
    <w:tmpl w:val="619C1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B04DC"/>
    <w:multiLevelType w:val="multilevel"/>
    <w:tmpl w:val="25CE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84CFE"/>
    <w:multiLevelType w:val="multilevel"/>
    <w:tmpl w:val="EFA0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8C3D87"/>
    <w:multiLevelType w:val="multilevel"/>
    <w:tmpl w:val="3768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073A86"/>
    <w:multiLevelType w:val="hybridMultilevel"/>
    <w:tmpl w:val="D3249284"/>
    <w:lvl w:ilvl="0" w:tplc="04070017">
      <w:start w:val="1"/>
      <w:numFmt w:val="lowerLetter"/>
      <w:lvlText w:val="%1)"/>
      <w:lvlJc w:val="left"/>
      <w:pPr>
        <w:ind w:left="5322" w:hanging="360"/>
      </w:pPr>
    </w:lvl>
    <w:lvl w:ilvl="1" w:tplc="04070019" w:tentative="1">
      <w:start w:val="1"/>
      <w:numFmt w:val="lowerLetter"/>
      <w:lvlText w:val="%2."/>
      <w:lvlJc w:val="left"/>
      <w:pPr>
        <w:ind w:left="6042" w:hanging="360"/>
      </w:pPr>
    </w:lvl>
    <w:lvl w:ilvl="2" w:tplc="0407001B" w:tentative="1">
      <w:start w:val="1"/>
      <w:numFmt w:val="lowerRoman"/>
      <w:lvlText w:val="%3."/>
      <w:lvlJc w:val="right"/>
      <w:pPr>
        <w:ind w:left="6762" w:hanging="180"/>
      </w:pPr>
    </w:lvl>
    <w:lvl w:ilvl="3" w:tplc="0407000F" w:tentative="1">
      <w:start w:val="1"/>
      <w:numFmt w:val="decimal"/>
      <w:lvlText w:val="%4."/>
      <w:lvlJc w:val="left"/>
      <w:pPr>
        <w:ind w:left="7482" w:hanging="360"/>
      </w:pPr>
    </w:lvl>
    <w:lvl w:ilvl="4" w:tplc="04070019" w:tentative="1">
      <w:start w:val="1"/>
      <w:numFmt w:val="lowerLetter"/>
      <w:lvlText w:val="%5."/>
      <w:lvlJc w:val="left"/>
      <w:pPr>
        <w:ind w:left="8202" w:hanging="360"/>
      </w:pPr>
    </w:lvl>
    <w:lvl w:ilvl="5" w:tplc="0407001B" w:tentative="1">
      <w:start w:val="1"/>
      <w:numFmt w:val="lowerRoman"/>
      <w:lvlText w:val="%6."/>
      <w:lvlJc w:val="right"/>
      <w:pPr>
        <w:ind w:left="8922" w:hanging="180"/>
      </w:pPr>
    </w:lvl>
    <w:lvl w:ilvl="6" w:tplc="0407000F" w:tentative="1">
      <w:start w:val="1"/>
      <w:numFmt w:val="decimal"/>
      <w:lvlText w:val="%7."/>
      <w:lvlJc w:val="left"/>
      <w:pPr>
        <w:ind w:left="9642" w:hanging="360"/>
      </w:pPr>
    </w:lvl>
    <w:lvl w:ilvl="7" w:tplc="04070019" w:tentative="1">
      <w:start w:val="1"/>
      <w:numFmt w:val="lowerLetter"/>
      <w:lvlText w:val="%8."/>
      <w:lvlJc w:val="left"/>
      <w:pPr>
        <w:ind w:left="10362" w:hanging="360"/>
      </w:pPr>
    </w:lvl>
    <w:lvl w:ilvl="8" w:tplc="0407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7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70637"/>
    <w:multiLevelType w:val="hybridMultilevel"/>
    <w:tmpl w:val="6C988130"/>
    <w:lvl w:ilvl="0" w:tplc="F42CD23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46A2E"/>
    <w:multiLevelType w:val="hybridMultilevel"/>
    <w:tmpl w:val="531E26F6"/>
    <w:lvl w:ilvl="0" w:tplc="7774FC50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E097F"/>
    <w:multiLevelType w:val="hybridMultilevel"/>
    <w:tmpl w:val="11C61D06"/>
    <w:lvl w:ilvl="0" w:tplc="658E59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C6975"/>
    <w:multiLevelType w:val="hybridMultilevel"/>
    <w:tmpl w:val="DC9E2B70"/>
    <w:lvl w:ilvl="0" w:tplc="658E59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01D72"/>
    <w:multiLevelType w:val="multilevel"/>
    <w:tmpl w:val="B714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D031F1"/>
    <w:multiLevelType w:val="hybridMultilevel"/>
    <w:tmpl w:val="4482B9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A5556"/>
    <w:multiLevelType w:val="hybridMultilevel"/>
    <w:tmpl w:val="6EF40D92"/>
    <w:lvl w:ilvl="0" w:tplc="78108380">
      <w:start w:val="1"/>
      <w:numFmt w:val="lowerLetter"/>
      <w:lvlText w:val="%1.)"/>
      <w:lvlJc w:val="left"/>
      <w:pPr>
        <w:ind w:left="854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10CA7"/>
    <w:multiLevelType w:val="hybridMultilevel"/>
    <w:tmpl w:val="48FA1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B3B61"/>
    <w:multiLevelType w:val="multilevel"/>
    <w:tmpl w:val="7BE0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7D6290"/>
    <w:multiLevelType w:val="hybridMultilevel"/>
    <w:tmpl w:val="0A8ACDF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C4B66"/>
    <w:multiLevelType w:val="multilevel"/>
    <w:tmpl w:val="B030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B864CC"/>
    <w:multiLevelType w:val="multilevel"/>
    <w:tmpl w:val="79FC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426E2"/>
    <w:multiLevelType w:val="multilevel"/>
    <w:tmpl w:val="ECAC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3"/>
  </w:num>
  <w:num w:numId="5">
    <w:abstractNumId w:val="22"/>
  </w:num>
  <w:num w:numId="6">
    <w:abstractNumId w:val="15"/>
  </w:num>
  <w:num w:numId="7">
    <w:abstractNumId w:val="8"/>
  </w:num>
  <w:num w:numId="8">
    <w:abstractNumId w:val="2"/>
  </w:num>
  <w:num w:numId="9">
    <w:abstractNumId w:val="20"/>
  </w:num>
  <w:num w:numId="10">
    <w:abstractNumId w:val="12"/>
  </w:num>
  <w:num w:numId="11">
    <w:abstractNumId w:val="1"/>
  </w:num>
  <w:num w:numId="12">
    <w:abstractNumId w:val="23"/>
  </w:num>
  <w:num w:numId="13">
    <w:abstractNumId w:val="21"/>
  </w:num>
  <w:num w:numId="14">
    <w:abstractNumId w:val="18"/>
  </w:num>
  <w:num w:numId="15">
    <w:abstractNumId w:val="4"/>
  </w:num>
  <w:num w:numId="16">
    <w:abstractNumId w:val="14"/>
  </w:num>
  <w:num w:numId="17">
    <w:abstractNumId w:val="9"/>
  </w:num>
  <w:num w:numId="18">
    <w:abstractNumId w:val="13"/>
  </w:num>
  <w:num w:numId="19">
    <w:abstractNumId w:val="6"/>
  </w:num>
  <w:num w:numId="20">
    <w:abstractNumId w:val="19"/>
  </w:num>
  <w:num w:numId="21">
    <w:abstractNumId w:val="0"/>
  </w:num>
  <w:num w:numId="22">
    <w:abstractNumId w:val="11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50"/>
    <w:rsid w:val="000064C9"/>
    <w:rsid w:val="00007602"/>
    <w:rsid w:val="00037D94"/>
    <w:rsid w:val="0004157C"/>
    <w:rsid w:val="0004338F"/>
    <w:rsid w:val="00050A9B"/>
    <w:rsid w:val="00050F3C"/>
    <w:rsid w:val="00066CC3"/>
    <w:rsid w:val="00076A62"/>
    <w:rsid w:val="0008001B"/>
    <w:rsid w:val="00083B1A"/>
    <w:rsid w:val="00096754"/>
    <w:rsid w:val="000D0DD2"/>
    <w:rsid w:val="000D47FE"/>
    <w:rsid w:val="000E5772"/>
    <w:rsid w:val="000E7693"/>
    <w:rsid w:val="000F0AF3"/>
    <w:rsid w:val="00115280"/>
    <w:rsid w:val="001319C8"/>
    <w:rsid w:val="001379F1"/>
    <w:rsid w:val="001413C6"/>
    <w:rsid w:val="00143F87"/>
    <w:rsid w:val="00144878"/>
    <w:rsid w:val="00155B84"/>
    <w:rsid w:val="0016747B"/>
    <w:rsid w:val="00173846"/>
    <w:rsid w:val="00181603"/>
    <w:rsid w:val="001A3FB0"/>
    <w:rsid w:val="001B5AC0"/>
    <w:rsid w:val="001E7AA8"/>
    <w:rsid w:val="001F43EB"/>
    <w:rsid w:val="001F6F83"/>
    <w:rsid w:val="002108AE"/>
    <w:rsid w:val="00213630"/>
    <w:rsid w:val="00237134"/>
    <w:rsid w:val="002408AB"/>
    <w:rsid w:val="00244E97"/>
    <w:rsid w:val="0024787F"/>
    <w:rsid w:val="00256AA1"/>
    <w:rsid w:val="00281805"/>
    <w:rsid w:val="00286CC3"/>
    <w:rsid w:val="00290FAE"/>
    <w:rsid w:val="002922A9"/>
    <w:rsid w:val="002B4602"/>
    <w:rsid w:val="002B54E6"/>
    <w:rsid w:val="002B6092"/>
    <w:rsid w:val="002C4517"/>
    <w:rsid w:val="002C75A6"/>
    <w:rsid w:val="00323EA2"/>
    <w:rsid w:val="00340526"/>
    <w:rsid w:val="00347E99"/>
    <w:rsid w:val="00356DAB"/>
    <w:rsid w:val="00382981"/>
    <w:rsid w:val="003924E6"/>
    <w:rsid w:val="003A29D3"/>
    <w:rsid w:val="003A410E"/>
    <w:rsid w:val="003D6C72"/>
    <w:rsid w:val="003F35F7"/>
    <w:rsid w:val="003F7B4A"/>
    <w:rsid w:val="00401308"/>
    <w:rsid w:val="00406E82"/>
    <w:rsid w:val="004128BD"/>
    <w:rsid w:val="004170C4"/>
    <w:rsid w:val="004200AA"/>
    <w:rsid w:val="00436FCA"/>
    <w:rsid w:val="00437772"/>
    <w:rsid w:val="00445058"/>
    <w:rsid w:val="004455F6"/>
    <w:rsid w:val="00451882"/>
    <w:rsid w:val="004541CB"/>
    <w:rsid w:val="0045538B"/>
    <w:rsid w:val="00456166"/>
    <w:rsid w:val="0046612F"/>
    <w:rsid w:val="00485261"/>
    <w:rsid w:val="004A335A"/>
    <w:rsid w:val="004C6C4E"/>
    <w:rsid w:val="004D369F"/>
    <w:rsid w:val="004F2435"/>
    <w:rsid w:val="004F2CC0"/>
    <w:rsid w:val="00504366"/>
    <w:rsid w:val="00515935"/>
    <w:rsid w:val="00523DFC"/>
    <w:rsid w:val="00526A14"/>
    <w:rsid w:val="00532775"/>
    <w:rsid w:val="00542A80"/>
    <w:rsid w:val="00544F0D"/>
    <w:rsid w:val="00555EE0"/>
    <w:rsid w:val="0056243D"/>
    <w:rsid w:val="00567EED"/>
    <w:rsid w:val="005727B4"/>
    <w:rsid w:val="005771BA"/>
    <w:rsid w:val="0058230B"/>
    <w:rsid w:val="00587CB2"/>
    <w:rsid w:val="0059078E"/>
    <w:rsid w:val="005B7AA4"/>
    <w:rsid w:val="005C0F5E"/>
    <w:rsid w:val="005C3CE1"/>
    <w:rsid w:val="005D1AC9"/>
    <w:rsid w:val="005F2CE9"/>
    <w:rsid w:val="006001A2"/>
    <w:rsid w:val="00602118"/>
    <w:rsid w:val="00607181"/>
    <w:rsid w:val="0062190C"/>
    <w:rsid w:val="00633A8B"/>
    <w:rsid w:val="00637CFA"/>
    <w:rsid w:val="00657A17"/>
    <w:rsid w:val="006706F0"/>
    <w:rsid w:val="0067489A"/>
    <w:rsid w:val="00696CFA"/>
    <w:rsid w:val="00697B2A"/>
    <w:rsid w:val="006A3D63"/>
    <w:rsid w:val="006C3300"/>
    <w:rsid w:val="006D599B"/>
    <w:rsid w:val="006E0E79"/>
    <w:rsid w:val="006E2B20"/>
    <w:rsid w:val="007165A2"/>
    <w:rsid w:val="00746D95"/>
    <w:rsid w:val="007548A6"/>
    <w:rsid w:val="007671C6"/>
    <w:rsid w:val="00792A5C"/>
    <w:rsid w:val="00794053"/>
    <w:rsid w:val="007A17E2"/>
    <w:rsid w:val="007B3BDC"/>
    <w:rsid w:val="007D25D3"/>
    <w:rsid w:val="007F75ED"/>
    <w:rsid w:val="00804616"/>
    <w:rsid w:val="00834137"/>
    <w:rsid w:val="00835889"/>
    <w:rsid w:val="00852885"/>
    <w:rsid w:val="00854B55"/>
    <w:rsid w:val="008578E0"/>
    <w:rsid w:val="00867D4F"/>
    <w:rsid w:val="00881FD4"/>
    <w:rsid w:val="008A0F57"/>
    <w:rsid w:val="008B7A32"/>
    <w:rsid w:val="008D674C"/>
    <w:rsid w:val="008E55A0"/>
    <w:rsid w:val="008F48A0"/>
    <w:rsid w:val="00900402"/>
    <w:rsid w:val="0090057C"/>
    <w:rsid w:val="00900A57"/>
    <w:rsid w:val="00932D1C"/>
    <w:rsid w:val="009850EF"/>
    <w:rsid w:val="0099234A"/>
    <w:rsid w:val="009A01DB"/>
    <w:rsid w:val="009C7862"/>
    <w:rsid w:val="009D0141"/>
    <w:rsid w:val="009D0359"/>
    <w:rsid w:val="009D1237"/>
    <w:rsid w:val="009E276B"/>
    <w:rsid w:val="009E6C34"/>
    <w:rsid w:val="009F6AEB"/>
    <w:rsid w:val="00A17485"/>
    <w:rsid w:val="00A22509"/>
    <w:rsid w:val="00A269D6"/>
    <w:rsid w:val="00A37F92"/>
    <w:rsid w:val="00A40A1D"/>
    <w:rsid w:val="00A6030B"/>
    <w:rsid w:val="00A71A7D"/>
    <w:rsid w:val="00A7757A"/>
    <w:rsid w:val="00A90705"/>
    <w:rsid w:val="00A9313D"/>
    <w:rsid w:val="00AA27F6"/>
    <w:rsid w:val="00AC1508"/>
    <w:rsid w:val="00AC39B5"/>
    <w:rsid w:val="00AC5B66"/>
    <w:rsid w:val="00AD1476"/>
    <w:rsid w:val="00AD2B57"/>
    <w:rsid w:val="00AF59F1"/>
    <w:rsid w:val="00B04BB8"/>
    <w:rsid w:val="00B12592"/>
    <w:rsid w:val="00B14EC3"/>
    <w:rsid w:val="00B21500"/>
    <w:rsid w:val="00B22F6D"/>
    <w:rsid w:val="00B33FC6"/>
    <w:rsid w:val="00B52545"/>
    <w:rsid w:val="00B80961"/>
    <w:rsid w:val="00B811BD"/>
    <w:rsid w:val="00B92DC8"/>
    <w:rsid w:val="00BB181C"/>
    <w:rsid w:val="00BB525E"/>
    <w:rsid w:val="00BB5CF0"/>
    <w:rsid w:val="00BF4563"/>
    <w:rsid w:val="00C00C7D"/>
    <w:rsid w:val="00C103C3"/>
    <w:rsid w:val="00C37017"/>
    <w:rsid w:val="00C37706"/>
    <w:rsid w:val="00C37F1D"/>
    <w:rsid w:val="00C43850"/>
    <w:rsid w:val="00C5219A"/>
    <w:rsid w:val="00C56969"/>
    <w:rsid w:val="00C65C8F"/>
    <w:rsid w:val="00C67024"/>
    <w:rsid w:val="00C670BD"/>
    <w:rsid w:val="00C83ACF"/>
    <w:rsid w:val="00C91B2C"/>
    <w:rsid w:val="00C922EC"/>
    <w:rsid w:val="00CE7FC8"/>
    <w:rsid w:val="00D01874"/>
    <w:rsid w:val="00D02237"/>
    <w:rsid w:val="00D12CCB"/>
    <w:rsid w:val="00D3441F"/>
    <w:rsid w:val="00D34576"/>
    <w:rsid w:val="00D4447A"/>
    <w:rsid w:val="00D47521"/>
    <w:rsid w:val="00D500E2"/>
    <w:rsid w:val="00D52FDC"/>
    <w:rsid w:val="00D80811"/>
    <w:rsid w:val="00D923C6"/>
    <w:rsid w:val="00DA50E1"/>
    <w:rsid w:val="00DB3695"/>
    <w:rsid w:val="00DB3E3A"/>
    <w:rsid w:val="00DC4E3F"/>
    <w:rsid w:val="00DE1588"/>
    <w:rsid w:val="00E0059F"/>
    <w:rsid w:val="00E105B5"/>
    <w:rsid w:val="00E1626B"/>
    <w:rsid w:val="00E5639A"/>
    <w:rsid w:val="00E6755A"/>
    <w:rsid w:val="00E73C40"/>
    <w:rsid w:val="00E73E4C"/>
    <w:rsid w:val="00E73FC2"/>
    <w:rsid w:val="00E877BB"/>
    <w:rsid w:val="00EA0813"/>
    <w:rsid w:val="00EF3E3C"/>
    <w:rsid w:val="00F011B6"/>
    <w:rsid w:val="00F22759"/>
    <w:rsid w:val="00F50714"/>
    <w:rsid w:val="00F555A2"/>
    <w:rsid w:val="00F749CB"/>
    <w:rsid w:val="00F83B9A"/>
    <w:rsid w:val="00F867C4"/>
    <w:rsid w:val="00F924B9"/>
    <w:rsid w:val="00FA1502"/>
    <w:rsid w:val="00FA3C56"/>
    <w:rsid w:val="00FA3D9A"/>
    <w:rsid w:val="00FA4694"/>
    <w:rsid w:val="00FB731B"/>
    <w:rsid w:val="00FC7485"/>
    <w:rsid w:val="00FD0F29"/>
    <w:rsid w:val="00FD0F41"/>
    <w:rsid w:val="00FE02A9"/>
    <w:rsid w:val="00FE31AE"/>
    <w:rsid w:val="00FF1BA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ECAA8A"/>
  <w15:docId w15:val="{CB14530A-D009-4E7A-A3A2-8E9CF161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81"/>
  </w:style>
  <w:style w:type="paragraph" w:styleId="berschrift1">
    <w:name w:val="heading 1"/>
    <w:basedOn w:val="Standard"/>
    <w:next w:val="Standard"/>
    <w:link w:val="berschrift1Zchn"/>
    <w:uiPriority w:val="9"/>
    <w:qFormat/>
    <w:rsid w:val="00050A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2F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44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5ED"/>
    <w:rPr>
      <w:color w:val="605E5C"/>
      <w:shd w:val="clear" w:color="auto" w:fill="E1DFDD"/>
    </w:rPr>
  </w:style>
  <w:style w:type="paragraph" w:customStyle="1" w:styleId="Tabellentext">
    <w:name w:val="Tabellentext"/>
    <w:basedOn w:val="Standard"/>
    <w:rsid w:val="00EA0813"/>
    <w:pPr>
      <w:spacing w:before="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50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F35F7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24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24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243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24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243D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2F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B22F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44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24kjd">
    <w:name w:val="e24kjd"/>
    <w:basedOn w:val="Absatz-Standardschriftart"/>
    <w:rsid w:val="005D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3</Pages>
  <Words>604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6</cp:revision>
  <cp:lastPrinted>2018-12-12T20:59:00Z</cp:lastPrinted>
  <dcterms:created xsi:type="dcterms:W3CDTF">2020-09-01T13:47:00Z</dcterms:created>
  <dcterms:modified xsi:type="dcterms:W3CDTF">2020-09-10T14:02:00Z</dcterms:modified>
</cp:coreProperties>
</file>