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20643" w14:textId="77777777" w:rsidR="00EC3320" w:rsidRPr="00E00BE7" w:rsidRDefault="00EC3320" w:rsidP="00E42919">
      <w:pPr>
        <w:spacing w:after="120" w:line="276" w:lineRule="auto"/>
        <w:rPr>
          <w:rFonts w:ascii="Arial" w:hAnsi="Arial" w:cs="Arial"/>
          <w:sz w:val="16"/>
          <w:szCs w:val="16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F22759" w14:paraId="57CE989F" w14:textId="77777777" w:rsidTr="00F22759">
        <w:tc>
          <w:tcPr>
            <w:tcW w:w="5000" w:type="pct"/>
            <w:shd w:val="clear" w:color="auto" w:fill="BFBFBF" w:themeFill="background1" w:themeFillShade="BF"/>
          </w:tcPr>
          <w:p w14:paraId="2BE6FEED" w14:textId="31D58FA8" w:rsidR="00F22759" w:rsidRDefault="00961D12" w:rsidP="00961D12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Einstiegssituation</w:t>
            </w:r>
          </w:p>
        </w:tc>
      </w:tr>
    </w:tbl>
    <w:p w14:paraId="2BC1F364" w14:textId="77777777" w:rsidR="00F22759" w:rsidRPr="00E00BE7" w:rsidRDefault="00F22759" w:rsidP="00E42919">
      <w:pPr>
        <w:spacing w:after="120" w:line="276" w:lineRule="auto"/>
        <w:rPr>
          <w:rFonts w:ascii="Arial" w:hAnsi="Arial" w:cs="Arial"/>
          <w:sz w:val="16"/>
          <w:szCs w:val="16"/>
        </w:rPr>
      </w:pPr>
    </w:p>
    <w:p w14:paraId="4AA2FED2" w14:textId="3A8963B2" w:rsidR="00A73D5B" w:rsidRPr="00A73D5B" w:rsidRDefault="00A73D5B" w:rsidP="00E42919">
      <w:pPr>
        <w:spacing w:after="120" w:line="276" w:lineRule="auto"/>
        <w:rPr>
          <w:rFonts w:ascii="Arial" w:hAnsi="Arial" w:cs="Arial"/>
        </w:rPr>
      </w:pPr>
      <w:bookmarkStart w:id="1" w:name="_Hlk532461741"/>
      <w:bookmarkEnd w:id="0"/>
      <w:r w:rsidRPr="00A73D5B">
        <w:rPr>
          <w:rFonts w:ascii="Arial" w:hAnsi="Arial" w:cs="Arial"/>
        </w:rPr>
        <w:t>Svenja arbeit</w:t>
      </w:r>
      <w:r w:rsidR="00BD70E8">
        <w:rPr>
          <w:rFonts w:ascii="Arial" w:hAnsi="Arial" w:cs="Arial"/>
        </w:rPr>
        <w:t xml:space="preserve">et </w:t>
      </w:r>
      <w:r w:rsidR="00AE754A">
        <w:rPr>
          <w:rFonts w:ascii="Arial" w:hAnsi="Arial" w:cs="Arial"/>
        </w:rPr>
        <w:t xml:space="preserve">bereits </w:t>
      </w:r>
      <w:r w:rsidR="00BD70E8">
        <w:rPr>
          <w:rFonts w:ascii="Arial" w:hAnsi="Arial" w:cs="Arial"/>
        </w:rPr>
        <w:t xml:space="preserve">mehrere Monate im </w:t>
      </w:r>
      <w:r w:rsidR="00AE754A">
        <w:rPr>
          <w:rFonts w:ascii="Arial" w:hAnsi="Arial" w:cs="Arial"/>
        </w:rPr>
        <w:t>Schulb</w:t>
      </w:r>
      <w:r w:rsidRPr="00A73D5B">
        <w:rPr>
          <w:rFonts w:ascii="Arial" w:hAnsi="Arial" w:cs="Arial"/>
        </w:rPr>
        <w:t xml:space="preserve">istro und findet, dass sie sich gut im Betrieb auskennt. </w:t>
      </w:r>
      <w:r w:rsidR="00AE754A">
        <w:rPr>
          <w:rFonts w:ascii="Arial" w:hAnsi="Arial" w:cs="Arial"/>
        </w:rPr>
        <w:t xml:space="preserve">An einem Vormittag </w:t>
      </w:r>
      <w:r w:rsidRPr="00A73D5B">
        <w:rPr>
          <w:rFonts w:ascii="Arial" w:hAnsi="Arial" w:cs="Arial"/>
        </w:rPr>
        <w:t xml:space="preserve">kommt </w:t>
      </w:r>
      <w:r w:rsidR="00AE754A">
        <w:rPr>
          <w:rFonts w:ascii="Arial" w:hAnsi="Arial" w:cs="Arial"/>
        </w:rPr>
        <w:t xml:space="preserve">allerdings </w:t>
      </w:r>
      <w:r w:rsidRPr="00A73D5B">
        <w:rPr>
          <w:rFonts w:ascii="Arial" w:hAnsi="Arial" w:cs="Arial"/>
        </w:rPr>
        <w:t>Herr Seibel vorbei</w:t>
      </w:r>
      <w:r w:rsidR="005C04E4">
        <w:rPr>
          <w:rFonts w:ascii="Arial" w:hAnsi="Arial" w:cs="Arial"/>
        </w:rPr>
        <w:t xml:space="preserve"> </w:t>
      </w:r>
      <w:r w:rsidR="00AE754A">
        <w:rPr>
          <w:rFonts w:ascii="Arial" w:hAnsi="Arial" w:cs="Arial"/>
        </w:rPr>
        <w:t xml:space="preserve">und fragt </w:t>
      </w:r>
      <w:r w:rsidR="005C04E4">
        <w:rPr>
          <w:rFonts w:ascii="Arial" w:hAnsi="Arial" w:cs="Arial"/>
        </w:rPr>
        <w:t>nach laktosefreien Produkten aus dem Bistro.</w:t>
      </w:r>
      <w:r w:rsidR="00627EAF">
        <w:rPr>
          <w:rFonts w:ascii="Arial" w:hAnsi="Arial" w:cs="Arial"/>
        </w:rPr>
        <w:t xml:space="preserve"> Seine Tochter </w:t>
      </w:r>
      <w:r w:rsidR="00AE754A">
        <w:rPr>
          <w:rFonts w:ascii="Arial" w:hAnsi="Arial" w:cs="Arial"/>
        </w:rPr>
        <w:t>ist l</w:t>
      </w:r>
      <w:r w:rsidR="00627EAF">
        <w:rPr>
          <w:rFonts w:ascii="Arial" w:hAnsi="Arial" w:cs="Arial"/>
        </w:rPr>
        <w:t>aktoseintoleran</w:t>
      </w:r>
      <w:r w:rsidR="00AE754A">
        <w:rPr>
          <w:rFonts w:ascii="Arial" w:hAnsi="Arial" w:cs="Arial"/>
        </w:rPr>
        <w:t>t</w:t>
      </w:r>
      <w:r w:rsidR="00740372">
        <w:rPr>
          <w:rFonts w:ascii="Arial" w:hAnsi="Arial" w:cs="Arial"/>
        </w:rPr>
        <w:t xml:space="preserve">. </w:t>
      </w:r>
      <w:r w:rsidRPr="00A73D5B">
        <w:rPr>
          <w:rFonts w:ascii="Arial" w:hAnsi="Arial" w:cs="Arial"/>
        </w:rPr>
        <w:t xml:space="preserve">Svenja </w:t>
      </w:r>
      <w:r w:rsidR="00AE754A">
        <w:rPr>
          <w:rFonts w:ascii="Arial" w:hAnsi="Arial" w:cs="Arial"/>
        </w:rPr>
        <w:t>ist sehr unsicher</w:t>
      </w:r>
      <w:r w:rsidRPr="00A73D5B">
        <w:rPr>
          <w:rFonts w:ascii="Arial" w:hAnsi="Arial" w:cs="Arial"/>
        </w:rPr>
        <w:t>, was Laktoseintoleranz überhaupt ist</w:t>
      </w:r>
      <w:r w:rsidR="00AE754A">
        <w:rPr>
          <w:rFonts w:ascii="Arial" w:hAnsi="Arial" w:cs="Arial"/>
        </w:rPr>
        <w:t xml:space="preserve"> und was das mit den Produkten aus dem Bistro zu tun hat</w:t>
      </w:r>
      <w:r w:rsidRPr="00A73D5B">
        <w:rPr>
          <w:rFonts w:ascii="Arial" w:hAnsi="Arial" w:cs="Arial"/>
        </w:rPr>
        <w:t xml:space="preserve">. Zum Glück </w:t>
      </w:r>
      <w:r w:rsidR="005C04E4">
        <w:rPr>
          <w:rFonts w:ascii="Arial" w:hAnsi="Arial" w:cs="Arial"/>
        </w:rPr>
        <w:t xml:space="preserve">kann ihre Kollegin helfen. </w:t>
      </w:r>
    </w:p>
    <w:p w14:paraId="5A7A0AF8" w14:textId="39304CC8" w:rsidR="00434F56" w:rsidRPr="00834AF5" w:rsidRDefault="00A73D5B" w:rsidP="00E42919">
      <w:pPr>
        <w:spacing w:after="120" w:line="276" w:lineRule="auto"/>
        <w:rPr>
          <w:rFonts w:ascii="Arial" w:hAnsi="Arial" w:cs="Arial"/>
        </w:rPr>
      </w:pPr>
      <w:r w:rsidRPr="00834AF5">
        <w:rPr>
          <w:rFonts w:ascii="Arial" w:hAnsi="Arial" w:cs="Arial"/>
        </w:rPr>
        <w:t xml:space="preserve">Am nächsten Tag </w:t>
      </w:r>
      <w:r w:rsidR="005914C7" w:rsidRPr="00834AF5">
        <w:rPr>
          <w:rFonts w:ascii="Arial" w:hAnsi="Arial" w:cs="Arial"/>
        </w:rPr>
        <w:t>berichtet</w:t>
      </w:r>
      <w:r w:rsidRPr="00834AF5">
        <w:rPr>
          <w:rFonts w:ascii="Arial" w:hAnsi="Arial" w:cs="Arial"/>
        </w:rPr>
        <w:t xml:space="preserve"> </w:t>
      </w:r>
      <w:r w:rsidR="00892F4F" w:rsidRPr="00834AF5">
        <w:rPr>
          <w:rFonts w:ascii="Arial" w:hAnsi="Arial" w:cs="Arial"/>
        </w:rPr>
        <w:t>Svenja</w:t>
      </w:r>
      <w:r w:rsidR="00627EAF">
        <w:rPr>
          <w:rFonts w:ascii="Arial" w:hAnsi="Arial" w:cs="Arial"/>
        </w:rPr>
        <w:t xml:space="preserve"> </w:t>
      </w:r>
      <w:r w:rsidR="002E3567">
        <w:rPr>
          <w:rFonts w:ascii="Arial" w:hAnsi="Arial" w:cs="Arial"/>
        </w:rPr>
        <w:t>ihrer Lehrerin, Frau Can,</w:t>
      </w:r>
      <w:r w:rsidR="00BD70E8">
        <w:rPr>
          <w:rFonts w:ascii="Arial" w:hAnsi="Arial" w:cs="Arial"/>
        </w:rPr>
        <w:t xml:space="preserve"> von </w:t>
      </w:r>
      <w:r w:rsidR="00AE754A">
        <w:rPr>
          <w:rFonts w:ascii="Arial" w:hAnsi="Arial" w:cs="Arial"/>
        </w:rPr>
        <w:t>i</w:t>
      </w:r>
      <w:r w:rsidR="00BD70E8">
        <w:rPr>
          <w:rFonts w:ascii="Arial" w:hAnsi="Arial" w:cs="Arial"/>
        </w:rPr>
        <w:t xml:space="preserve">hrem Erlebnis im Bistro </w:t>
      </w:r>
      <w:r w:rsidR="00627EAF">
        <w:rPr>
          <w:rFonts w:ascii="Arial" w:hAnsi="Arial" w:cs="Arial"/>
        </w:rPr>
        <w:t>und fragt</w:t>
      </w:r>
      <w:r w:rsidR="00892F4F" w:rsidRPr="00834AF5">
        <w:rPr>
          <w:rFonts w:ascii="Arial" w:hAnsi="Arial" w:cs="Arial"/>
        </w:rPr>
        <w:t xml:space="preserve"> </w:t>
      </w:r>
      <w:r w:rsidR="002E3567">
        <w:rPr>
          <w:rFonts w:ascii="Arial" w:hAnsi="Arial" w:cs="Arial"/>
        </w:rPr>
        <w:t>nach</w:t>
      </w:r>
      <w:r w:rsidR="00740372">
        <w:rPr>
          <w:rFonts w:ascii="Arial" w:hAnsi="Arial" w:cs="Arial"/>
        </w:rPr>
        <w:t xml:space="preserve">, </w:t>
      </w:r>
      <w:r w:rsidR="00B431BA">
        <w:rPr>
          <w:rFonts w:ascii="Arial" w:hAnsi="Arial" w:cs="Arial"/>
        </w:rPr>
        <w:t>w</w:t>
      </w:r>
      <w:r w:rsidR="00311E34" w:rsidRPr="00834AF5">
        <w:rPr>
          <w:rFonts w:ascii="Arial" w:hAnsi="Arial" w:cs="Arial"/>
        </w:rPr>
        <w:t>as Laktoseintoleranz</w:t>
      </w:r>
      <w:r w:rsidR="00B431BA">
        <w:rPr>
          <w:rFonts w:ascii="Arial" w:hAnsi="Arial" w:cs="Arial"/>
        </w:rPr>
        <w:t xml:space="preserve"> ist. </w:t>
      </w:r>
      <w:r w:rsidR="00BD70E8">
        <w:rPr>
          <w:rFonts w:ascii="Arial" w:hAnsi="Arial" w:cs="Arial"/>
        </w:rPr>
        <w:t>Svenja</w:t>
      </w:r>
      <w:r w:rsidR="00A4763F">
        <w:rPr>
          <w:rFonts w:ascii="Arial" w:hAnsi="Arial" w:cs="Arial"/>
        </w:rPr>
        <w:t xml:space="preserve"> </w:t>
      </w:r>
      <w:r w:rsidR="00B431BA">
        <w:rPr>
          <w:rFonts w:ascii="Arial" w:hAnsi="Arial" w:cs="Arial"/>
        </w:rPr>
        <w:t>will wissen, w</w:t>
      </w:r>
      <w:r w:rsidR="00311E34" w:rsidRPr="00834AF5">
        <w:rPr>
          <w:rFonts w:ascii="Arial" w:hAnsi="Arial" w:cs="Arial"/>
        </w:rPr>
        <w:t>oher</w:t>
      </w:r>
      <w:r w:rsidR="00740372">
        <w:rPr>
          <w:rFonts w:ascii="Arial" w:hAnsi="Arial" w:cs="Arial"/>
        </w:rPr>
        <w:t xml:space="preserve"> </w:t>
      </w:r>
      <w:r w:rsidR="00B431BA">
        <w:rPr>
          <w:rFonts w:ascii="Arial" w:hAnsi="Arial" w:cs="Arial"/>
        </w:rPr>
        <w:t>sie</w:t>
      </w:r>
      <w:r w:rsidR="00311E34" w:rsidRPr="00834AF5">
        <w:rPr>
          <w:rFonts w:ascii="Arial" w:hAnsi="Arial" w:cs="Arial"/>
        </w:rPr>
        <w:t xml:space="preserve"> Information</w:t>
      </w:r>
      <w:r w:rsidR="00B431BA">
        <w:rPr>
          <w:rFonts w:ascii="Arial" w:hAnsi="Arial" w:cs="Arial"/>
        </w:rPr>
        <w:t>en bekommt</w:t>
      </w:r>
      <w:r w:rsidR="00311E34" w:rsidRPr="00834AF5">
        <w:rPr>
          <w:rFonts w:ascii="Arial" w:hAnsi="Arial" w:cs="Arial"/>
        </w:rPr>
        <w:t xml:space="preserve">, </w:t>
      </w:r>
      <w:r w:rsidR="00A536D8">
        <w:rPr>
          <w:rFonts w:ascii="Arial" w:hAnsi="Arial" w:cs="Arial"/>
        </w:rPr>
        <w:t>ob jemand mit Laktoseintoleranz</w:t>
      </w:r>
      <w:r w:rsidR="00311E34" w:rsidRPr="00834AF5">
        <w:rPr>
          <w:rFonts w:ascii="Arial" w:hAnsi="Arial" w:cs="Arial"/>
        </w:rPr>
        <w:t xml:space="preserve"> die Produkte aus dem Bistro </w:t>
      </w:r>
      <w:r w:rsidR="008F7B0E" w:rsidRPr="00834AF5">
        <w:rPr>
          <w:rFonts w:ascii="Arial" w:hAnsi="Arial" w:cs="Arial"/>
        </w:rPr>
        <w:t>essen</w:t>
      </w:r>
      <w:r w:rsidR="00311E34" w:rsidRPr="00834AF5">
        <w:rPr>
          <w:rFonts w:ascii="Arial" w:hAnsi="Arial" w:cs="Arial"/>
        </w:rPr>
        <w:t xml:space="preserve"> </w:t>
      </w:r>
      <w:r w:rsidR="008F7B0E" w:rsidRPr="00834AF5">
        <w:rPr>
          <w:rFonts w:ascii="Arial" w:hAnsi="Arial" w:cs="Arial"/>
        </w:rPr>
        <w:t>darf</w:t>
      </w:r>
      <w:r w:rsidR="00B431BA">
        <w:rPr>
          <w:rFonts w:ascii="Arial" w:hAnsi="Arial" w:cs="Arial"/>
        </w:rPr>
        <w:t>.</w:t>
      </w:r>
      <w:r w:rsidR="00311E34" w:rsidRPr="00834AF5">
        <w:rPr>
          <w:rFonts w:ascii="Arial" w:hAnsi="Arial" w:cs="Arial"/>
        </w:rPr>
        <w:t xml:space="preserve"> </w:t>
      </w:r>
    </w:p>
    <w:p w14:paraId="6F3ED7C3" w14:textId="2708C69B" w:rsidR="00447459" w:rsidRDefault="00311E34" w:rsidP="00E42919">
      <w:pPr>
        <w:spacing w:after="120" w:line="276" w:lineRule="auto"/>
        <w:rPr>
          <w:rFonts w:ascii="Arial" w:hAnsi="Arial" w:cs="Arial"/>
        </w:rPr>
      </w:pPr>
      <w:r w:rsidRPr="00834AF5">
        <w:rPr>
          <w:rFonts w:ascii="Arial" w:hAnsi="Arial" w:cs="Arial"/>
        </w:rPr>
        <w:t>Frau Can ist von Svenjas Interesse</w:t>
      </w:r>
      <w:r w:rsidR="00850F83">
        <w:rPr>
          <w:rFonts w:ascii="Arial" w:hAnsi="Arial" w:cs="Arial"/>
        </w:rPr>
        <w:t xml:space="preserve"> </w:t>
      </w:r>
      <w:r w:rsidRPr="00834AF5">
        <w:rPr>
          <w:rFonts w:ascii="Arial" w:hAnsi="Arial" w:cs="Arial"/>
        </w:rPr>
        <w:t>sehr beeindruckt</w:t>
      </w:r>
      <w:r w:rsidR="00447459">
        <w:rPr>
          <w:rFonts w:ascii="Arial" w:hAnsi="Arial" w:cs="Arial"/>
        </w:rPr>
        <w:t>.</w:t>
      </w:r>
      <w:r w:rsidRPr="00834AF5">
        <w:rPr>
          <w:rFonts w:ascii="Arial" w:hAnsi="Arial" w:cs="Arial"/>
        </w:rPr>
        <w:t xml:space="preserve"> </w:t>
      </w:r>
      <w:r w:rsidR="00447459">
        <w:rPr>
          <w:rFonts w:ascii="Arial" w:hAnsi="Arial" w:cs="Arial"/>
        </w:rPr>
        <w:t xml:space="preserve">Sie erklärt, dass </w:t>
      </w:r>
      <w:r w:rsidRPr="00834AF5">
        <w:rPr>
          <w:rFonts w:ascii="Arial" w:hAnsi="Arial" w:cs="Arial"/>
        </w:rPr>
        <w:t xml:space="preserve">Menschen, die an Laktoseintoleranz leiden, </w:t>
      </w:r>
      <w:r w:rsidR="00E00BE7" w:rsidRPr="00834AF5">
        <w:rPr>
          <w:rFonts w:ascii="Arial" w:hAnsi="Arial" w:cs="Arial"/>
        </w:rPr>
        <w:t>eine bestimmte Art von Kohlenhydraten nicht</w:t>
      </w:r>
      <w:r w:rsidR="00447459">
        <w:rPr>
          <w:rFonts w:ascii="Arial" w:hAnsi="Arial" w:cs="Arial"/>
        </w:rPr>
        <w:t xml:space="preserve"> vertragen</w:t>
      </w:r>
      <w:r w:rsidR="00740372">
        <w:rPr>
          <w:rFonts w:ascii="Arial" w:hAnsi="Arial" w:cs="Arial"/>
        </w:rPr>
        <w:t>.</w:t>
      </w:r>
    </w:p>
    <w:p w14:paraId="19750907" w14:textId="722C7CBF" w:rsidR="005914C7" w:rsidRPr="00834AF5" w:rsidRDefault="006E059D" w:rsidP="00E42919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Frau Can schlägt vor, dass sich Svenja zunächst </w:t>
      </w:r>
      <w:r w:rsidR="00226985" w:rsidRPr="00834AF5">
        <w:rPr>
          <w:rFonts w:ascii="Arial" w:hAnsi="Arial" w:cs="Arial"/>
        </w:rPr>
        <w:t xml:space="preserve">über die Hauptbestandteile </w:t>
      </w:r>
      <w:r>
        <w:rPr>
          <w:rFonts w:ascii="Arial" w:hAnsi="Arial" w:cs="Arial"/>
        </w:rPr>
        <w:t>der menschlichen</w:t>
      </w:r>
      <w:r w:rsidR="00226985" w:rsidRPr="00834AF5">
        <w:rPr>
          <w:rFonts w:ascii="Arial" w:hAnsi="Arial" w:cs="Arial"/>
        </w:rPr>
        <w:t xml:space="preserve"> Nahrung</w:t>
      </w:r>
      <w:r>
        <w:rPr>
          <w:rFonts w:ascii="Arial" w:hAnsi="Arial" w:cs="Arial"/>
        </w:rPr>
        <w:t xml:space="preserve"> sowie</w:t>
      </w:r>
      <w:r w:rsidR="00226985" w:rsidRPr="00834A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deren</w:t>
      </w:r>
      <w:r w:rsidR="00226985" w:rsidRPr="00834A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Verdauung und Aufnahme im</w:t>
      </w:r>
      <w:r w:rsidR="00226985" w:rsidRPr="00834AF5">
        <w:rPr>
          <w:rFonts w:ascii="Arial" w:hAnsi="Arial" w:cs="Arial"/>
        </w:rPr>
        <w:t xml:space="preserve"> Körper</w:t>
      </w:r>
      <w:r w:rsidR="00892F4F" w:rsidRPr="00834AF5">
        <w:rPr>
          <w:rFonts w:ascii="Arial" w:hAnsi="Arial" w:cs="Arial"/>
        </w:rPr>
        <w:t xml:space="preserve"> </w:t>
      </w:r>
      <w:r w:rsidRPr="00834AF5">
        <w:rPr>
          <w:rFonts w:ascii="Arial" w:hAnsi="Arial" w:cs="Arial"/>
        </w:rPr>
        <w:t>informieren</w:t>
      </w:r>
      <w:r>
        <w:rPr>
          <w:rFonts w:ascii="Arial" w:hAnsi="Arial" w:cs="Arial"/>
        </w:rPr>
        <w:t xml:space="preserve"> soll</w:t>
      </w:r>
      <w:r w:rsidR="00226985" w:rsidRPr="00834AF5">
        <w:rPr>
          <w:rFonts w:ascii="Arial" w:hAnsi="Arial" w:cs="Arial"/>
        </w:rPr>
        <w:t xml:space="preserve">. Mit diesem Wissen </w:t>
      </w:r>
      <w:r w:rsidR="00834AF5">
        <w:rPr>
          <w:rFonts w:ascii="Arial" w:hAnsi="Arial" w:cs="Arial"/>
        </w:rPr>
        <w:t>könne</w:t>
      </w:r>
      <w:r>
        <w:rPr>
          <w:rFonts w:ascii="Arial" w:hAnsi="Arial" w:cs="Arial"/>
        </w:rPr>
        <w:t xml:space="preserve"> sie</w:t>
      </w:r>
      <w:r w:rsidR="00226985" w:rsidRPr="00834AF5">
        <w:rPr>
          <w:rFonts w:ascii="Arial" w:hAnsi="Arial" w:cs="Arial"/>
        </w:rPr>
        <w:t xml:space="preserve"> dann im Bistro Auskunft</w:t>
      </w:r>
      <w:r w:rsidR="00834AF5">
        <w:rPr>
          <w:rFonts w:ascii="Arial" w:hAnsi="Arial" w:cs="Arial"/>
        </w:rPr>
        <w:t xml:space="preserve"> darüber geben, welches Produkt</w:t>
      </w:r>
      <w:r w:rsidR="00226985" w:rsidRPr="00834AF5">
        <w:rPr>
          <w:rFonts w:ascii="Arial" w:hAnsi="Arial" w:cs="Arial"/>
        </w:rPr>
        <w:t xml:space="preserve"> ein Kunde</w:t>
      </w:r>
      <w:r w:rsidR="00850F83">
        <w:rPr>
          <w:rFonts w:ascii="Arial" w:hAnsi="Arial" w:cs="Arial"/>
        </w:rPr>
        <w:t xml:space="preserve"> </w:t>
      </w:r>
      <w:r w:rsidR="00AE754A">
        <w:rPr>
          <w:rFonts w:ascii="Arial" w:hAnsi="Arial" w:cs="Arial"/>
        </w:rPr>
        <w:t xml:space="preserve">oder </w:t>
      </w:r>
      <w:r w:rsidR="00226985" w:rsidRPr="00834AF5">
        <w:rPr>
          <w:rFonts w:ascii="Arial" w:hAnsi="Arial" w:cs="Arial"/>
        </w:rPr>
        <w:t>eine Kundin mit La</w:t>
      </w:r>
      <w:r>
        <w:rPr>
          <w:rFonts w:ascii="Arial" w:hAnsi="Arial" w:cs="Arial"/>
        </w:rPr>
        <w:t>ktoseintoleranz vertragen kann.</w:t>
      </w:r>
    </w:p>
    <w:p w14:paraId="63F8E04A" w14:textId="2F9023BE" w:rsidR="00447459" w:rsidRDefault="00892F4F" w:rsidP="00E42919">
      <w:pPr>
        <w:spacing w:after="120" w:line="276" w:lineRule="auto"/>
        <w:rPr>
          <w:rFonts w:ascii="Arial" w:hAnsi="Arial" w:cs="Arial"/>
        </w:rPr>
      </w:pPr>
      <w:r w:rsidRPr="00834AF5">
        <w:rPr>
          <w:rFonts w:ascii="Arial" w:hAnsi="Arial" w:cs="Arial"/>
        </w:rPr>
        <w:t>Svenja bedankt sich bei Frau Can für die Auskunft und fragt</w:t>
      </w:r>
      <w:r w:rsidR="00447459">
        <w:rPr>
          <w:rFonts w:ascii="Arial" w:hAnsi="Arial" w:cs="Arial"/>
        </w:rPr>
        <w:t xml:space="preserve"> nach </w:t>
      </w:r>
      <w:r w:rsidRPr="00834AF5">
        <w:rPr>
          <w:rFonts w:ascii="Arial" w:hAnsi="Arial" w:cs="Arial"/>
        </w:rPr>
        <w:t>Informationstexte</w:t>
      </w:r>
      <w:r w:rsidR="00447459">
        <w:rPr>
          <w:rFonts w:ascii="Arial" w:hAnsi="Arial" w:cs="Arial"/>
        </w:rPr>
        <w:t xml:space="preserve">n. </w:t>
      </w:r>
    </w:p>
    <w:p w14:paraId="33EED748" w14:textId="6D227DE3" w:rsidR="00834AF5" w:rsidRDefault="00447459" w:rsidP="00E42919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Sie will</w:t>
      </w:r>
      <w:r w:rsidR="00834AF5">
        <w:rPr>
          <w:rFonts w:ascii="Arial" w:hAnsi="Arial" w:cs="Arial"/>
        </w:rPr>
        <w:t xml:space="preserve"> </w:t>
      </w:r>
      <w:r w:rsidR="00B03167">
        <w:rPr>
          <w:rFonts w:ascii="Arial" w:hAnsi="Arial" w:cs="Arial"/>
        </w:rPr>
        <w:t>zum Thema Laktoseintoleranz</w:t>
      </w:r>
      <w:r w:rsidR="00834AF5">
        <w:rPr>
          <w:rFonts w:ascii="Arial" w:hAnsi="Arial" w:cs="Arial"/>
        </w:rPr>
        <w:t xml:space="preserve"> </w:t>
      </w:r>
      <w:r w:rsidR="002E3567">
        <w:rPr>
          <w:rFonts w:ascii="Arial" w:hAnsi="Arial" w:cs="Arial"/>
        </w:rPr>
        <w:t xml:space="preserve">ein Infoblatt </w:t>
      </w:r>
      <w:r w:rsidR="00834AF5">
        <w:rPr>
          <w:rFonts w:ascii="Arial" w:hAnsi="Arial" w:cs="Arial"/>
        </w:rPr>
        <w:t xml:space="preserve">erstellen, </w:t>
      </w:r>
      <w:r w:rsidR="002E3567">
        <w:rPr>
          <w:rFonts w:ascii="Arial" w:hAnsi="Arial" w:cs="Arial"/>
        </w:rPr>
        <w:t>das dann im Schulb</w:t>
      </w:r>
      <w:r w:rsidR="00834AF5">
        <w:rPr>
          <w:rFonts w:ascii="Arial" w:hAnsi="Arial" w:cs="Arial"/>
        </w:rPr>
        <w:t xml:space="preserve">istro hinter der Theke ausgelegt werden könnte. Sie bittet Frau Can, sich </w:t>
      </w:r>
      <w:r w:rsidR="002E3567">
        <w:rPr>
          <w:rFonts w:ascii="Arial" w:hAnsi="Arial" w:cs="Arial"/>
        </w:rPr>
        <w:t>das</w:t>
      </w:r>
      <w:r w:rsidR="00834AF5">
        <w:rPr>
          <w:rFonts w:ascii="Arial" w:hAnsi="Arial" w:cs="Arial"/>
        </w:rPr>
        <w:t xml:space="preserve"> fertige </w:t>
      </w:r>
      <w:r w:rsidR="002E3567">
        <w:rPr>
          <w:rFonts w:ascii="Arial" w:hAnsi="Arial" w:cs="Arial"/>
        </w:rPr>
        <w:t>Informationsblatt</w:t>
      </w:r>
      <w:r w:rsidR="00834AF5">
        <w:rPr>
          <w:rFonts w:ascii="Arial" w:hAnsi="Arial" w:cs="Arial"/>
        </w:rPr>
        <w:t xml:space="preserve"> durchzulesen und zu prüfen. Frau Can ist gerne bereit, Svenja bei ihrer Arbeit zu unterstützen.</w:t>
      </w:r>
    </w:p>
    <w:p w14:paraId="2527C321" w14:textId="10BB5F34" w:rsidR="00834AF5" w:rsidRDefault="00834AF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3C66CFD" w14:textId="77777777" w:rsidR="00E00BE7" w:rsidRPr="00E00BE7" w:rsidRDefault="00E00BE7" w:rsidP="00E42919">
      <w:pPr>
        <w:spacing w:after="120" w:line="276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53173F" w:rsidRPr="00B40973" w14:paraId="476C861D" w14:textId="77777777" w:rsidTr="00EC3320">
        <w:tc>
          <w:tcPr>
            <w:tcW w:w="5000" w:type="pct"/>
            <w:shd w:val="clear" w:color="auto" w:fill="BFBFBF" w:themeFill="background1" w:themeFillShade="BF"/>
          </w:tcPr>
          <w:bookmarkEnd w:id="1"/>
          <w:p w14:paraId="3462A54F" w14:textId="1A394174" w:rsidR="0053173F" w:rsidRPr="008B481F" w:rsidRDefault="0053173F" w:rsidP="00EC3320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481F">
              <w:rPr>
                <w:rFonts w:ascii="Arial" w:hAnsi="Arial" w:cs="Arial"/>
                <w:b/>
                <w:sz w:val="24"/>
                <w:szCs w:val="24"/>
              </w:rPr>
              <w:t>Mögliche Methodenwerkzeuge</w:t>
            </w:r>
            <w:r w:rsidR="00E00BE7">
              <w:rPr>
                <w:rFonts w:ascii="Arial" w:hAnsi="Arial" w:cs="Arial"/>
                <w:b/>
                <w:sz w:val="24"/>
                <w:szCs w:val="24"/>
              </w:rPr>
              <w:t xml:space="preserve"> zur Sprachbildung</w:t>
            </w:r>
          </w:p>
        </w:tc>
      </w:tr>
    </w:tbl>
    <w:p w14:paraId="2961EC24" w14:textId="77777777" w:rsidR="0053173F" w:rsidRPr="00E00BE7" w:rsidRDefault="0053173F" w:rsidP="0053173F">
      <w:pPr>
        <w:spacing w:after="120" w:line="276" w:lineRule="auto"/>
        <w:rPr>
          <w:rFonts w:ascii="Arial" w:hAnsi="Arial" w:cs="Arial"/>
          <w:sz w:val="16"/>
          <w:szCs w:val="16"/>
          <w:highlight w:val="yellow"/>
        </w:rPr>
      </w:pPr>
    </w:p>
    <w:p w14:paraId="16924A21" w14:textId="0BB9EA3C" w:rsidR="006B2AD0" w:rsidRPr="006B2AD0" w:rsidRDefault="00A536D8" w:rsidP="00E00BE7">
      <w:pPr>
        <w:pStyle w:val="Listenabsatz"/>
        <w:numPr>
          <w:ilvl w:val="0"/>
          <w:numId w:val="10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Präsentation der Situation</w:t>
      </w:r>
      <w:r w:rsidR="006B2AD0">
        <w:rPr>
          <w:rFonts w:ascii="Arial" w:hAnsi="Arial" w:cs="Arial"/>
          <w:sz w:val="24"/>
          <w:szCs w:val="24"/>
        </w:rPr>
        <w:t xml:space="preserve"> mittels verschiedener Darstellungsformen</w:t>
      </w:r>
      <w:r w:rsidR="008B481F">
        <w:rPr>
          <w:rFonts w:ascii="Arial" w:hAnsi="Arial" w:cs="Arial"/>
          <w:sz w:val="24"/>
          <w:szCs w:val="24"/>
        </w:rPr>
        <w:t>, z. B.</w:t>
      </w:r>
      <w:r w:rsidR="006B2AD0">
        <w:rPr>
          <w:rFonts w:ascii="Arial" w:hAnsi="Arial" w:cs="Arial"/>
          <w:sz w:val="24"/>
          <w:szCs w:val="24"/>
        </w:rPr>
        <w:t>:</w:t>
      </w:r>
    </w:p>
    <w:p w14:paraId="50D066B9" w14:textId="4B81F899" w:rsidR="006B2AD0" w:rsidRDefault="006B2AD0" w:rsidP="00E00BE7">
      <w:pPr>
        <w:pStyle w:val="Listenabsatz"/>
        <w:numPr>
          <w:ilvl w:val="0"/>
          <w:numId w:val="8"/>
        </w:numPr>
        <w:tabs>
          <w:tab w:val="left" w:pos="851"/>
        </w:tabs>
        <w:spacing w:after="120" w:line="276" w:lineRule="auto"/>
        <w:ind w:left="85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Darstellung als Rollenspiel </w:t>
      </w:r>
      <w:r w:rsidRPr="006B2AD0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siehe Datei „Lernsituation Laktoseintoleranz Rollenspiel“</w:t>
      </w:r>
    </w:p>
    <w:p w14:paraId="5BA6FBD0" w14:textId="07284D86" w:rsidR="003935E0" w:rsidRPr="00E00BE7" w:rsidRDefault="006B2AD0" w:rsidP="00E00BE7">
      <w:pPr>
        <w:pStyle w:val="Listenabsatz"/>
        <w:numPr>
          <w:ilvl w:val="0"/>
          <w:numId w:val="8"/>
        </w:numPr>
        <w:tabs>
          <w:tab w:val="left" w:pos="851"/>
        </w:tabs>
        <w:spacing w:after="120" w:line="276" w:lineRule="auto"/>
        <w:ind w:left="851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Darstellung als Hörspiel </w:t>
      </w:r>
      <w:r w:rsidRPr="006B2AD0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siehe Datei „Lernsituation Laktoseintoleranz Hörspiel</w:t>
      </w:r>
      <w:r w:rsidR="008B481F">
        <w:rPr>
          <w:rFonts w:ascii="Arial" w:hAnsi="Arial" w:cs="Arial"/>
          <w:sz w:val="24"/>
          <w:szCs w:val="24"/>
        </w:rPr>
        <w:t>“</w:t>
      </w:r>
    </w:p>
    <w:p w14:paraId="7CF95420" w14:textId="041D44AB" w:rsidR="00E00BE7" w:rsidRPr="006B2AD0" w:rsidRDefault="006B2AD0" w:rsidP="00E00BE7">
      <w:pPr>
        <w:pStyle w:val="Listenabsatz"/>
        <w:numPr>
          <w:ilvl w:val="0"/>
          <w:numId w:val="10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E00BE7">
        <w:rPr>
          <w:rFonts w:ascii="Arial" w:hAnsi="Arial" w:cs="Arial"/>
          <w:sz w:val="24"/>
          <w:szCs w:val="24"/>
        </w:rPr>
        <w:t>Strategien für die Textrezeption</w:t>
      </w:r>
      <w:r w:rsidR="008B481F" w:rsidRPr="00E00BE7">
        <w:rPr>
          <w:rFonts w:ascii="Arial" w:hAnsi="Arial" w:cs="Arial"/>
          <w:sz w:val="24"/>
          <w:szCs w:val="24"/>
        </w:rPr>
        <w:t>, z. B.</w:t>
      </w:r>
      <w:r w:rsidRPr="00E00BE7">
        <w:rPr>
          <w:rFonts w:ascii="Arial" w:hAnsi="Arial" w:cs="Arial"/>
          <w:sz w:val="24"/>
          <w:szCs w:val="24"/>
        </w:rPr>
        <w:t>:</w:t>
      </w:r>
      <w:r w:rsidR="00E00BE7" w:rsidRPr="00E00BE7">
        <w:rPr>
          <w:rFonts w:ascii="Arial" w:hAnsi="Arial" w:cs="Arial"/>
          <w:sz w:val="24"/>
          <w:szCs w:val="24"/>
        </w:rPr>
        <w:t xml:space="preserve"> </w:t>
      </w:r>
    </w:p>
    <w:p w14:paraId="6F0FEF7B" w14:textId="77777777" w:rsidR="00E00BE7" w:rsidRDefault="006B2AD0" w:rsidP="00E00BE7">
      <w:pPr>
        <w:pStyle w:val="Listenabsatz"/>
        <w:numPr>
          <w:ilvl w:val="0"/>
          <w:numId w:val="8"/>
        </w:numPr>
        <w:tabs>
          <w:tab w:val="left" w:pos="851"/>
        </w:tabs>
        <w:spacing w:after="120" w:line="276" w:lineRule="auto"/>
        <w:ind w:left="851" w:hanging="284"/>
        <w:rPr>
          <w:rFonts w:ascii="Arial" w:hAnsi="Arial" w:cs="Arial"/>
          <w:sz w:val="24"/>
          <w:szCs w:val="24"/>
        </w:rPr>
      </w:pPr>
      <w:r w:rsidRPr="00E00BE7">
        <w:rPr>
          <w:rFonts w:ascii="Arial" w:hAnsi="Arial" w:cs="Arial"/>
          <w:sz w:val="24"/>
          <w:szCs w:val="24"/>
        </w:rPr>
        <w:t xml:space="preserve">Meldekette/Redekette: </w:t>
      </w:r>
    </w:p>
    <w:p w14:paraId="197C57E7" w14:textId="11EC224F" w:rsidR="00E00BE7" w:rsidRDefault="006B2AD0" w:rsidP="00B054E7">
      <w:pPr>
        <w:pStyle w:val="Listenabsatz"/>
        <w:tabs>
          <w:tab w:val="left" w:pos="851"/>
        </w:tabs>
        <w:spacing w:after="120" w:line="276" w:lineRule="auto"/>
        <w:ind w:left="851"/>
        <w:rPr>
          <w:rFonts w:ascii="Arial" w:hAnsi="Arial" w:cs="Arial"/>
          <w:sz w:val="24"/>
          <w:szCs w:val="24"/>
        </w:rPr>
      </w:pPr>
      <w:r w:rsidRPr="00E00BE7">
        <w:rPr>
          <w:rFonts w:ascii="Arial" w:hAnsi="Arial" w:cs="Arial"/>
          <w:sz w:val="24"/>
          <w:szCs w:val="24"/>
        </w:rPr>
        <w:t xml:space="preserve">Wiederholung des Textes durch die Frage, was </w:t>
      </w:r>
      <w:r w:rsidR="008B481F" w:rsidRPr="00E00BE7">
        <w:rPr>
          <w:rFonts w:ascii="Arial" w:hAnsi="Arial" w:cs="Arial"/>
          <w:sz w:val="24"/>
          <w:szCs w:val="24"/>
        </w:rPr>
        <w:t>inhaltlich behalten wurde</w:t>
      </w:r>
      <w:r w:rsidR="00A536D8">
        <w:rPr>
          <w:rFonts w:ascii="Arial" w:hAnsi="Arial" w:cs="Arial"/>
          <w:sz w:val="24"/>
          <w:szCs w:val="24"/>
        </w:rPr>
        <w:t>;</w:t>
      </w:r>
      <w:r w:rsidRPr="00E00BE7">
        <w:rPr>
          <w:rFonts w:ascii="Arial" w:hAnsi="Arial" w:cs="Arial"/>
          <w:sz w:val="24"/>
          <w:szCs w:val="24"/>
        </w:rPr>
        <w:t xml:space="preserve"> Lernende melden sich und werden durch Lehrenden aufgerufen </w:t>
      </w:r>
      <w:r w:rsidR="008B481F" w:rsidRPr="00E00BE7">
        <w:rPr>
          <w:rFonts w:ascii="Arial" w:hAnsi="Arial" w:cs="Arial"/>
          <w:sz w:val="24"/>
          <w:szCs w:val="24"/>
        </w:rPr>
        <w:t xml:space="preserve">(Meldekette) </w:t>
      </w:r>
      <w:r w:rsidRPr="00E00BE7">
        <w:rPr>
          <w:rFonts w:ascii="Arial" w:hAnsi="Arial" w:cs="Arial"/>
          <w:sz w:val="24"/>
          <w:szCs w:val="24"/>
        </w:rPr>
        <w:t xml:space="preserve">oder geben das Wort </w:t>
      </w:r>
      <w:r w:rsidR="008B481F" w:rsidRPr="00E00BE7">
        <w:rPr>
          <w:rFonts w:ascii="Arial" w:hAnsi="Arial" w:cs="Arial"/>
          <w:sz w:val="24"/>
          <w:szCs w:val="24"/>
        </w:rPr>
        <w:t>untereinander</w:t>
      </w:r>
      <w:r w:rsidRPr="00E00BE7">
        <w:rPr>
          <w:rFonts w:ascii="Arial" w:hAnsi="Arial" w:cs="Arial"/>
          <w:sz w:val="24"/>
          <w:szCs w:val="24"/>
        </w:rPr>
        <w:t xml:space="preserve"> weiter</w:t>
      </w:r>
      <w:r w:rsidR="008B481F" w:rsidRPr="00E00BE7">
        <w:rPr>
          <w:rFonts w:ascii="Arial" w:hAnsi="Arial" w:cs="Arial"/>
          <w:sz w:val="24"/>
          <w:szCs w:val="24"/>
        </w:rPr>
        <w:t xml:space="preserve"> (Redekette)</w:t>
      </w:r>
      <w:r w:rsidRPr="00E00BE7">
        <w:rPr>
          <w:rFonts w:ascii="Arial" w:hAnsi="Arial" w:cs="Arial"/>
          <w:sz w:val="24"/>
          <w:szCs w:val="24"/>
        </w:rPr>
        <w:t>.</w:t>
      </w:r>
      <w:r w:rsidR="00E00BE7" w:rsidRPr="00E00BE7">
        <w:rPr>
          <w:rFonts w:ascii="Arial" w:hAnsi="Arial" w:cs="Arial"/>
          <w:sz w:val="24"/>
          <w:szCs w:val="24"/>
        </w:rPr>
        <w:t xml:space="preserve"> </w:t>
      </w:r>
    </w:p>
    <w:p w14:paraId="0EB512FE" w14:textId="77777777" w:rsidR="00E00BE7" w:rsidRDefault="006B2AD0" w:rsidP="00E00BE7">
      <w:pPr>
        <w:pStyle w:val="Listenabsatz"/>
        <w:numPr>
          <w:ilvl w:val="0"/>
          <w:numId w:val="8"/>
        </w:numPr>
        <w:tabs>
          <w:tab w:val="left" w:pos="851"/>
        </w:tabs>
        <w:spacing w:after="120" w:line="276" w:lineRule="auto"/>
        <w:ind w:left="851" w:hanging="284"/>
        <w:rPr>
          <w:rFonts w:ascii="Arial" w:hAnsi="Arial" w:cs="Arial"/>
          <w:sz w:val="24"/>
          <w:szCs w:val="24"/>
        </w:rPr>
      </w:pPr>
      <w:r w:rsidRPr="00E00BE7">
        <w:rPr>
          <w:rFonts w:ascii="Arial" w:hAnsi="Arial" w:cs="Arial"/>
          <w:sz w:val="24"/>
          <w:szCs w:val="24"/>
        </w:rPr>
        <w:t xml:space="preserve">4 bis 5 W-Fragen, z. B.: </w:t>
      </w:r>
    </w:p>
    <w:p w14:paraId="3E3DA2A6" w14:textId="0957F740" w:rsidR="006B2AD0" w:rsidRPr="00E00BE7" w:rsidRDefault="006B2AD0" w:rsidP="00E00BE7">
      <w:pPr>
        <w:pStyle w:val="Listenabsatz"/>
        <w:numPr>
          <w:ilvl w:val="1"/>
          <w:numId w:val="8"/>
        </w:numPr>
        <w:spacing w:after="120" w:line="276" w:lineRule="auto"/>
        <w:ind w:left="1276" w:hanging="425"/>
        <w:rPr>
          <w:rFonts w:ascii="Arial" w:hAnsi="Arial" w:cs="Arial"/>
          <w:sz w:val="24"/>
          <w:szCs w:val="24"/>
        </w:rPr>
      </w:pPr>
      <w:r w:rsidRPr="00E00BE7">
        <w:rPr>
          <w:rFonts w:ascii="Arial" w:hAnsi="Arial" w:cs="Arial"/>
          <w:sz w:val="24"/>
          <w:szCs w:val="24"/>
        </w:rPr>
        <w:t>Wer ist in welcher Rolle beteiligt?</w:t>
      </w:r>
    </w:p>
    <w:p w14:paraId="1DB31241" w14:textId="1DBB14C6" w:rsidR="006B2AD0" w:rsidRDefault="006B2AD0" w:rsidP="00E00BE7">
      <w:pPr>
        <w:pStyle w:val="Listenabsatz"/>
        <w:numPr>
          <w:ilvl w:val="1"/>
          <w:numId w:val="8"/>
        </w:numPr>
        <w:spacing w:after="120" w:line="276" w:lineRule="auto"/>
        <w:ind w:left="1276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 findet diese Situation statt?</w:t>
      </w:r>
    </w:p>
    <w:p w14:paraId="2D18A594" w14:textId="61713092" w:rsidR="006B2AD0" w:rsidRDefault="006B2AD0" w:rsidP="00E00BE7">
      <w:pPr>
        <w:pStyle w:val="Listenabsatz"/>
        <w:numPr>
          <w:ilvl w:val="1"/>
          <w:numId w:val="8"/>
        </w:numPr>
        <w:spacing w:after="120" w:line="276" w:lineRule="auto"/>
        <w:ind w:left="1276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Worum geht es in dieser Situation?</w:t>
      </w:r>
    </w:p>
    <w:p w14:paraId="691BA26D" w14:textId="04A8188A" w:rsidR="002D1239" w:rsidRPr="002D1239" w:rsidRDefault="006B2AD0" w:rsidP="00E42919">
      <w:pPr>
        <w:pStyle w:val="Listenabsatz"/>
        <w:numPr>
          <w:ilvl w:val="1"/>
          <w:numId w:val="8"/>
        </w:numPr>
        <w:spacing w:after="120" w:line="276" w:lineRule="auto"/>
        <w:ind w:left="1276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Welche Gefühle haben die beteiligten Personen?</w:t>
      </w:r>
    </w:p>
    <w:p w14:paraId="23B400BE" w14:textId="6B07F44C" w:rsidR="002D1239" w:rsidRDefault="002D1239" w:rsidP="00E4291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2D1239" w:rsidRPr="00B40973" w14:paraId="1E5CD945" w14:textId="77777777" w:rsidTr="00D70D82">
        <w:tc>
          <w:tcPr>
            <w:tcW w:w="5000" w:type="pct"/>
            <w:shd w:val="clear" w:color="auto" w:fill="BFBFBF" w:themeFill="background1" w:themeFillShade="BF"/>
          </w:tcPr>
          <w:p w14:paraId="161AD4A7" w14:textId="1094FEF1" w:rsidR="002D1239" w:rsidRPr="008B481F" w:rsidRDefault="00791B24" w:rsidP="00D70D82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</w:t>
            </w:r>
            <w:r w:rsidR="009D7716">
              <w:rPr>
                <w:rFonts w:ascii="Arial" w:hAnsi="Arial" w:cs="Arial"/>
                <w:b/>
                <w:sz w:val="24"/>
                <w:szCs w:val="24"/>
              </w:rPr>
              <w:t xml:space="preserve"> und weitere Literaturhinweise</w:t>
            </w:r>
          </w:p>
        </w:tc>
      </w:tr>
    </w:tbl>
    <w:p w14:paraId="161BEB06" w14:textId="4813FECD" w:rsidR="002D1239" w:rsidRPr="00791B24" w:rsidRDefault="002D1239" w:rsidP="00E42919">
      <w:pPr>
        <w:spacing w:after="120" w:line="276" w:lineRule="auto"/>
        <w:rPr>
          <w:rFonts w:ascii="Arial" w:hAnsi="Arial" w:cs="Arial"/>
          <w:sz w:val="16"/>
          <w:szCs w:val="16"/>
        </w:rPr>
      </w:pPr>
    </w:p>
    <w:p w14:paraId="489FD069" w14:textId="253DE940" w:rsidR="00637CFA" w:rsidRPr="001A77EB" w:rsidRDefault="0036532B" w:rsidP="007162A8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Ersteller: QUA-LiS NRW</w:t>
      </w:r>
      <w:r w:rsidR="007162A8">
        <w:rPr>
          <w:rFonts w:ascii="Arial" w:hAnsi="Arial" w:cs="Arial"/>
        </w:rPr>
        <w:br/>
      </w:r>
      <w:r w:rsidR="001A77EB" w:rsidRPr="001A77EB">
        <w:rPr>
          <w:rFonts w:ascii="Arial" w:hAnsi="Arial" w:cs="Arial"/>
        </w:rPr>
        <w:t xml:space="preserve">Sie dürfen den Text unter Nennung des Erstellers </w:t>
      </w:r>
      <w:r w:rsidR="003F39F7" w:rsidRPr="001A77EB">
        <w:rPr>
          <w:rFonts w:ascii="Arial" w:hAnsi="Arial" w:cs="Arial"/>
        </w:rPr>
        <w:t xml:space="preserve">nicht-kommerziell </w:t>
      </w:r>
      <w:r w:rsidR="001A77EB" w:rsidRPr="001A77EB">
        <w:rPr>
          <w:rFonts w:ascii="Arial" w:hAnsi="Arial" w:cs="Arial"/>
        </w:rPr>
        <w:t>nutzen.</w:t>
      </w:r>
    </w:p>
    <w:sectPr w:rsidR="00637CFA" w:rsidRPr="001A7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81C5B0" w16cid:durableId="2264F909"/>
  <w16cid:commentId w16cid:paraId="4F479B8C" w16cid:durableId="2264F9DC"/>
  <w16cid:commentId w16cid:paraId="088E79DC" w16cid:durableId="2264FA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B2732" w14:textId="77777777" w:rsidR="00AE3ECC" w:rsidRDefault="00AE3ECC" w:rsidP="000E5772">
      <w:r>
        <w:separator/>
      </w:r>
    </w:p>
  </w:endnote>
  <w:endnote w:type="continuationSeparator" w:id="0">
    <w:p w14:paraId="073B9139" w14:textId="77777777" w:rsidR="00AE3ECC" w:rsidRDefault="00AE3ECC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Arial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126B1" w14:textId="77777777" w:rsidR="00A02DB6" w:rsidRDefault="00A02D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46974763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4F876F" w14:textId="16D5C0C4" w:rsidR="009D7716" w:rsidRPr="009D7716" w:rsidRDefault="009D7716" w:rsidP="009D7716">
            <w:pPr>
              <w:pStyle w:val="Fuzeil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D7716">
              <w:rPr>
                <w:rFonts w:ascii="Arial" w:hAnsi="Arial" w:cs="Arial"/>
                <w:sz w:val="18"/>
                <w:szCs w:val="18"/>
              </w:rPr>
              <w:t xml:space="preserve">Seite </w:t>
            </w:r>
            <w:r w:rsidRPr="009D77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D771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9D77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02DB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9D77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D7716">
              <w:rPr>
                <w:rFonts w:ascii="Arial" w:hAnsi="Arial" w:cs="Arial"/>
                <w:sz w:val="18"/>
                <w:szCs w:val="18"/>
              </w:rPr>
              <w:t xml:space="preserve"> von </w:t>
            </w:r>
            <w:r w:rsidRPr="009D77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D771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9D77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02DB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9D771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083DF" w14:textId="77777777" w:rsidR="00A02DB6" w:rsidRDefault="00A02D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C6AF2" w14:textId="77777777" w:rsidR="00AE3ECC" w:rsidRDefault="00AE3ECC" w:rsidP="000E5772">
      <w:r>
        <w:separator/>
      </w:r>
    </w:p>
  </w:footnote>
  <w:footnote w:type="continuationSeparator" w:id="0">
    <w:p w14:paraId="175F521E" w14:textId="77777777" w:rsidR="00AE3ECC" w:rsidRDefault="00AE3ECC" w:rsidP="000E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2072B" w14:textId="77777777" w:rsidR="00A02DB6" w:rsidRDefault="00A02D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2965"/>
      <w:gridCol w:w="2970"/>
    </w:tblGrid>
    <w:tr w:rsidR="00EC3320" w:rsidRPr="007B0F17" w14:paraId="5564B3E2" w14:textId="77777777" w:rsidTr="00C65C8F">
      <w:trPr>
        <w:jc w:val="center"/>
      </w:trPr>
      <w:tc>
        <w:tcPr>
          <w:tcW w:w="1666" w:type="pct"/>
          <w:vAlign w:val="center"/>
        </w:tcPr>
        <w:p w14:paraId="53EDDDE5" w14:textId="77777777" w:rsidR="00EC3320" w:rsidRPr="007B0F17" w:rsidRDefault="00EC3320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6F7D3B5D" wp14:editId="325B4178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676684D0" w14:textId="77777777" w:rsidR="00EC3320" w:rsidRPr="008B7A32" w:rsidRDefault="00EC3320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63020B9B" w14:textId="77777777" w:rsidR="00EC3320" w:rsidRPr="008B7A32" w:rsidRDefault="00EC3320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608436A9" w14:textId="77777777" w:rsidR="00EC3320" w:rsidRPr="007B0F17" w:rsidRDefault="00EC3320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4B31ED2D" w14:textId="77777777" w:rsidR="00EC3320" w:rsidRPr="007B0F17" w:rsidRDefault="00EC3320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1EB549C" wp14:editId="6C19D177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C3320" w:rsidRPr="007B0F17" w14:paraId="5D6AFFA0" w14:textId="77777777" w:rsidTr="004170C4">
      <w:trPr>
        <w:jc w:val="center"/>
      </w:trPr>
      <w:tc>
        <w:tcPr>
          <w:tcW w:w="5000" w:type="pct"/>
          <w:gridSpan w:val="3"/>
        </w:tcPr>
        <w:p w14:paraId="1355CB75" w14:textId="19138805" w:rsidR="00EC3320" w:rsidRPr="008B7A32" w:rsidRDefault="00EC3320" w:rsidP="00D33013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Lernsituation „Ein besonderer Kunde“</w:t>
          </w:r>
          <w:r w:rsidR="004A6074">
            <w:rPr>
              <w:rFonts w:ascii="Arial" w:hAnsi="Arial" w:cs="Arial"/>
              <w:b/>
              <w:sz w:val="28"/>
              <w:szCs w:val="24"/>
            </w:rPr>
            <w:br/>
          </w:r>
          <w:r w:rsidR="00A02DB6">
            <w:rPr>
              <w:rFonts w:ascii="Arial" w:hAnsi="Arial" w:cs="Arial"/>
              <w:b/>
              <w:sz w:val="28"/>
              <w:szCs w:val="24"/>
            </w:rPr>
            <w:t xml:space="preserve">- </w:t>
          </w:r>
          <w:r w:rsidR="00D33013">
            <w:rPr>
              <w:rFonts w:ascii="Arial" w:hAnsi="Arial" w:cs="Arial"/>
              <w:b/>
              <w:sz w:val="28"/>
              <w:szCs w:val="24"/>
            </w:rPr>
            <w:t>Laktoseintoleranz</w:t>
          </w:r>
          <w:r w:rsidR="00A02DB6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A02DB6">
            <w:rPr>
              <w:rFonts w:ascii="Arial" w:hAnsi="Arial" w:cs="Arial"/>
              <w:b/>
              <w:sz w:val="28"/>
              <w:szCs w:val="24"/>
            </w:rPr>
            <w:t>-</w:t>
          </w:r>
          <w:bookmarkStart w:id="3" w:name="_GoBack"/>
          <w:bookmarkEnd w:id="3"/>
        </w:p>
      </w:tc>
    </w:tr>
  </w:tbl>
  <w:bookmarkEnd w:id="2"/>
  <w:p w14:paraId="6CDD78D6" w14:textId="77777777" w:rsidR="00EC3320" w:rsidRPr="001413C6" w:rsidRDefault="00EC3320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85B88B" wp14:editId="66057F24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59C58F1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O2ds&#10;NU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2AA5D" w14:textId="77777777" w:rsidR="00A02DB6" w:rsidRDefault="00A02D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7C58"/>
    <w:multiLevelType w:val="hybridMultilevel"/>
    <w:tmpl w:val="140C92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80A1E"/>
    <w:multiLevelType w:val="hybridMultilevel"/>
    <w:tmpl w:val="ADAACE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614373"/>
    <w:multiLevelType w:val="hybridMultilevel"/>
    <w:tmpl w:val="AB3CB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D251C"/>
    <w:multiLevelType w:val="hybridMultilevel"/>
    <w:tmpl w:val="C65AF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1176F"/>
    <w:multiLevelType w:val="hybridMultilevel"/>
    <w:tmpl w:val="6156769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A11C0"/>
    <w:multiLevelType w:val="hybridMultilevel"/>
    <w:tmpl w:val="4FBEB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068C4"/>
    <w:multiLevelType w:val="hybridMultilevel"/>
    <w:tmpl w:val="1FE2A0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C4096"/>
    <w:multiLevelType w:val="hybridMultilevel"/>
    <w:tmpl w:val="76A64908"/>
    <w:lvl w:ilvl="0" w:tplc="8FEE16D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BFD75A6"/>
    <w:multiLevelType w:val="hybridMultilevel"/>
    <w:tmpl w:val="CEDA1368"/>
    <w:lvl w:ilvl="0" w:tplc="4D8C4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E02F9"/>
    <w:multiLevelType w:val="hybridMultilevel"/>
    <w:tmpl w:val="99329C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50"/>
    <w:rsid w:val="00006CB9"/>
    <w:rsid w:val="0003021C"/>
    <w:rsid w:val="0004157C"/>
    <w:rsid w:val="0004338F"/>
    <w:rsid w:val="00053096"/>
    <w:rsid w:val="00060553"/>
    <w:rsid w:val="0008001B"/>
    <w:rsid w:val="00086608"/>
    <w:rsid w:val="000D0DD2"/>
    <w:rsid w:val="000D47FE"/>
    <w:rsid w:val="000D53FB"/>
    <w:rsid w:val="000E5772"/>
    <w:rsid w:val="000F0AF3"/>
    <w:rsid w:val="00115280"/>
    <w:rsid w:val="001413C6"/>
    <w:rsid w:val="00143F87"/>
    <w:rsid w:val="0016747B"/>
    <w:rsid w:val="00177722"/>
    <w:rsid w:val="00187BF9"/>
    <w:rsid w:val="001A3FB0"/>
    <w:rsid w:val="001A77EB"/>
    <w:rsid w:val="001E7AA8"/>
    <w:rsid w:val="00213630"/>
    <w:rsid w:val="00226985"/>
    <w:rsid w:val="0024787F"/>
    <w:rsid w:val="00256AA1"/>
    <w:rsid w:val="00290FAE"/>
    <w:rsid w:val="002C3025"/>
    <w:rsid w:val="002C4517"/>
    <w:rsid w:val="002D1239"/>
    <w:rsid w:val="002E314E"/>
    <w:rsid w:val="002E3567"/>
    <w:rsid w:val="00311E34"/>
    <w:rsid w:val="00347E99"/>
    <w:rsid w:val="0036532B"/>
    <w:rsid w:val="00380259"/>
    <w:rsid w:val="003924E6"/>
    <w:rsid w:val="003935E0"/>
    <w:rsid w:val="003C3C09"/>
    <w:rsid w:val="003D3B48"/>
    <w:rsid w:val="003F39F7"/>
    <w:rsid w:val="00401308"/>
    <w:rsid w:val="00406E82"/>
    <w:rsid w:val="004170C4"/>
    <w:rsid w:val="004200AA"/>
    <w:rsid w:val="00434F56"/>
    <w:rsid w:val="00436FCA"/>
    <w:rsid w:val="00445058"/>
    <w:rsid w:val="00447459"/>
    <w:rsid w:val="00456166"/>
    <w:rsid w:val="00495064"/>
    <w:rsid w:val="004A4BFD"/>
    <w:rsid w:val="004A6074"/>
    <w:rsid w:val="004D369F"/>
    <w:rsid w:val="00504366"/>
    <w:rsid w:val="0051293B"/>
    <w:rsid w:val="00526A14"/>
    <w:rsid w:val="0053173F"/>
    <w:rsid w:val="00542A80"/>
    <w:rsid w:val="00555EE0"/>
    <w:rsid w:val="005727B4"/>
    <w:rsid w:val="005771BA"/>
    <w:rsid w:val="005914C7"/>
    <w:rsid w:val="005B7AA4"/>
    <w:rsid w:val="005C04E4"/>
    <w:rsid w:val="005C0F5E"/>
    <w:rsid w:val="005E7A91"/>
    <w:rsid w:val="005F0AF7"/>
    <w:rsid w:val="006001A2"/>
    <w:rsid w:val="00602118"/>
    <w:rsid w:val="00607181"/>
    <w:rsid w:val="00627EAF"/>
    <w:rsid w:val="00637CFA"/>
    <w:rsid w:val="00650E37"/>
    <w:rsid w:val="006B2AD0"/>
    <w:rsid w:val="006E059D"/>
    <w:rsid w:val="007162A8"/>
    <w:rsid w:val="00740372"/>
    <w:rsid w:val="00746D95"/>
    <w:rsid w:val="00753F51"/>
    <w:rsid w:val="007548A6"/>
    <w:rsid w:val="00791B24"/>
    <w:rsid w:val="00794053"/>
    <w:rsid w:val="007C57EA"/>
    <w:rsid w:val="00834AF5"/>
    <w:rsid w:val="00850F83"/>
    <w:rsid w:val="00866F9A"/>
    <w:rsid w:val="00867D4F"/>
    <w:rsid w:val="00892F4F"/>
    <w:rsid w:val="008B481F"/>
    <w:rsid w:val="008B7A32"/>
    <w:rsid w:val="008D674C"/>
    <w:rsid w:val="008D7D72"/>
    <w:rsid w:val="008F7B0E"/>
    <w:rsid w:val="0092502B"/>
    <w:rsid w:val="00950812"/>
    <w:rsid w:val="009518A6"/>
    <w:rsid w:val="00961D12"/>
    <w:rsid w:val="00962EBB"/>
    <w:rsid w:val="0099234A"/>
    <w:rsid w:val="009A01DB"/>
    <w:rsid w:val="009C7862"/>
    <w:rsid w:val="009D0359"/>
    <w:rsid w:val="009D7716"/>
    <w:rsid w:val="009E6C34"/>
    <w:rsid w:val="00A02DB6"/>
    <w:rsid w:val="00A4763F"/>
    <w:rsid w:val="00A536D8"/>
    <w:rsid w:val="00A73D5B"/>
    <w:rsid w:val="00A87CB3"/>
    <w:rsid w:val="00AE3ECC"/>
    <w:rsid w:val="00AE754A"/>
    <w:rsid w:val="00B03167"/>
    <w:rsid w:val="00B04BB8"/>
    <w:rsid w:val="00B054E7"/>
    <w:rsid w:val="00B172E1"/>
    <w:rsid w:val="00B40973"/>
    <w:rsid w:val="00B431BA"/>
    <w:rsid w:val="00B56AF8"/>
    <w:rsid w:val="00B7050E"/>
    <w:rsid w:val="00B834FD"/>
    <w:rsid w:val="00B85145"/>
    <w:rsid w:val="00BD70E8"/>
    <w:rsid w:val="00BD75B1"/>
    <w:rsid w:val="00C00C7D"/>
    <w:rsid w:val="00C05E81"/>
    <w:rsid w:val="00C37706"/>
    <w:rsid w:val="00C43850"/>
    <w:rsid w:val="00C65C8F"/>
    <w:rsid w:val="00D02237"/>
    <w:rsid w:val="00D0750E"/>
    <w:rsid w:val="00D33013"/>
    <w:rsid w:val="00D3441F"/>
    <w:rsid w:val="00DA50E1"/>
    <w:rsid w:val="00DD3D5C"/>
    <w:rsid w:val="00E00BE7"/>
    <w:rsid w:val="00E42919"/>
    <w:rsid w:val="00EC3320"/>
    <w:rsid w:val="00F22759"/>
    <w:rsid w:val="00F446F7"/>
    <w:rsid w:val="00F82BEF"/>
    <w:rsid w:val="00F83853"/>
    <w:rsid w:val="00F867C4"/>
    <w:rsid w:val="00FC744E"/>
    <w:rsid w:val="00FE5D46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B81CD7E"/>
  <w15:docId w15:val="{A7D48B1F-3E23-419B-BD3F-12DFD645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73D5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D5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73D5B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177722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77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77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772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77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77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16D4B-3042-4B76-B602-FBD6B480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 (1)</Template>
  <TotalTime>0</TotalTime>
  <Pages>2</Pages>
  <Words>330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Hendrix, Luitgard</cp:lastModifiedBy>
  <cp:revision>13</cp:revision>
  <cp:lastPrinted>2018-12-12T20:59:00Z</cp:lastPrinted>
  <dcterms:created xsi:type="dcterms:W3CDTF">2020-07-06T12:00:00Z</dcterms:created>
  <dcterms:modified xsi:type="dcterms:W3CDTF">2020-09-10T13:34:00Z</dcterms:modified>
</cp:coreProperties>
</file>