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E4775" w14:textId="77777777" w:rsidR="004654E5" w:rsidRPr="00493688" w:rsidRDefault="009D54FA" w:rsidP="008B7A32">
      <w:pPr>
        <w:spacing w:after="120" w:line="276" w:lineRule="auto"/>
        <w:rPr>
          <w:rFonts w:ascii="Arial" w:hAnsi="Arial" w:cs="Arial"/>
          <w:sz w:val="16"/>
          <w:szCs w:val="16"/>
        </w:rPr>
      </w:pPr>
      <w:bookmarkStart w:id="0" w:name="_Hlk532461720"/>
    </w:p>
    <w:tbl>
      <w:tblPr>
        <w:tblStyle w:val="Tabellenraster"/>
        <w:tblW w:w="5000" w:type="pct"/>
        <w:shd w:val="clear" w:color="auto" w:fill="BFBFBF" w:themeFill="background1" w:themeFillShade="BF"/>
        <w:tblLook w:val="04A0" w:firstRow="1" w:lastRow="0" w:firstColumn="1" w:lastColumn="0" w:noHBand="0" w:noVBand="1"/>
      </w:tblPr>
      <w:tblGrid>
        <w:gridCol w:w="9288"/>
      </w:tblGrid>
      <w:tr w:rsidR="00F22759" w14:paraId="6867ECB0" w14:textId="77777777" w:rsidTr="00F22759">
        <w:tc>
          <w:tcPr>
            <w:tcW w:w="5000" w:type="pct"/>
            <w:shd w:val="clear" w:color="auto" w:fill="BFBFBF" w:themeFill="background1" w:themeFillShade="BF"/>
          </w:tcPr>
          <w:p w14:paraId="78081058" w14:textId="77B2EE2C" w:rsidR="00F22759" w:rsidRDefault="00F5475F" w:rsidP="00F22759">
            <w:pPr>
              <w:spacing w:before="60" w:after="60" w:line="276" w:lineRule="auto"/>
              <w:rPr>
                <w:rFonts w:ascii="Arial" w:hAnsi="Arial" w:cs="Arial"/>
                <w:b/>
                <w:sz w:val="24"/>
                <w:szCs w:val="24"/>
              </w:rPr>
            </w:pPr>
            <w:r>
              <w:rPr>
                <w:rFonts w:ascii="Arial" w:hAnsi="Arial" w:cs="Arial"/>
                <w:b/>
                <w:sz w:val="24"/>
                <w:szCs w:val="24"/>
              </w:rPr>
              <w:t>Hinweis zur Bearbeitung</w:t>
            </w:r>
          </w:p>
        </w:tc>
      </w:tr>
    </w:tbl>
    <w:p w14:paraId="75F00B5A" w14:textId="77777777" w:rsidR="00F22759" w:rsidRPr="00493688" w:rsidRDefault="00F22759" w:rsidP="00C55517">
      <w:pPr>
        <w:spacing w:before="60" w:after="60" w:line="276" w:lineRule="auto"/>
        <w:rPr>
          <w:rFonts w:ascii="Arial" w:hAnsi="Arial" w:cs="Arial"/>
          <w:sz w:val="16"/>
          <w:szCs w:val="16"/>
        </w:rPr>
      </w:pPr>
    </w:p>
    <w:bookmarkEnd w:id="0"/>
    <w:p w14:paraId="4A253D2F" w14:textId="2536C9F1" w:rsidR="00CE210C" w:rsidRDefault="00CE210C" w:rsidP="001467FF">
      <w:pPr>
        <w:spacing w:before="60" w:after="60" w:line="276" w:lineRule="auto"/>
        <w:rPr>
          <w:rFonts w:ascii="Arial" w:hAnsi="Arial" w:cs="Arial"/>
        </w:rPr>
      </w:pPr>
      <w:r>
        <w:rPr>
          <w:rFonts w:ascii="Arial" w:hAnsi="Arial" w:cs="Arial"/>
        </w:rPr>
        <w:t xml:space="preserve">Mit der </w:t>
      </w:r>
      <w:r w:rsidRPr="003E6962">
        <w:rPr>
          <w:rFonts w:ascii="Arial" w:hAnsi="Arial" w:cs="Arial"/>
          <w:b/>
        </w:rPr>
        <w:t>Wortwand</w:t>
      </w:r>
      <w:r>
        <w:rPr>
          <w:rFonts w:ascii="Arial" w:hAnsi="Arial" w:cs="Arial"/>
        </w:rPr>
        <w:t xml:space="preserve"> werden nur die Fachbegriffe erklärt, die mit diesem Arbeitsblatt erstmalig eingeführt werden. </w:t>
      </w:r>
    </w:p>
    <w:p w14:paraId="14F07FB9" w14:textId="377CF1CD" w:rsidR="008B7A32" w:rsidRDefault="00B45B45" w:rsidP="00493688">
      <w:pPr>
        <w:spacing w:before="60" w:after="60" w:line="276" w:lineRule="auto"/>
        <w:rPr>
          <w:rFonts w:ascii="Arial" w:hAnsi="Arial" w:cs="Arial"/>
        </w:rPr>
      </w:pPr>
      <w:r w:rsidRPr="00493688">
        <w:rPr>
          <w:rFonts w:ascii="Arial" w:hAnsi="Arial" w:cs="Arial"/>
        </w:rPr>
        <w:t xml:space="preserve">Dieses Arbeitsblatt ist Teil einer arbeitsteiligen Gruppenarbeit zu den Produktionsfaktoren Boden, Arbeit, Kapital und </w:t>
      </w:r>
      <w:r w:rsidR="003E6962">
        <w:rPr>
          <w:rFonts w:ascii="Arial" w:hAnsi="Arial" w:cs="Arial"/>
        </w:rPr>
        <w:t>Wissen</w:t>
      </w:r>
      <w:r w:rsidRPr="00493688">
        <w:rPr>
          <w:rFonts w:ascii="Arial" w:hAnsi="Arial" w:cs="Arial"/>
        </w:rPr>
        <w:t xml:space="preserve">. Für </w:t>
      </w:r>
      <w:r w:rsidR="00240BF1">
        <w:rPr>
          <w:rFonts w:ascii="Arial" w:hAnsi="Arial" w:cs="Arial"/>
        </w:rPr>
        <w:t>d</w:t>
      </w:r>
      <w:r w:rsidR="005B332B">
        <w:rPr>
          <w:rFonts w:ascii="Arial" w:hAnsi="Arial" w:cs="Arial"/>
        </w:rPr>
        <w:t xml:space="preserve">ie </w:t>
      </w:r>
      <w:r w:rsidRPr="00493688">
        <w:rPr>
          <w:rFonts w:ascii="Arial" w:hAnsi="Arial" w:cs="Arial"/>
        </w:rPr>
        <w:t>Aufgabe</w:t>
      </w:r>
      <w:r w:rsidR="005B332B">
        <w:rPr>
          <w:rFonts w:ascii="Arial" w:hAnsi="Arial" w:cs="Arial"/>
        </w:rPr>
        <w:t>n</w:t>
      </w:r>
      <w:r w:rsidRPr="00493688">
        <w:rPr>
          <w:rFonts w:ascii="Arial" w:hAnsi="Arial" w:cs="Arial"/>
        </w:rPr>
        <w:t xml:space="preserve"> </w:t>
      </w:r>
      <w:r w:rsidR="00CE210C">
        <w:rPr>
          <w:rFonts w:ascii="Arial" w:hAnsi="Arial" w:cs="Arial"/>
        </w:rPr>
        <w:t xml:space="preserve">2 und </w:t>
      </w:r>
      <w:r w:rsidRPr="00493688">
        <w:rPr>
          <w:rFonts w:ascii="Arial" w:hAnsi="Arial" w:cs="Arial"/>
        </w:rPr>
        <w:t xml:space="preserve">4 </w:t>
      </w:r>
      <w:r w:rsidR="00CE210C">
        <w:rPr>
          <w:rFonts w:ascii="Arial" w:hAnsi="Arial" w:cs="Arial"/>
        </w:rPr>
        <w:t>muss</w:t>
      </w:r>
      <w:r w:rsidRPr="00493688">
        <w:rPr>
          <w:rFonts w:ascii="Arial" w:hAnsi="Arial" w:cs="Arial"/>
        </w:rPr>
        <w:t xml:space="preserve"> eine Übersicht zur Verfügung gestellt werden, in der die </w:t>
      </w:r>
      <w:bookmarkStart w:id="1" w:name="_GoBack"/>
      <w:r w:rsidR="009D54FA">
        <w:rPr>
          <w:rFonts w:ascii="Arial" w:hAnsi="Arial" w:cs="Arial"/>
        </w:rPr>
        <w:t>Lernenden</w:t>
      </w:r>
      <w:r w:rsidRPr="00493688">
        <w:rPr>
          <w:rFonts w:ascii="Arial" w:hAnsi="Arial" w:cs="Arial"/>
        </w:rPr>
        <w:t xml:space="preserve"> </w:t>
      </w:r>
      <w:bookmarkEnd w:id="1"/>
      <w:r w:rsidRPr="00493688">
        <w:rPr>
          <w:rFonts w:ascii="Arial" w:hAnsi="Arial" w:cs="Arial"/>
        </w:rPr>
        <w:t>die Präsentationsergebnisse eintragen können.</w:t>
      </w:r>
      <w:r w:rsidR="00CE210C">
        <w:rPr>
          <w:rFonts w:ascii="Arial" w:hAnsi="Arial" w:cs="Arial"/>
        </w:rPr>
        <w:t xml:space="preserve"> Es bietet sich eine Tabelle an, die </w:t>
      </w:r>
      <w:r w:rsidR="003E6962">
        <w:rPr>
          <w:rFonts w:ascii="Arial" w:hAnsi="Arial" w:cs="Arial"/>
        </w:rPr>
        <w:t>beispielsweise</w:t>
      </w:r>
      <w:r w:rsidR="00CE210C">
        <w:rPr>
          <w:rFonts w:ascii="Arial" w:hAnsi="Arial" w:cs="Arial"/>
        </w:rPr>
        <w:t xml:space="preserve"> so aussehen könnte:</w:t>
      </w:r>
    </w:p>
    <w:p w14:paraId="0D8769FF" w14:textId="7AE61469" w:rsidR="00CE210C" w:rsidRDefault="00CE210C" w:rsidP="00493688">
      <w:pPr>
        <w:spacing w:before="60" w:after="60" w:line="276" w:lineRule="auto"/>
        <w:rPr>
          <w:rFonts w:ascii="Arial" w:hAnsi="Arial" w:cs="Arial"/>
        </w:rPr>
      </w:pPr>
    </w:p>
    <w:tbl>
      <w:tblPr>
        <w:tblStyle w:val="Tabellenraster"/>
        <w:tblW w:w="0" w:type="auto"/>
        <w:jc w:val="center"/>
        <w:tblLook w:val="04A0" w:firstRow="1" w:lastRow="0" w:firstColumn="1" w:lastColumn="0" w:noHBand="0" w:noVBand="1"/>
      </w:tblPr>
      <w:tblGrid>
        <w:gridCol w:w="1701"/>
        <w:gridCol w:w="1701"/>
        <w:gridCol w:w="1701"/>
        <w:gridCol w:w="1701"/>
        <w:gridCol w:w="1701"/>
      </w:tblGrid>
      <w:tr w:rsidR="005B332B" w14:paraId="79E5B36C" w14:textId="77777777" w:rsidTr="00BB1A67">
        <w:trPr>
          <w:jc w:val="center"/>
        </w:trPr>
        <w:tc>
          <w:tcPr>
            <w:tcW w:w="1701" w:type="dxa"/>
          </w:tcPr>
          <w:p w14:paraId="6E5ABCF9" w14:textId="77777777" w:rsidR="00CE210C" w:rsidRDefault="00CE210C" w:rsidP="00493688">
            <w:pPr>
              <w:spacing w:before="60" w:after="60" w:line="276" w:lineRule="auto"/>
              <w:rPr>
                <w:rFonts w:ascii="Arial" w:hAnsi="Arial" w:cs="Arial"/>
              </w:rPr>
            </w:pPr>
          </w:p>
        </w:tc>
        <w:tc>
          <w:tcPr>
            <w:tcW w:w="1701" w:type="dxa"/>
          </w:tcPr>
          <w:p w14:paraId="2A1099E3" w14:textId="79A2D937" w:rsidR="00CE210C" w:rsidRDefault="00CE210C" w:rsidP="00CE210C">
            <w:pPr>
              <w:spacing w:before="60" w:after="60" w:line="276" w:lineRule="auto"/>
              <w:jc w:val="center"/>
              <w:rPr>
                <w:rFonts w:ascii="Arial" w:hAnsi="Arial" w:cs="Arial"/>
              </w:rPr>
            </w:pPr>
            <w:r>
              <w:rPr>
                <w:rFonts w:ascii="Arial" w:hAnsi="Arial" w:cs="Arial"/>
              </w:rPr>
              <w:t>Boden</w:t>
            </w:r>
          </w:p>
        </w:tc>
        <w:tc>
          <w:tcPr>
            <w:tcW w:w="1701" w:type="dxa"/>
          </w:tcPr>
          <w:p w14:paraId="59EC7600" w14:textId="3C9DFD0C" w:rsidR="00CE210C" w:rsidRDefault="00CE210C" w:rsidP="00CE210C">
            <w:pPr>
              <w:spacing w:before="60" w:after="60" w:line="276" w:lineRule="auto"/>
              <w:jc w:val="center"/>
              <w:rPr>
                <w:rFonts w:ascii="Arial" w:hAnsi="Arial" w:cs="Arial"/>
              </w:rPr>
            </w:pPr>
            <w:r>
              <w:rPr>
                <w:rFonts w:ascii="Arial" w:hAnsi="Arial" w:cs="Arial"/>
              </w:rPr>
              <w:t>Arbeit</w:t>
            </w:r>
          </w:p>
        </w:tc>
        <w:tc>
          <w:tcPr>
            <w:tcW w:w="1701" w:type="dxa"/>
          </w:tcPr>
          <w:p w14:paraId="5F77C45A" w14:textId="28BDEE5C" w:rsidR="00CE210C" w:rsidRDefault="00CE210C" w:rsidP="00CE210C">
            <w:pPr>
              <w:spacing w:before="60" w:after="60" w:line="276" w:lineRule="auto"/>
              <w:jc w:val="center"/>
              <w:rPr>
                <w:rFonts w:ascii="Arial" w:hAnsi="Arial" w:cs="Arial"/>
              </w:rPr>
            </w:pPr>
            <w:r>
              <w:rPr>
                <w:rFonts w:ascii="Arial" w:hAnsi="Arial" w:cs="Arial"/>
              </w:rPr>
              <w:t>Kapital</w:t>
            </w:r>
          </w:p>
        </w:tc>
        <w:tc>
          <w:tcPr>
            <w:tcW w:w="1701" w:type="dxa"/>
          </w:tcPr>
          <w:p w14:paraId="10B48F2F" w14:textId="7AC81E4D" w:rsidR="00CE210C" w:rsidRDefault="00CE210C" w:rsidP="00CE210C">
            <w:pPr>
              <w:spacing w:before="60" w:after="60" w:line="276" w:lineRule="auto"/>
              <w:jc w:val="center"/>
              <w:rPr>
                <w:rFonts w:ascii="Arial" w:hAnsi="Arial" w:cs="Arial"/>
              </w:rPr>
            </w:pPr>
            <w:r>
              <w:rPr>
                <w:rFonts w:ascii="Arial" w:hAnsi="Arial" w:cs="Arial"/>
              </w:rPr>
              <w:t>Wissen</w:t>
            </w:r>
          </w:p>
        </w:tc>
      </w:tr>
      <w:tr w:rsidR="005B332B" w14:paraId="5CBE9A30" w14:textId="77777777" w:rsidTr="00BB1A67">
        <w:trPr>
          <w:jc w:val="center"/>
        </w:trPr>
        <w:tc>
          <w:tcPr>
            <w:tcW w:w="1701" w:type="dxa"/>
          </w:tcPr>
          <w:p w14:paraId="7C211CA8" w14:textId="458BA0DE" w:rsidR="00CE210C" w:rsidRDefault="00CE210C" w:rsidP="00493688">
            <w:pPr>
              <w:spacing w:before="60" w:after="60" w:line="276" w:lineRule="auto"/>
              <w:rPr>
                <w:rFonts w:ascii="Arial" w:hAnsi="Arial" w:cs="Arial"/>
              </w:rPr>
            </w:pPr>
            <w:r>
              <w:rPr>
                <w:rFonts w:ascii="Arial" w:hAnsi="Arial" w:cs="Arial"/>
              </w:rPr>
              <w:t>Definition</w:t>
            </w:r>
            <w:r w:rsidR="005B332B">
              <w:rPr>
                <w:rFonts w:ascii="Arial" w:hAnsi="Arial" w:cs="Arial"/>
              </w:rPr>
              <w:br/>
            </w:r>
          </w:p>
        </w:tc>
        <w:tc>
          <w:tcPr>
            <w:tcW w:w="1701" w:type="dxa"/>
          </w:tcPr>
          <w:p w14:paraId="1D5564ED" w14:textId="77777777" w:rsidR="00CE210C" w:rsidRDefault="00CE210C" w:rsidP="00493688">
            <w:pPr>
              <w:spacing w:before="60" w:after="60" w:line="276" w:lineRule="auto"/>
              <w:rPr>
                <w:rFonts w:ascii="Arial" w:hAnsi="Arial" w:cs="Arial"/>
              </w:rPr>
            </w:pPr>
          </w:p>
        </w:tc>
        <w:tc>
          <w:tcPr>
            <w:tcW w:w="1701" w:type="dxa"/>
          </w:tcPr>
          <w:p w14:paraId="700D905E" w14:textId="77777777" w:rsidR="00CE210C" w:rsidRDefault="00CE210C" w:rsidP="00493688">
            <w:pPr>
              <w:spacing w:before="60" w:after="60" w:line="276" w:lineRule="auto"/>
              <w:rPr>
                <w:rFonts w:ascii="Arial" w:hAnsi="Arial" w:cs="Arial"/>
              </w:rPr>
            </w:pPr>
          </w:p>
        </w:tc>
        <w:tc>
          <w:tcPr>
            <w:tcW w:w="1701" w:type="dxa"/>
          </w:tcPr>
          <w:p w14:paraId="53684FCC" w14:textId="77777777" w:rsidR="00CE210C" w:rsidRDefault="00CE210C" w:rsidP="00493688">
            <w:pPr>
              <w:spacing w:before="60" w:after="60" w:line="276" w:lineRule="auto"/>
              <w:rPr>
                <w:rFonts w:ascii="Arial" w:hAnsi="Arial" w:cs="Arial"/>
              </w:rPr>
            </w:pPr>
          </w:p>
        </w:tc>
        <w:tc>
          <w:tcPr>
            <w:tcW w:w="1701" w:type="dxa"/>
          </w:tcPr>
          <w:p w14:paraId="63CA2371" w14:textId="77777777" w:rsidR="00CE210C" w:rsidRDefault="00CE210C" w:rsidP="00493688">
            <w:pPr>
              <w:spacing w:before="60" w:after="60" w:line="276" w:lineRule="auto"/>
              <w:rPr>
                <w:rFonts w:ascii="Arial" w:hAnsi="Arial" w:cs="Arial"/>
              </w:rPr>
            </w:pPr>
          </w:p>
        </w:tc>
      </w:tr>
      <w:tr w:rsidR="005B332B" w14:paraId="653E3BB9" w14:textId="77777777" w:rsidTr="00BB1A67">
        <w:trPr>
          <w:jc w:val="center"/>
        </w:trPr>
        <w:tc>
          <w:tcPr>
            <w:tcW w:w="1701" w:type="dxa"/>
          </w:tcPr>
          <w:p w14:paraId="172E121C" w14:textId="18A742E9" w:rsidR="00CE210C" w:rsidRDefault="00CE210C" w:rsidP="00493688">
            <w:pPr>
              <w:spacing w:before="60" w:after="60" w:line="276" w:lineRule="auto"/>
              <w:rPr>
                <w:rFonts w:ascii="Arial" w:hAnsi="Arial" w:cs="Arial"/>
              </w:rPr>
            </w:pPr>
            <w:r>
              <w:rPr>
                <w:rFonts w:ascii="Arial" w:hAnsi="Arial" w:cs="Arial"/>
              </w:rPr>
              <w:t>Beispiel</w:t>
            </w:r>
            <w:r w:rsidR="005B332B">
              <w:rPr>
                <w:rFonts w:ascii="Arial" w:hAnsi="Arial" w:cs="Arial"/>
              </w:rPr>
              <w:br/>
            </w:r>
          </w:p>
        </w:tc>
        <w:tc>
          <w:tcPr>
            <w:tcW w:w="1701" w:type="dxa"/>
          </w:tcPr>
          <w:p w14:paraId="5D797A83" w14:textId="77777777" w:rsidR="00CE210C" w:rsidRDefault="00CE210C" w:rsidP="00493688">
            <w:pPr>
              <w:spacing w:before="60" w:after="60" w:line="276" w:lineRule="auto"/>
              <w:rPr>
                <w:rFonts w:ascii="Arial" w:hAnsi="Arial" w:cs="Arial"/>
              </w:rPr>
            </w:pPr>
          </w:p>
        </w:tc>
        <w:tc>
          <w:tcPr>
            <w:tcW w:w="1701" w:type="dxa"/>
          </w:tcPr>
          <w:p w14:paraId="185DD23A" w14:textId="77777777" w:rsidR="00CE210C" w:rsidRDefault="00CE210C" w:rsidP="00493688">
            <w:pPr>
              <w:spacing w:before="60" w:after="60" w:line="276" w:lineRule="auto"/>
              <w:rPr>
                <w:rFonts w:ascii="Arial" w:hAnsi="Arial" w:cs="Arial"/>
              </w:rPr>
            </w:pPr>
          </w:p>
        </w:tc>
        <w:tc>
          <w:tcPr>
            <w:tcW w:w="1701" w:type="dxa"/>
          </w:tcPr>
          <w:p w14:paraId="6256BE5B" w14:textId="77777777" w:rsidR="00CE210C" w:rsidRDefault="00CE210C" w:rsidP="00493688">
            <w:pPr>
              <w:spacing w:before="60" w:after="60" w:line="276" w:lineRule="auto"/>
              <w:rPr>
                <w:rFonts w:ascii="Arial" w:hAnsi="Arial" w:cs="Arial"/>
              </w:rPr>
            </w:pPr>
          </w:p>
        </w:tc>
        <w:tc>
          <w:tcPr>
            <w:tcW w:w="1701" w:type="dxa"/>
          </w:tcPr>
          <w:p w14:paraId="34D1873F" w14:textId="77777777" w:rsidR="00CE210C" w:rsidRDefault="00CE210C" w:rsidP="00493688">
            <w:pPr>
              <w:spacing w:before="60" w:after="60" w:line="276" w:lineRule="auto"/>
              <w:rPr>
                <w:rFonts w:ascii="Arial" w:hAnsi="Arial" w:cs="Arial"/>
              </w:rPr>
            </w:pPr>
          </w:p>
        </w:tc>
      </w:tr>
      <w:tr w:rsidR="005B332B" w14:paraId="0529C9CA" w14:textId="77777777" w:rsidTr="00BB1A67">
        <w:trPr>
          <w:jc w:val="center"/>
        </w:trPr>
        <w:tc>
          <w:tcPr>
            <w:tcW w:w="1701" w:type="dxa"/>
          </w:tcPr>
          <w:p w14:paraId="3A1F61D7" w14:textId="62D2A187" w:rsidR="00CE210C" w:rsidRDefault="005B332B" w:rsidP="005B332B">
            <w:pPr>
              <w:spacing w:before="60" w:after="60" w:line="276" w:lineRule="auto"/>
              <w:rPr>
                <w:rFonts w:ascii="Arial" w:hAnsi="Arial" w:cs="Arial"/>
              </w:rPr>
            </w:pPr>
            <w:r>
              <w:rPr>
                <w:rFonts w:ascii="Arial" w:hAnsi="Arial" w:cs="Arial"/>
              </w:rPr>
              <w:t>abgeleitet</w:t>
            </w:r>
            <w:r w:rsidR="00CE210C">
              <w:rPr>
                <w:rFonts w:ascii="Arial" w:hAnsi="Arial" w:cs="Arial"/>
              </w:rPr>
              <w:t>/</w:t>
            </w:r>
            <w:r>
              <w:rPr>
                <w:rFonts w:ascii="Arial" w:hAnsi="Arial" w:cs="Arial"/>
              </w:rPr>
              <w:br/>
            </w:r>
            <w:r w:rsidR="00CE210C">
              <w:rPr>
                <w:rFonts w:ascii="Arial" w:hAnsi="Arial" w:cs="Arial"/>
              </w:rPr>
              <w:t>ursprünglich</w:t>
            </w:r>
          </w:p>
        </w:tc>
        <w:tc>
          <w:tcPr>
            <w:tcW w:w="1701" w:type="dxa"/>
          </w:tcPr>
          <w:p w14:paraId="60F938EA" w14:textId="77777777" w:rsidR="00CE210C" w:rsidRDefault="00CE210C" w:rsidP="00493688">
            <w:pPr>
              <w:spacing w:before="60" w:after="60" w:line="276" w:lineRule="auto"/>
              <w:rPr>
                <w:rFonts w:ascii="Arial" w:hAnsi="Arial" w:cs="Arial"/>
              </w:rPr>
            </w:pPr>
          </w:p>
        </w:tc>
        <w:tc>
          <w:tcPr>
            <w:tcW w:w="1701" w:type="dxa"/>
          </w:tcPr>
          <w:p w14:paraId="5409519B" w14:textId="77777777" w:rsidR="00CE210C" w:rsidRDefault="00CE210C" w:rsidP="00493688">
            <w:pPr>
              <w:spacing w:before="60" w:after="60" w:line="276" w:lineRule="auto"/>
              <w:rPr>
                <w:rFonts w:ascii="Arial" w:hAnsi="Arial" w:cs="Arial"/>
              </w:rPr>
            </w:pPr>
          </w:p>
        </w:tc>
        <w:tc>
          <w:tcPr>
            <w:tcW w:w="1701" w:type="dxa"/>
          </w:tcPr>
          <w:p w14:paraId="048C9708" w14:textId="77777777" w:rsidR="00CE210C" w:rsidRDefault="00CE210C" w:rsidP="00493688">
            <w:pPr>
              <w:spacing w:before="60" w:after="60" w:line="276" w:lineRule="auto"/>
              <w:rPr>
                <w:rFonts w:ascii="Arial" w:hAnsi="Arial" w:cs="Arial"/>
              </w:rPr>
            </w:pPr>
          </w:p>
        </w:tc>
        <w:tc>
          <w:tcPr>
            <w:tcW w:w="1701" w:type="dxa"/>
          </w:tcPr>
          <w:p w14:paraId="208ABAB7" w14:textId="77777777" w:rsidR="00CE210C" w:rsidRDefault="00CE210C" w:rsidP="00493688">
            <w:pPr>
              <w:spacing w:before="60" w:after="60" w:line="276" w:lineRule="auto"/>
              <w:rPr>
                <w:rFonts w:ascii="Arial" w:hAnsi="Arial" w:cs="Arial"/>
              </w:rPr>
            </w:pPr>
          </w:p>
        </w:tc>
      </w:tr>
    </w:tbl>
    <w:p w14:paraId="696091C7" w14:textId="77777777" w:rsidR="00F22759" w:rsidRPr="004C1887" w:rsidRDefault="00F22759" w:rsidP="00627B13">
      <w:pPr>
        <w:spacing w:before="60" w:after="60" w:line="276" w:lineRule="auto"/>
        <w:rPr>
          <w:rFonts w:ascii="Arial" w:hAnsi="Arial" w:cs="Arial"/>
        </w:rPr>
      </w:pPr>
      <w:bookmarkStart w:id="2" w:name="_Hlk532461741"/>
    </w:p>
    <w:tbl>
      <w:tblPr>
        <w:tblStyle w:val="Tabellenraster"/>
        <w:tblW w:w="5000" w:type="pct"/>
        <w:shd w:val="clear" w:color="auto" w:fill="BFBFBF" w:themeFill="background1" w:themeFillShade="BF"/>
        <w:tblLook w:val="04A0" w:firstRow="1" w:lastRow="0" w:firstColumn="1" w:lastColumn="0" w:noHBand="0" w:noVBand="1"/>
      </w:tblPr>
      <w:tblGrid>
        <w:gridCol w:w="9288"/>
      </w:tblGrid>
      <w:tr w:rsidR="00C55517" w14:paraId="0AFE2538" w14:textId="77777777" w:rsidTr="00FE2B3A">
        <w:tc>
          <w:tcPr>
            <w:tcW w:w="5000" w:type="pct"/>
            <w:shd w:val="clear" w:color="auto" w:fill="BFBFBF" w:themeFill="background1" w:themeFillShade="BF"/>
          </w:tcPr>
          <w:p w14:paraId="38C57AA0" w14:textId="319DDB33" w:rsidR="00C55517" w:rsidRDefault="00C55517" w:rsidP="00627B13">
            <w:pPr>
              <w:spacing w:before="60" w:after="60" w:line="276" w:lineRule="auto"/>
              <w:rPr>
                <w:rFonts w:ascii="Arial" w:hAnsi="Arial" w:cs="Arial"/>
                <w:b/>
                <w:sz w:val="24"/>
                <w:szCs w:val="24"/>
              </w:rPr>
            </w:pPr>
            <w:r>
              <w:rPr>
                <w:rFonts w:ascii="Arial" w:hAnsi="Arial" w:cs="Arial"/>
                <w:b/>
                <w:sz w:val="24"/>
                <w:szCs w:val="24"/>
              </w:rPr>
              <w:t>Aufgabe</w:t>
            </w:r>
            <w:r w:rsidR="00BB1A67">
              <w:rPr>
                <w:rFonts w:ascii="Arial" w:hAnsi="Arial" w:cs="Arial"/>
                <w:b/>
                <w:sz w:val="24"/>
                <w:szCs w:val="24"/>
              </w:rPr>
              <w:t>n</w:t>
            </w:r>
          </w:p>
        </w:tc>
      </w:tr>
    </w:tbl>
    <w:p w14:paraId="5F097845" w14:textId="77777777" w:rsidR="00AE315C" w:rsidRPr="00AE315C" w:rsidRDefault="00AE315C" w:rsidP="00B64989">
      <w:pPr>
        <w:pStyle w:val="Listenabsatz"/>
        <w:spacing w:after="200" w:line="276" w:lineRule="auto"/>
        <w:ind w:left="0"/>
        <w:jc w:val="both"/>
        <w:rPr>
          <w:rFonts w:ascii="Arial" w:hAnsi="Arial" w:cs="Arial"/>
          <w:sz w:val="20"/>
          <w:szCs w:val="20"/>
        </w:rPr>
      </w:pPr>
    </w:p>
    <w:p w14:paraId="4B311F69" w14:textId="21BCB21B" w:rsidR="00AE315C" w:rsidRPr="003E6962" w:rsidRDefault="00AE315C" w:rsidP="005B332B">
      <w:pPr>
        <w:pStyle w:val="Listenabsatz"/>
        <w:numPr>
          <w:ilvl w:val="0"/>
          <w:numId w:val="5"/>
        </w:numPr>
        <w:tabs>
          <w:tab w:val="left" w:pos="426"/>
        </w:tabs>
        <w:spacing w:after="200" w:line="276" w:lineRule="auto"/>
        <w:ind w:left="426" w:hanging="426"/>
        <w:rPr>
          <w:rFonts w:ascii="Arial" w:hAnsi="Arial" w:cs="Arial"/>
        </w:rPr>
      </w:pPr>
      <w:r w:rsidRPr="003E6962">
        <w:rPr>
          <w:rFonts w:ascii="Arial" w:hAnsi="Arial" w:cs="Arial"/>
        </w:rPr>
        <w:t>Lesen Sie den Text in Einzelarbeit aufmerksam durch und markieren Sie die für Sie wichtigen Informationen.</w:t>
      </w:r>
    </w:p>
    <w:p w14:paraId="368ED5D6" w14:textId="3C11D769" w:rsidR="00AE315C" w:rsidRPr="00B45B45" w:rsidRDefault="00AE315C" w:rsidP="005B332B">
      <w:pPr>
        <w:pStyle w:val="Listenabsatz"/>
        <w:numPr>
          <w:ilvl w:val="0"/>
          <w:numId w:val="5"/>
        </w:numPr>
        <w:tabs>
          <w:tab w:val="left" w:pos="426"/>
        </w:tabs>
        <w:spacing w:line="276" w:lineRule="auto"/>
        <w:ind w:left="426" w:hanging="426"/>
        <w:rPr>
          <w:rFonts w:ascii="Arial" w:hAnsi="Arial" w:cs="Arial"/>
        </w:rPr>
      </w:pPr>
      <w:r w:rsidRPr="003E6962">
        <w:rPr>
          <w:rFonts w:ascii="Arial" w:hAnsi="Arial" w:cs="Arial"/>
        </w:rPr>
        <w:t>Diskutieren</w:t>
      </w:r>
      <w:r w:rsidRPr="00B45B45">
        <w:rPr>
          <w:rFonts w:ascii="Arial" w:hAnsi="Arial" w:cs="Arial"/>
        </w:rPr>
        <w:t xml:space="preserve"> Sie mit </w:t>
      </w:r>
      <w:r w:rsidR="005819C4">
        <w:rPr>
          <w:rFonts w:ascii="Arial" w:hAnsi="Arial" w:cs="Arial"/>
        </w:rPr>
        <w:t>Ihrer Sitznachbarin/</w:t>
      </w:r>
      <w:r w:rsidRPr="00B45B45">
        <w:rPr>
          <w:rFonts w:ascii="Arial" w:hAnsi="Arial" w:cs="Arial"/>
        </w:rPr>
        <w:t>Ihrem Sitznachbarn</w:t>
      </w:r>
      <w:r w:rsidRPr="00B45B45">
        <w:rPr>
          <w:rFonts w:ascii="Arial" w:hAnsi="Arial" w:cs="Arial"/>
          <w:b/>
        </w:rPr>
        <w:t xml:space="preserve"> </w:t>
      </w:r>
      <w:r w:rsidRPr="00B45B45">
        <w:rPr>
          <w:rFonts w:ascii="Arial" w:hAnsi="Arial" w:cs="Arial"/>
        </w:rPr>
        <w:t>die Bedeutung des Produktionsfaktors Kapital</w:t>
      </w:r>
      <w:r w:rsidR="005819C4">
        <w:rPr>
          <w:rFonts w:ascii="Arial" w:hAnsi="Arial" w:cs="Arial"/>
        </w:rPr>
        <w:t xml:space="preserve">. </w:t>
      </w:r>
      <w:r w:rsidR="00CE210C">
        <w:rPr>
          <w:rFonts w:ascii="Arial" w:hAnsi="Arial" w:cs="Arial"/>
        </w:rPr>
        <w:t>Füllen</w:t>
      </w:r>
      <w:r w:rsidR="005819C4">
        <w:rPr>
          <w:rFonts w:ascii="Arial" w:hAnsi="Arial" w:cs="Arial"/>
        </w:rPr>
        <w:t xml:space="preserve"> Sie anschließend</w:t>
      </w:r>
      <w:r w:rsidRPr="00B45B45">
        <w:rPr>
          <w:rFonts w:ascii="Arial" w:hAnsi="Arial" w:cs="Arial"/>
        </w:rPr>
        <w:t xml:space="preserve"> </w:t>
      </w:r>
      <w:r w:rsidR="00CE210C">
        <w:rPr>
          <w:rFonts w:ascii="Arial" w:hAnsi="Arial" w:cs="Arial"/>
        </w:rPr>
        <w:t>die</w:t>
      </w:r>
      <w:r w:rsidRPr="00B45B45">
        <w:rPr>
          <w:rFonts w:ascii="Arial" w:hAnsi="Arial" w:cs="Arial"/>
        </w:rPr>
        <w:t xml:space="preserve"> Übersicht über d</w:t>
      </w:r>
      <w:r w:rsidR="00CE210C">
        <w:rPr>
          <w:rFonts w:ascii="Arial" w:hAnsi="Arial" w:cs="Arial"/>
        </w:rPr>
        <w:t>i</w:t>
      </w:r>
      <w:r w:rsidRPr="00B45B45">
        <w:rPr>
          <w:rFonts w:ascii="Arial" w:hAnsi="Arial" w:cs="Arial"/>
        </w:rPr>
        <w:t>e Produktionsfaktor</w:t>
      </w:r>
      <w:r w:rsidR="00CE210C">
        <w:rPr>
          <w:rFonts w:ascii="Arial" w:hAnsi="Arial" w:cs="Arial"/>
        </w:rPr>
        <w:t xml:space="preserve">en mit Ihren Informationen über das </w:t>
      </w:r>
      <w:r w:rsidRPr="00B45B45">
        <w:rPr>
          <w:rFonts w:ascii="Arial" w:hAnsi="Arial" w:cs="Arial"/>
        </w:rPr>
        <w:t>Kapital</w:t>
      </w:r>
      <w:r w:rsidR="00CE210C">
        <w:rPr>
          <w:rFonts w:ascii="Arial" w:hAnsi="Arial" w:cs="Arial"/>
        </w:rPr>
        <w:t xml:space="preserve"> aus</w:t>
      </w:r>
      <w:r w:rsidRPr="00B45B45">
        <w:rPr>
          <w:rFonts w:ascii="Arial" w:hAnsi="Arial" w:cs="Arial"/>
        </w:rPr>
        <w:t xml:space="preserve">. </w:t>
      </w:r>
    </w:p>
    <w:p w14:paraId="20AE52A7" w14:textId="71285BCB" w:rsidR="00AE315C" w:rsidRPr="00B45B45" w:rsidRDefault="00AE315C" w:rsidP="005B332B">
      <w:pPr>
        <w:pStyle w:val="Listenabsatz"/>
        <w:numPr>
          <w:ilvl w:val="0"/>
          <w:numId w:val="5"/>
        </w:numPr>
        <w:tabs>
          <w:tab w:val="left" w:pos="426"/>
        </w:tabs>
        <w:spacing w:line="276" w:lineRule="auto"/>
        <w:ind w:left="426" w:hanging="426"/>
        <w:rPr>
          <w:rFonts w:ascii="Arial" w:hAnsi="Arial" w:cs="Arial"/>
        </w:rPr>
      </w:pPr>
      <w:r w:rsidRPr="00B45B45">
        <w:rPr>
          <w:rFonts w:ascii="Arial" w:hAnsi="Arial" w:cs="Arial"/>
        </w:rPr>
        <w:t xml:space="preserve">Geben Sie ein Beispiel für ein Produkt, </w:t>
      </w:r>
      <w:r w:rsidR="00493688" w:rsidRPr="00B45B45">
        <w:rPr>
          <w:rFonts w:ascii="Arial" w:hAnsi="Arial" w:cs="Arial"/>
        </w:rPr>
        <w:t xml:space="preserve">das </w:t>
      </w:r>
      <w:r w:rsidRPr="00B45B45">
        <w:rPr>
          <w:rFonts w:ascii="Arial" w:hAnsi="Arial" w:cs="Arial"/>
        </w:rPr>
        <w:t xml:space="preserve">unter Einsatz von viel Kapital erstellt wird. Geben Sie ein weiteres Beispiel für ein Produkt, das </w:t>
      </w:r>
      <w:r w:rsidR="005B332B">
        <w:rPr>
          <w:rFonts w:ascii="Arial" w:hAnsi="Arial" w:cs="Arial"/>
        </w:rPr>
        <w:t>unter Einsatz von wenig Kapital</w:t>
      </w:r>
      <w:r w:rsidR="005B332B">
        <w:rPr>
          <w:rFonts w:ascii="Arial" w:hAnsi="Arial" w:cs="Arial"/>
        </w:rPr>
        <w:br/>
      </w:r>
      <w:r w:rsidRPr="00B45B45">
        <w:rPr>
          <w:rFonts w:ascii="Arial" w:hAnsi="Arial" w:cs="Arial"/>
        </w:rPr>
        <w:t xml:space="preserve">erstellt wird. </w:t>
      </w:r>
    </w:p>
    <w:p w14:paraId="5AA59753" w14:textId="3EF81F0C" w:rsidR="00AE315C" w:rsidRDefault="00AE315C" w:rsidP="005B332B">
      <w:pPr>
        <w:pStyle w:val="Listenabsatz"/>
        <w:numPr>
          <w:ilvl w:val="0"/>
          <w:numId w:val="5"/>
        </w:numPr>
        <w:tabs>
          <w:tab w:val="left" w:pos="426"/>
        </w:tabs>
        <w:spacing w:after="200" w:line="276" w:lineRule="auto"/>
        <w:ind w:left="426" w:hanging="426"/>
        <w:rPr>
          <w:rFonts w:ascii="Arial" w:hAnsi="Arial" w:cs="Arial"/>
        </w:rPr>
      </w:pPr>
      <w:r w:rsidRPr="00B45B45">
        <w:rPr>
          <w:rFonts w:ascii="Arial" w:hAnsi="Arial" w:cs="Arial"/>
        </w:rPr>
        <w:t>Vervollständigen Sie Ihre Übersicht zu den Produktionsfaktoren mit Hilfe der anderen Experten in Ihrer Gruppe.</w:t>
      </w:r>
    </w:p>
    <w:p w14:paraId="4FCBE0F5" w14:textId="0CCAAD3D" w:rsidR="00423A6F" w:rsidRDefault="00423A6F" w:rsidP="00423A6F">
      <w:pPr>
        <w:spacing w:after="200" w:line="276" w:lineRule="auto"/>
        <w:rPr>
          <w:rFonts w:ascii="Arial" w:hAnsi="Arial" w:cs="Arial"/>
        </w:rPr>
      </w:pPr>
    </w:p>
    <w:p w14:paraId="5664BE0C" w14:textId="71DBB7BC" w:rsidR="00423A6F" w:rsidRDefault="00423A6F" w:rsidP="00423A6F">
      <w:pPr>
        <w:spacing w:after="200" w:line="276" w:lineRule="auto"/>
        <w:rPr>
          <w:rFonts w:ascii="Arial" w:hAnsi="Arial" w:cs="Arial"/>
        </w:rPr>
      </w:pPr>
    </w:p>
    <w:p w14:paraId="15249E49" w14:textId="38D91B14" w:rsidR="00423A6F" w:rsidRDefault="00423A6F" w:rsidP="00423A6F">
      <w:pPr>
        <w:spacing w:after="200" w:line="276" w:lineRule="auto"/>
        <w:rPr>
          <w:rFonts w:ascii="Arial" w:hAnsi="Arial" w:cs="Arial"/>
        </w:rPr>
      </w:pPr>
    </w:p>
    <w:p w14:paraId="7BF0AFD2" w14:textId="26690785" w:rsidR="00423A6F" w:rsidRDefault="00423A6F" w:rsidP="00423A6F">
      <w:pPr>
        <w:spacing w:after="200" w:line="276" w:lineRule="auto"/>
        <w:rPr>
          <w:rFonts w:ascii="Arial" w:hAnsi="Arial" w:cs="Arial"/>
        </w:rPr>
      </w:pPr>
    </w:p>
    <w:p w14:paraId="265239D5" w14:textId="3B8162EA" w:rsidR="00423A6F" w:rsidRDefault="00423A6F" w:rsidP="00423A6F">
      <w:pPr>
        <w:spacing w:after="200" w:line="276" w:lineRule="auto"/>
        <w:rPr>
          <w:rFonts w:ascii="Arial" w:hAnsi="Arial" w:cs="Arial"/>
        </w:rPr>
      </w:pPr>
    </w:p>
    <w:p w14:paraId="4BE057F1" w14:textId="77777777" w:rsidR="006643AE" w:rsidRDefault="006643AE" w:rsidP="00423A6F">
      <w:pPr>
        <w:spacing w:after="200" w:line="276" w:lineRule="auto"/>
        <w:rPr>
          <w:rFonts w:ascii="Arial" w:hAnsi="Arial" w:cs="Arial"/>
        </w:rPr>
        <w:sectPr w:rsidR="006643AE">
          <w:headerReference w:type="default" r:id="rId8"/>
          <w:pgSz w:w="11906" w:h="16838"/>
          <w:pgMar w:top="1417" w:right="1417" w:bottom="1134" w:left="1417" w:header="708" w:footer="708" w:gutter="0"/>
          <w:cols w:space="708"/>
          <w:docGrid w:linePitch="360"/>
        </w:sectPr>
      </w:pPr>
    </w:p>
    <w:p w14:paraId="6DBC903C" w14:textId="4054D347" w:rsidR="00423A6F" w:rsidRDefault="00423A6F" w:rsidP="00423A6F">
      <w:pPr>
        <w:spacing w:after="200" w:line="276" w:lineRule="auto"/>
        <w:rPr>
          <w:rFonts w:ascii="Arial" w:hAnsi="Arial" w:cs="Arial"/>
        </w:rPr>
      </w:pPr>
    </w:p>
    <w:p w14:paraId="113A278F" w14:textId="77777777" w:rsidR="00BB1A67" w:rsidRPr="00423A6F" w:rsidRDefault="00BB1A67" w:rsidP="00BB1A67">
      <w:pPr>
        <w:suppressLineNumbers/>
        <w:spacing w:after="200" w:line="276" w:lineRule="auto"/>
        <w:rPr>
          <w:rFonts w:ascii="Arial" w:hAnsi="Arial" w:cs="Arial"/>
        </w:rPr>
      </w:pPr>
    </w:p>
    <w:tbl>
      <w:tblPr>
        <w:tblStyle w:val="Tabellenraster"/>
        <w:tblW w:w="5000" w:type="pct"/>
        <w:shd w:val="clear" w:color="auto" w:fill="BFBFBF" w:themeFill="background1" w:themeFillShade="BF"/>
        <w:tblLook w:val="04A0" w:firstRow="1" w:lastRow="0" w:firstColumn="1" w:lastColumn="0" w:noHBand="0" w:noVBand="1"/>
      </w:tblPr>
      <w:tblGrid>
        <w:gridCol w:w="9286"/>
      </w:tblGrid>
      <w:tr w:rsidR="00F22759" w14:paraId="59F5954E" w14:textId="77777777" w:rsidTr="005D356E">
        <w:tc>
          <w:tcPr>
            <w:tcW w:w="5000" w:type="pct"/>
            <w:shd w:val="clear" w:color="auto" w:fill="BFBFBF" w:themeFill="background1" w:themeFillShade="BF"/>
          </w:tcPr>
          <w:p w14:paraId="51022295" w14:textId="77777777" w:rsidR="00F22759" w:rsidRDefault="00F22759" w:rsidP="006643AE">
            <w:pPr>
              <w:suppressLineNumbers/>
              <w:spacing w:before="60" w:after="60" w:line="276" w:lineRule="auto"/>
              <w:rPr>
                <w:rFonts w:ascii="Arial" w:hAnsi="Arial" w:cs="Arial"/>
                <w:b/>
                <w:sz w:val="24"/>
                <w:szCs w:val="24"/>
              </w:rPr>
            </w:pPr>
            <w:r>
              <w:rPr>
                <w:rFonts w:ascii="Arial" w:hAnsi="Arial" w:cs="Arial"/>
                <w:b/>
                <w:sz w:val="24"/>
                <w:szCs w:val="24"/>
              </w:rPr>
              <w:t>Material</w:t>
            </w:r>
          </w:p>
        </w:tc>
      </w:tr>
    </w:tbl>
    <w:p w14:paraId="24A15363" w14:textId="0FEF12D7" w:rsidR="00AE315C" w:rsidRDefault="00AE315C" w:rsidP="00BB1A67">
      <w:pPr>
        <w:suppressLineNumbers/>
        <w:spacing w:after="120" w:line="276" w:lineRule="auto"/>
        <w:rPr>
          <w:rFonts w:ascii="Arial" w:hAnsi="Arial" w:cs="Arial"/>
          <w:b/>
          <w:sz w:val="16"/>
          <w:szCs w:val="16"/>
        </w:rPr>
      </w:pPr>
    </w:p>
    <w:p w14:paraId="61B27761" w14:textId="2C07DFA2" w:rsidR="00BB1A67" w:rsidRPr="00BB1A67" w:rsidRDefault="00BB1A67" w:rsidP="00BB1A67">
      <w:pPr>
        <w:suppressLineNumbers/>
        <w:spacing w:after="120" w:line="276" w:lineRule="auto"/>
        <w:jc w:val="right"/>
        <w:rPr>
          <w:rFonts w:ascii="Arial" w:hAnsi="Arial" w:cs="Arial"/>
          <w:b/>
        </w:rPr>
      </w:pPr>
      <w:r>
        <w:rPr>
          <w:rFonts w:ascii="Arial" w:hAnsi="Arial" w:cs="Arial"/>
          <w:b/>
        </w:rPr>
        <w:t>Material 1</w:t>
      </w:r>
    </w:p>
    <w:p w14:paraId="0957CD54" w14:textId="22BB6BD1" w:rsidR="00AE315C" w:rsidRPr="008354C2" w:rsidRDefault="00AE315C" w:rsidP="005B332B">
      <w:pPr>
        <w:suppressLineNumbers/>
        <w:spacing w:before="60" w:after="60" w:line="276" w:lineRule="auto"/>
        <w:rPr>
          <w:rFonts w:ascii="Arial" w:hAnsi="Arial" w:cs="Arial"/>
          <w:b/>
        </w:rPr>
      </w:pPr>
      <w:r w:rsidRPr="005B332B">
        <w:rPr>
          <w:rFonts w:ascii="Arial" w:hAnsi="Arial" w:cs="Arial"/>
          <w:b/>
          <w:sz w:val="24"/>
          <w:szCs w:val="24"/>
        </w:rPr>
        <w:t>Kapital</w:t>
      </w:r>
    </w:p>
    <w:p w14:paraId="086CD654" w14:textId="751CE384" w:rsidR="00AE315C" w:rsidRPr="008354C2" w:rsidRDefault="00AE315C" w:rsidP="005B332B">
      <w:pPr>
        <w:spacing w:before="60" w:after="60" w:line="276" w:lineRule="auto"/>
        <w:jc w:val="both"/>
        <w:rPr>
          <w:rFonts w:ascii="Arial" w:hAnsi="Arial" w:cs="Arial"/>
        </w:rPr>
      </w:pPr>
      <w:r w:rsidRPr="008354C2">
        <w:rPr>
          <w:rFonts w:ascii="Arial" w:hAnsi="Arial" w:cs="Arial"/>
        </w:rPr>
        <w:t xml:space="preserve">Die Güter, die wir aus unserem Alltag kennen, fallen nicht einfach so vom Himmel. Sie müssen von anderen Menschen produziert werden, damit sie verfügbar sind. Damit Menschen produzieren können, müssen sie verschiedene </w:t>
      </w:r>
      <w:r w:rsidRPr="008354C2">
        <w:rPr>
          <w:rFonts w:ascii="Arial" w:hAnsi="Arial" w:cs="Arial"/>
          <w:b/>
        </w:rPr>
        <w:t>Produktionsfaktoren</w:t>
      </w:r>
      <w:r w:rsidRPr="008354C2">
        <w:rPr>
          <w:rFonts w:ascii="Arial" w:hAnsi="Arial" w:cs="Arial"/>
        </w:rPr>
        <w:t xml:space="preserve"> einsetzen. Ein wichtiger Produktionsfaktor ist dabei das Kapital. Ohne </w:t>
      </w:r>
      <w:r w:rsidRPr="008354C2">
        <w:rPr>
          <w:rFonts w:ascii="Arial" w:hAnsi="Arial" w:cs="Arial"/>
          <w:b/>
        </w:rPr>
        <w:t>Kapital</w:t>
      </w:r>
      <w:r w:rsidRPr="008354C2">
        <w:rPr>
          <w:rFonts w:ascii="Arial" w:hAnsi="Arial" w:cs="Arial"/>
        </w:rPr>
        <w:t xml:space="preserve"> können Güter oder Dienstleistungen nur sehr umständlich bereitgestellt werden. </w:t>
      </w:r>
    </w:p>
    <w:p w14:paraId="5266FA94" w14:textId="2DB911B8" w:rsidR="00AE315C" w:rsidRPr="00493688" w:rsidRDefault="00AE315C" w:rsidP="005B332B">
      <w:pPr>
        <w:spacing w:before="60" w:after="60" w:line="276" w:lineRule="auto"/>
        <w:jc w:val="both"/>
        <w:rPr>
          <w:rFonts w:ascii="Arial" w:hAnsi="Arial" w:cs="Arial"/>
        </w:rPr>
      </w:pPr>
      <w:r w:rsidRPr="008354C2">
        <w:rPr>
          <w:rFonts w:ascii="Arial" w:hAnsi="Arial" w:cs="Arial"/>
        </w:rPr>
        <w:t>Der Produktionsfaktor Kap</w:t>
      </w:r>
      <w:r w:rsidR="000C3485">
        <w:rPr>
          <w:rFonts w:ascii="Arial" w:hAnsi="Arial" w:cs="Arial"/>
        </w:rPr>
        <w:t>ital lässt sich unterteilen in:</w:t>
      </w:r>
    </w:p>
    <w:p w14:paraId="53A7E418" w14:textId="77777777" w:rsidR="00AE315C" w:rsidRPr="008354C2" w:rsidRDefault="00AE315C" w:rsidP="005B332B">
      <w:pPr>
        <w:pStyle w:val="Listenabsatz"/>
        <w:numPr>
          <w:ilvl w:val="0"/>
          <w:numId w:val="4"/>
        </w:numPr>
        <w:spacing w:before="60" w:after="60" w:line="276" w:lineRule="auto"/>
        <w:jc w:val="both"/>
        <w:rPr>
          <w:rFonts w:ascii="Arial" w:hAnsi="Arial" w:cs="Arial"/>
          <w:b/>
        </w:rPr>
      </w:pPr>
      <w:r w:rsidRPr="008354C2">
        <w:rPr>
          <w:rFonts w:ascii="Arial" w:hAnsi="Arial" w:cs="Arial"/>
          <w:b/>
        </w:rPr>
        <w:t xml:space="preserve">Geldkapital: </w:t>
      </w:r>
      <w:r w:rsidRPr="008354C2">
        <w:rPr>
          <w:rFonts w:ascii="Arial" w:hAnsi="Arial" w:cs="Arial"/>
        </w:rPr>
        <w:t xml:space="preserve">Als Geldkapital bezeichnet man Bargeld und Ersparnisse auf einem Bankkonto. </w:t>
      </w:r>
    </w:p>
    <w:p w14:paraId="6AE64EDF" w14:textId="77777777" w:rsidR="00AE315C" w:rsidRPr="008354C2" w:rsidRDefault="00AE315C" w:rsidP="005B332B">
      <w:pPr>
        <w:pStyle w:val="Listenabsatz"/>
        <w:numPr>
          <w:ilvl w:val="0"/>
          <w:numId w:val="4"/>
        </w:numPr>
        <w:spacing w:before="60" w:after="60" w:line="276" w:lineRule="auto"/>
        <w:jc w:val="both"/>
        <w:rPr>
          <w:rFonts w:ascii="Arial" w:hAnsi="Arial" w:cs="Arial"/>
          <w:b/>
        </w:rPr>
      </w:pPr>
      <w:r w:rsidRPr="008354C2">
        <w:rPr>
          <w:rFonts w:ascii="Arial" w:hAnsi="Arial" w:cs="Arial"/>
          <w:b/>
        </w:rPr>
        <w:t xml:space="preserve">Sachkapital: </w:t>
      </w:r>
      <w:r w:rsidRPr="008354C2">
        <w:rPr>
          <w:rFonts w:ascii="Arial" w:hAnsi="Arial" w:cs="Arial"/>
        </w:rPr>
        <w:t xml:space="preserve">Hierzu zählen alle Gegenstände, die die Produktion vermehren, verbessern und erleichtern. </w:t>
      </w:r>
    </w:p>
    <w:p w14:paraId="06F27018" w14:textId="49910456" w:rsidR="00AE315C" w:rsidRPr="008354C2" w:rsidRDefault="00AE315C" w:rsidP="005B332B">
      <w:pPr>
        <w:spacing w:before="60" w:after="60" w:line="276" w:lineRule="auto"/>
        <w:jc w:val="both"/>
        <w:rPr>
          <w:rFonts w:ascii="Arial" w:hAnsi="Arial" w:cs="Arial"/>
        </w:rPr>
      </w:pPr>
      <w:r w:rsidRPr="008354C2">
        <w:rPr>
          <w:rFonts w:ascii="Arial" w:hAnsi="Arial" w:cs="Arial"/>
        </w:rPr>
        <w:t>Um den Begriff des Kapitals besser zu erklären, stellen wir uns eine einsame Insel vor, auf der Robinson Crusoe gerade gestrandet ist. Da er hungrig ist, versucht er Fische mit den Händen zu fangen, was ihm nur sehr selten gelingt. Frustriert beschließt er</w:t>
      </w:r>
      <w:r w:rsidR="005819C4">
        <w:rPr>
          <w:rFonts w:ascii="Arial" w:hAnsi="Arial" w:cs="Arial"/>
        </w:rPr>
        <w:t>,</w:t>
      </w:r>
      <w:r w:rsidRPr="008354C2">
        <w:rPr>
          <w:rFonts w:ascii="Arial" w:hAnsi="Arial" w:cs="Arial"/>
        </w:rPr>
        <w:t xml:space="preserve"> einen Tag lang auf Fisch zu verzichten und in dieser Zeit ein Netz herzustellen. Mit dem Netz fängt er nun wesentlich schneller und außerdem auch noch mehr Fische. In dem Beispiel besteht das </w:t>
      </w:r>
      <w:r w:rsidRPr="008354C2">
        <w:rPr>
          <w:rFonts w:ascii="Arial" w:hAnsi="Arial" w:cs="Arial"/>
          <w:b/>
        </w:rPr>
        <w:t>Sachkapital</w:t>
      </w:r>
      <w:r w:rsidRPr="008354C2">
        <w:rPr>
          <w:rFonts w:ascii="Arial" w:hAnsi="Arial" w:cs="Arial"/>
        </w:rPr>
        <w:t xml:space="preserve"> in dem Netz. Das Netz konnte Robinson allerdings nur herstellen, in dem er einen Tag lang auf Fisch verzichtet hat. Die Bildung von Kapital setzt also immer einen </w:t>
      </w:r>
      <w:r w:rsidRPr="008354C2">
        <w:rPr>
          <w:rFonts w:ascii="Arial" w:hAnsi="Arial" w:cs="Arial"/>
          <w:b/>
        </w:rPr>
        <w:t xml:space="preserve">Konsumverzicht </w:t>
      </w:r>
      <w:r w:rsidRPr="008354C2">
        <w:rPr>
          <w:rFonts w:ascii="Arial" w:hAnsi="Arial" w:cs="Arial"/>
        </w:rPr>
        <w:t xml:space="preserve">voraus. </w:t>
      </w:r>
    </w:p>
    <w:p w14:paraId="1CAB86C2" w14:textId="77777777" w:rsidR="005819C4" w:rsidRDefault="005819C4" w:rsidP="005B332B">
      <w:pPr>
        <w:suppressLineNumbers/>
        <w:spacing w:before="60" w:after="60" w:line="276" w:lineRule="auto"/>
        <w:jc w:val="both"/>
        <w:rPr>
          <w:rFonts w:ascii="Arial" w:hAnsi="Arial" w:cs="Arial"/>
        </w:rPr>
      </w:pPr>
    </w:p>
    <w:p w14:paraId="1DC2FAC6" w14:textId="29C35745" w:rsidR="00AE315C" w:rsidRPr="008354C2" w:rsidRDefault="00AE315C" w:rsidP="005B332B">
      <w:pPr>
        <w:spacing w:before="60" w:after="60" w:line="276" w:lineRule="auto"/>
        <w:jc w:val="both"/>
        <w:rPr>
          <w:rFonts w:ascii="Arial" w:hAnsi="Arial" w:cs="Arial"/>
        </w:rPr>
      </w:pPr>
      <w:r w:rsidRPr="008354C2">
        <w:rPr>
          <w:rFonts w:ascii="Arial" w:hAnsi="Arial" w:cs="Arial"/>
        </w:rPr>
        <w:t xml:space="preserve">Der Produktionsfaktor Kapital ist ein </w:t>
      </w:r>
      <w:r w:rsidRPr="008354C2">
        <w:rPr>
          <w:rFonts w:ascii="Arial" w:hAnsi="Arial" w:cs="Arial"/>
          <w:b/>
        </w:rPr>
        <w:t>abgeleiteter Produktionsfaktor</w:t>
      </w:r>
      <w:r w:rsidRPr="008354C2">
        <w:rPr>
          <w:rFonts w:ascii="Arial" w:hAnsi="Arial" w:cs="Arial"/>
        </w:rPr>
        <w:t xml:space="preserve">, weil er nicht von vornherein gegeben ist, sondern erst durch </w:t>
      </w:r>
      <w:r w:rsidRPr="008354C2">
        <w:rPr>
          <w:rFonts w:ascii="Arial" w:hAnsi="Arial" w:cs="Arial"/>
          <w:b/>
        </w:rPr>
        <w:t>Konsumverzicht</w:t>
      </w:r>
      <w:r w:rsidR="00493688">
        <w:rPr>
          <w:rFonts w:ascii="Arial" w:hAnsi="Arial" w:cs="Arial"/>
        </w:rPr>
        <w:t xml:space="preserve"> „angespart“ werden kann.</w:t>
      </w:r>
    </w:p>
    <w:p w14:paraId="5DA3EFDA" w14:textId="77777777" w:rsidR="006643AE" w:rsidRDefault="006643AE" w:rsidP="00627B13">
      <w:pPr>
        <w:spacing w:before="60" w:after="60" w:line="276" w:lineRule="auto"/>
        <w:rPr>
          <w:rFonts w:ascii="Arial" w:hAnsi="Arial" w:cs="Arial"/>
        </w:rPr>
        <w:sectPr w:rsidR="006643AE" w:rsidSect="006643AE">
          <w:type w:val="continuous"/>
          <w:pgSz w:w="11906" w:h="16838" w:code="9"/>
          <w:pgMar w:top="1418" w:right="1418" w:bottom="1134" w:left="1418" w:header="709" w:footer="709" w:gutter="0"/>
          <w:lnNumType w:countBy="5" w:restart="continuous"/>
          <w:cols w:space="708"/>
          <w:docGrid w:linePitch="360"/>
        </w:sectPr>
      </w:pPr>
    </w:p>
    <w:p w14:paraId="1BC6D433" w14:textId="77777777" w:rsidR="006643AE" w:rsidRDefault="006643AE" w:rsidP="00627B13">
      <w:pPr>
        <w:spacing w:before="60" w:after="60" w:line="276" w:lineRule="auto"/>
        <w:rPr>
          <w:rFonts w:ascii="Arial" w:hAnsi="Arial" w:cs="Arial"/>
        </w:rPr>
        <w:sectPr w:rsidR="006643AE" w:rsidSect="006643AE">
          <w:type w:val="continuous"/>
          <w:pgSz w:w="11906" w:h="16838"/>
          <w:pgMar w:top="1417" w:right="1417" w:bottom="1134" w:left="1417" w:header="708" w:footer="708" w:gutter="0"/>
          <w:cols w:space="708"/>
          <w:docGrid w:linePitch="360"/>
        </w:sectPr>
      </w:pPr>
    </w:p>
    <w:p w14:paraId="01EA98C7" w14:textId="75356093" w:rsidR="00922AF6" w:rsidRPr="00493688" w:rsidRDefault="00922AF6" w:rsidP="00627B13">
      <w:pPr>
        <w:spacing w:before="60" w:after="60" w:line="276" w:lineRule="auto"/>
        <w:rPr>
          <w:rFonts w:ascii="Arial" w:hAnsi="Arial" w:cs="Arial"/>
        </w:rPr>
      </w:pPr>
    </w:p>
    <w:p w14:paraId="7D11685B" w14:textId="77777777" w:rsidR="005B332B" w:rsidRDefault="005B332B">
      <w:pPr>
        <w:rPr>
          <w:rFonts w:ascii="Arial" w:hAnsi="Arial" w:cs="Arial"/>
          <w:b/>
        </w:rPr>
      </w:pPr>
      <w:r>
        <w:rPr>
          <w:rFonts w:ascii="Arial" w:hAnsi="Arial" w:cs="Arial"/>
          <w:b/>
        </w:rPr>
        <w:br w:type="page"/>
      </w:r>
    </w:p>
    <w:p w14:paraId="0A7A5156" w14:textId="77777777" w:rsidR="005B332B" w:rsidRPr="00BB1A67" w:rsidRDefault="005B332B" w:rsidP="00627B13">
      <w:pPr>
        <w:spacing w:before="60" w:after="60" w:line="276" w:lineRule="auto"/>
        <w:rPr>
          <w:rFonts w:ascii="Arial" w:hAnsi="Arial" w:cs="Arial"/>
          <w:sz w:val="16"/>
          <w:szCs w:val="16"/>
        </w:rPr>
      </w:pPr>
    </w:p>
    <w:p w14:paraId="3D492E11" w14:textId="20B3A021" w:rsidR="00BB1A67" w:rsidRPr="00BB1A67" w:rsidRDefault="00BB1A67" w:rsidP="00BB1A67">
      <w:pPr>
        <w:spacing w:before="60" w:after="60" w:line="276" w:lineRule="auto"/>
        <w:jc w:val="right"/>
        <w:rPr>
          <w:rFonts w:ascii="Arial" w:hAnsi="Arial" w:cs="Arial"/>
          <w:b/>
        </w:rPr>
      </w:pPr>
      <w:r w:rsidRPr="00BB1A67">
        <w:rPr>
          <w:rFonts w:ascii="Arial" w:hAnsi="Arial" w:cs="Arial"/>
          <w:b/>
        </w:rPr>
        <w:t>Material 2</w:t>
      </w:r>
    </w:p>
    <w:p w14:paraId="33FC0722" w14:textId="451B2437" w:rsidR="00763E50" w:rsidRPr="005B332B" w:rsidRDefault="00A3577F" w:rsidP="00627B13">
      <w:pPr>
        <w:spacing w:before="60" w:after="60" w:line="276" w:lineRule="auto"/>
        <w:rPr>
          <w:rFonts w:ascii="Arial" w:hAnsi="Arial" w:cs="Arial"/>
          <w:b/>
          <w:sz w:val="24"/>
          <w:szCs w:val="24"/>
        </w:rPr>
      </w:pPr>
      <w:r w:rsidRPr="005B332B">
        <w:rPr>
          <w:rFonts w:ascii="Arial" w:hAnsi="Arial" w:cs="Arial"/>
          <w:b/>
          <w:sz w:val="24"/>
          <w:szCs w:val="24"/>
        </w:rPr>
        <w:t>Wortwand</w:t>
      </w:r>
    </w:p>
    <w:p w14:paraId="26FA2172" w14:textId="77777777" w:rsidR="00493688" w:rsidRDefault="00493688" w:rsidP="00627B13">
      <w:pPr>
        <w:spacing w:before="60" w:after="60" w:line="276" w:lineRule="auto"/>
        <w:rPr>
          <w:rFonts w:ascii="Arial" w:eastAsia="Times New Roman" w:hAnsi="Arial" w:cs="Arial"/>
          <w:spacing w:val="10"/>
          <w:lang w:eastAsia="de-DE"/>
        </w:rPr>
      </w:pPr>
    </w:p>
    <w:p w14:paraId="3252D7D9" w14:textId="3EDFB39B" w:rsidR="00F5475F" w:rsidRPr="005B332B" w:rsidRDefault="00B56E34" w:rsidP="00627B13">
      <w:pPr>
        <w:spacing w:before="60" w:after="60" w:line="276" w:lineRule="auto"/>
        <w:rPr>
          <w:rFonts w:ascii="Arial" w:eastAsia="Times New Roman" w:hAnsi="Arial" w:cs="Arial"/>
          <w:b/>
          <w:spacing w:val="10"/>
          <w:lang w:eastAsia="de-DE"/>
        </w:rPr>
      </w:pPr>
      <w:r w:rsidRPr="005B332B">
        <w:rPr>
          <w:rFonts w:ascii="Arial" w:eastAsia="Times New Roman" w:hAnsi="Arial" w:cs="Arial"/>
          <w:b/>
          <w:spacing w:val="10"/>
          <w:lang w:eastAsia="de-DE"/>
        </w:rPr>
        <w:t>Geldkapital</w:t>
      </w:r>
    </w:p>
    <w:p w14:paraId="1BB802F3" w14:textId="7F74BFD1" w:rsidR="00B56E34" w:rsidRDefault="00B56E34" w:rsidP="00493688">
      <w:pPr>
        <w:tabs>
          <w:tab w:val="left" w:pos="284"/>
        </w:tabs>
        <w:spacing w:before="60" w:after="60" w:line="276" w:lineRule="auto"/>
        <w:rPr>
          <w:rFonts w:ascii="Arial" w:eastAsia="Times New Roman" w:hAnsi="Arial" w:cs="Arial"/>
          <w:spacing w:val="10"/>
          <w:lang w:eastAsia="de-DE"/>
        </w:rPr>
      </w:pPr>
      <w:r w:rsidRPr="00B56E34">
        <w:rPr>
          <w:rFonts w:ascii="Arial" w:eastAsia="Times New Roman" w:hAnsi="Arial" w:cs="Arial"/>
          <w:noProof/>
          <w:spacing w:val="10"/>
          <w:lang w:eastAsia="de-DE"/>
        </w:rPr>
        <mc:AlternateContent>
          <mc:Choice Requires="wps">
            <w:drawing>
              <wp:anchor distT="45720" distB="45720" distL="114300" distR="114300" simplePos="0" relativeHeight="251654144" behindDoc="0" locked="0" layoutInCell="1" allowOverlap="1" wp14:anchorId="4402CDFE" wp14:editId="0E509EAC">
                <wp:simplePos x="0" y="0"/>
                <wp:positionH relativeFrom="margin">
                  <wp:posOffset>628650</wp:posOffset>
                </wp:positionH>
                <wp:positionV relativeFrom="paragraph">
                  <wp:posOffset>70386</wp:posOffset>
                </wp:positionV>
                <wp:extent cx="2360930" cy="1524000"/>
                <wp:effectExtent l="0" t="0" r="1968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solidFill>
                            <a:srgbClr val="000000"/>
                          </a:solidFill>
                          <a:miter lim="800000"/>
                          <a:headEnd/>
                          <a:tailEnd/>
                        </a:ln>
                      </wps:spPr>
                      <wps:txbx>
                        <w:txbxContent>
                          <w:p w14:paraId="45455CF5" w14:textId="74B8C282" w:rsidR="00B56E34" w:rsidRDefault="00B56E34">
                            <w:r>
                              <w:rPr>
                                <w:noProof/>
                                <w:lang w:eastAsia="de-DE"/>
                              </w:rPr>
                              <w:drawing>
                                <wp:inline distT="0" distB="0" distL="0" distR="0" wp14:anchorId="6F0ADE0C" wp14:editId="42D3506B">
                                  <wp:extent cx="2012315" cy="1423670"/>
                                  <wp:effectExtent l="0" t="0" r="6985" b="508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2012315" cy="1423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02CDFE" id="_x0000_t202" coordsize="21600,21600" o:spt="202" path="m,l,21600r21600,l21600,xe">
                <v:stroke joinstyle="miter"/>
                <v:path gradientshapeok="t" o:connecttype="rect"/>
              </v:shapetype>
              <v:shape id="Textfeld 2" o:spid="_x0000_s1026" type="#_x0000_t202" style="position:absolute;margin-left:49.5pt;margin-top:5.55pt;width:185.9pt;height:120pt;z-index:251654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">
                <v:textbox>
                  <w:txbxContent>
                    <w:p w14:paraId="45455CF5" w14:textId="74B8C282" w:rsidR="00B56E34" w:rsidRDefault="00B56E34">
                      <w:r>
                        <w:rPr>
                          <w:noProof/>
                          <w:lang w:eastAsia="de-DE"/>
                        </w:rPr>
                        <w:drawing>
                          <wp:inline distT="0" distB="0" distL="0" distR="0" wp14:anchorId="6F0ADE0C" wp14:editId="42D3506B">
                            <wp:extent cx="2012315" cy="1423670"/>
                            <wp:effectExtent l="0" t="0" r="6985" b="508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2012315" cy="1423670"/>
                                    </a:xfrm>
                                    <a:prstGeom prst="rect">
                                      <a:avLst/>
                                    </a:prstGeom>
                                  </pic:spPr>
                                </pic:pic>
                              </a:graphicData>
                            </a:graphic>
                          </wp:inline>
                        </w:drawing>
                      </w:r>
                    </w:p>
                  </w:txbxContent>
                </v:textbox>
                <w10:wrap type="square" anchorx="margin"/>
              </v:shape>
            </w:pict>
          </mc:Fallback>
        </mc:AlternateContent>
      </w:r>
      <w:r>
        <w:rPr>
          <w:rFonts w:ascii="Arial" w:eastAsia="Times New Roman" w:hAnsi="Arial" w:cs="Arial"/>
          <w:spacing w:val="10"/>
          <w:lang w:eastAsia="de-DE"/>
        </w:rPr>
        <w:t>1.</w:t>
      </w:r>
    </w:p>
    <w:p w14:paraId="63F1D9E0" w14:textId="50404C5A" w:rsidR="00B56E34" w:rsidRDefault="00B56E34" w:rsidP="00493688">
      <w:pPr>
        <w:tabs>
          <w:tab w:val="left" w:pos="284"/>
        </w:tabs>
        <w:spacing w:before="60" w:after="60" w:line="276" w:lineRule="auto"/>
        <w:rPr>
          <w:rFonts w:ascii="Arial" w:eastAsia="Times New Roman" w:hAnsi="Arial" w:cs="Arial"/>
          <w:spacing w:val="10"/>
          <w:lang w:eastAsia="de-DE"/>
        </w:rPr>
      </w:pPr>
    </w:p>
    <w:p w14:paraId="4DBDFAB3" w14:textId="0C479559" w:rsidR="00B56E34" w:rsidRDefault="00B56E34" w:rsidP="00493688">
      <w:pPr>
        <w:tabs>
          <w:tab w:val="left" w:pos="284"/>
        </w:tabs>
        <w:spacing w:before="60" w:after="60" w:line="276" w:lineRule="auto"/>
        <w:rPr>
          <w:rFonts w:ascii="Arial" w:eastAsia="Times New Roman" w:hAnsi="Arial" w:cs="Arial"/>
          <w:spacing w:val="10"/>
          <w:lang w:eastAsia="de-DE"/>
        </w:rPr>
      </w:pPr>
    </w:p>
    <w:p w14:paraId="31393586" w14:textId="7AC72660" w:rsidR="00B56E34" w:rsidRDefault="00B56E34" w:rsidP="00493688">
      <w:pPr>
        <w:tabs>
          <w:tab w:val="left" w:pos="284"/>
        </w:tabs>
        <w:spacing w:before="60" w:after="60" w:line="276" w:lineRule="auto"/>
        <w:rPr>
          <w:rFonts w:ascii="Arial" w:eastAsia="Times New Roman" w:hAnsi="Arial" w:cs="Arial"/>
          <w:spacing w:val="10"/>
          <w:lang w:eastAsia="de-DE"/>
        </w:rPr>
      </w:pPr>
    </w:p>
    <w:p w14:paraId="451822C4" w14:textId="49FA96A3" w:rsidR="00B56E34" w:rsidRDefault="00B56E34" w:rsidP="00493688">
      <w:pPr>
        <w:tabs>
          <w:tab w:val="left" w:pos="284"/>
        </w:tabs>
        <w:spacing w:before="60" w:after="60" w:line="276" w:lineRule="auto"/>
        <w:rPr>
          <w:rFonts w:ascii="Arial" w:eastAsia="Times New Roman" w:hAnsi="Arial" w:cs="Arial"/>
          <w:spacing w:val="10"/>
          <w:lang w:eastAsia="de-DE"/>
        </w:rPr>
      </w:pPr>
    </w:p>
    <w:p w14:paraId="2D71D876" w14:textId="0389FA44" w:rsidR="00B56E34" w:rsidRDefault="00B56E34" w:rsidP="00493688">
      <w:pPr>
        <w:tabs>
          <w:tab w:val="left" w:pos="284"/>
        </w:tabs>
        <w:spacing w:before="60" w:after="60" w:line="276" w:lineRule="auto"/>
        <w:rPr>
          <w:rFonts w:ascii="Arial" w:eastAsia="Times New Roman" w:hAnsi="Arial" w:cs="Arial"/>
          <w:spacing w:val="10"/>
          <w:lang w:eastAsia="de-DE"/>
        </w:rPr>
      </w:pPr>
    </w:p>
    <w:p w14:paraId="5F52BC8C" w14:textId="77777777" w:rsidR="00B56E34" w:rsidRDefault="00B56E34" w:rsidP="00493688">
      <w:pPr>
        <w:tabs>
          <w:tab w:val="left" w:pos="284"/>
        </w:tabs>
        <w:spacing w:before="60" w:after="60" w:line="276" w:lineRule="auto"/>
        <w:rPr>
          <w:rFonts w:ascii="Arial" w:eastAsia="Times New Roman" w:hAnsi="Arial" w:cs="Arial"/>
          <w:spacing w:val="10"/>
          <w:lang w:eastAsia="de-DE"/>
        </w:rPr>
      </w:pPr>
    </w:p>
    <w:p w14:paraId="3C5FA699" w14:textId="77777777" w:rsidR="00423A6F" w:rsidRDefault="00423A6F" w:rsidP="00493688">
      <w:pPr>
        <w:tabs>
          <w:tab w:val="left" w:pos="284"/>
        </w:tabs>
        <w:spacing w:before="60" w:after="60" w:line="276" w:lineRule="auto"/>
        <w:rPr>
          <w:rFonts w:ascii="Arial" w:eastAsia="Times New Roman" w:hAnsi="Arial" w:cs="Arial"/>
          <w:spacing w:val="10"/>
          <w:lang w:eastAsia="de-DE"/>
        </w:rPr>
      </w:pPr>
    </w:p>
    <w:p w14:paraId="4B6436F6" w14:textId="62D5BA79" w:rsidR="00B56E34" w:rsidRPr="005B332B" w:rsidRDefault="00493688" w:rsidP="005B332B">
      <w:pPr>
        <w:tabs>
          <w:tab w:val="left" w:pos="284"/>
        </w:tabs>
        <w:spacing w:before="60" w:after="60" w:line="276" w:lineRule="auto"/>
        <w:rPr>
          <w:rFonts w:ascii="Arial" w:eastAsia="Times New Roman" w:hAnsi="Arial" w:cs="Arial"/>
          <w:lang w:eastAsia="de-DE"/>
        </w:rPr>
      </w:pPr>
      <w:r w:rsidRPr="005B332B">
        <w:rPr>
          <w:rFonts w:ascii="Arial" w:eastAsia="Times New Roman" w:hAnsi="Arial" w:cs="Arial"/>
          <w:lang w:eastAsia="de-DE"/>
        </w:rPr>
        <w:t>2.</w:t>
      </w:r>
      <w:r w:rsidRPr="005B332B">
        <w:rPr>
          <w:rFonts w:ascii="Arial" w:eastAsia="Times New Roman" w:hAnsi="Arial" w:cs="Arial"/>
          <w:lang w:eastAsia="de-DE"/>
        </w:rPr>
        <w:tab/>
      </w:r>
      <w:r w:rsidR="00B56E34" w:rsidRPr="005B332B">
        <w:rPr>
          <w:rFonts w:ascii="Arial" w:eastAsia="Times New Roman" w:hAnsi="Arial" w:cs="Arial"/>
          <w:lang w:eastAsia="de-DE"/>
        </w:rPr>
        <w:t>Beispiele für Geldkapital: Bargeld, Bankguthaben, Investitionen in Aktien</w:t>
      </w:r>
    </w:p>
    <w:p w14:paraId="7912E6E5" w14:textId="2B70C352" w:rsidR="00B56E34" w:rsidRPr="005B332B" w:rsidRDefault="00493688" w:rsidP="005B332B">
      <w:pPr>
        <w:tabs>
          <w:tab w:val="left" w:pos="284"/>
        </w:tabs>
        <w:spacing w:before="60" w:after="60" w:line="276" w:lineRule="auto"/>
        <w:rPr>
          <w:rFonts w:ascii="Arial" w:eastAsia="Times New Roman" w:hAnsi="Arial" w:cs="Arial"/>
          <w:lang w:eastAsia="de-DE"/>
        </w:rPr>
      </w:pPr>
      <w:r w:rsidRPr="005B332B">
        <w:rPr>
          <w:rFonts w:ascii="Arial" w:eastAsia="Times New Roman" w:hAnsi="Arial" w:cs="Arial"/>
          <w:lang w:eastAsia="de-DE"/>
        </w:rPr>
        <w:t>3.</w:t>
      </w:r>
      <w:r w:rsidRPr="005B332B">
        <w:rPr>
          <w:rFonts w:ascii="Arial" w:eastAsia="Times New Roman" w:hAnsi="Arial" w:cs="Arial"/>
          <w:lang w:eastAsia="de-DE"/>
        </w:rPr>
        <w:tab/>
      </w:r>
      <w:r w:rsidR="00B56E34" w:rsidRPr="005B332B">
        <w:rPr>
          <w:rFonts w:ascii="Arial" w:eastAsia="Times New Roman" w:hAnsi="Arial" w:cs="Arial"/>
          <w:lang w:eastAsia="de-DE"/>
        </w:rPr>
        <w:t>Definition: Das Geldkapital steht</w:t>
      </w:r>
      <w:r w:rsidRPr="005B332B">
        <w:rPr>
          <w:rFonts w:ascii="Arial" w:eastAsia="Times New Roman" w:hAnsi="Arial" w:cs="Arial"/>
          <w:lang w:eastAsia="de-DE"/>
        </w:rPr>
        <w:t xml:space="preserve"> relativ schnell zur Verfügung,</w:t>
      </w:r>
      <w:r w:rsidRPr="005B332B">
        <w:rPr>
          <w:rFonts w:ascii="Arial" w:eastAsia="Times New Roman" w:hAnsi="Arial" w:cs="Arial"/>
          <w:lang w:eastAsia="de-DE"/>
        </w:rPr>
        <w:br/>
      </w:r>
      <w:r w:rsidRPr="005B332B">
        <w:rPr>
          <w:rFonts w:ascii="Arial" w:eastAsia="Times New Roman" w:hAnsi="Arial" w:cs="Arial"/>
          <w:lang w:eastAsia="de-DE"/>
        </w:rPr>
        <w:tab/>
      </w:r>
      <w:r w:rsidR="00B56E34" w:rsidRPr="005B332B">
        <w:rPr>
          <w:rFonts w:ascii="Arial" w:eastAsia="Times New Roman" w:hAnsi="Arial" w:cs="Arial"/>
          <w:lang w:eastAsia="de-DE"/>
        </w:rPr>
        <w:t>um es für Investitionen zu nutzen.</w:t>
      </w:r>
    </w:p>
    <w:p w14:paraId="0AABE4CA" w14:textId="77777777" w:rsidR="00B56E34" w:rsidRPr="005B332B" w:rsidRDefault="00B56E34" w:rsidP="005B332B">
      <w:pPr>
        <w:spacing w:before="60" w:after="60" w:line="276" w:lineRule="auto"/>
        <w:rPr>
          <w:rFonts w:ascii="Arial" w:eastAsia="Times New Roman" w:hAnsi="Arial" w:cs="Arial"/>
          <w:lang w:eastAsia="de-DE"/>
        </w:rPr>
      </w:pPr>
    </w:p>
    <w:p w14:paraId="3D108A2E" w14:textId="4DBC49B3" w:rsidR="00B56E34" w:rsidRPr="004C1887" w:rsidRDefault="00B56E34" w:rsidP="005B332B">
      <w:pPr>
        <w:spacing w:before="60" w:after="60" w:line="276" w:lineRule="auto"/>
        <w:rPr>
          <w:rFonts w:ascii="Arial" w:eastAsia="Times New Roman" w:hAnsi="Arial" w:cs="Arial"/>
          <w:b/>
          <w:lang w:eastAsia="de-DE"/>
        </w:rPr>
      </w:pPr>
      <w:r w:rsidRPr="004C1887">
        <w:rPr>
          <w:rFonts w:ascii="Arial" w:eastAsia="Times New Roman" w:hAnsi="Arial" w:cs="Arial"/>
          <w:b/>
          <w:lang w:eastAsia="de-DE"/>
        </w:rPr>
        <w:t>Sachkapital</w:t>
      </w:r>
    </w:p>
    <w:p w14:paraId="2F2F7AF2" w14:textId="7B7C4E2A" w:rsidR="00C55517" w:rsidRDefault="00DB7248" w:rsidP="00627B13">
      <w:pPr>
        <w:spacing w:before="60" w:after="60" w:line="276" w:lineRule="auto"/>
        <w:rPr>
          <w:rFonts w:ascii="Arial" w:eastAsia="Times New Roman" w:hAnsi="Arial" w:cs="Arial"/>
          <w:spacing w:val="10"/>
          <w:lang w:eastAsia="de-DE"/>
        </w:rPr>
      </w:pPr>
      <w:r w:rsidRPr="00B56E34">
        <w:rPr>
          <w:rFonts w:ascii="Arial" w:eastAsia="Times New Roman" w:hAnsi="Arial" w:cs="Arial"/>
          <w:noProof/>
          <w:spacing w:val="10"/>
          <w:lang w:eastAsia="de-DE"/>
        </w:rPr>
        <mc:AlternateContent>
          <mc:Choice Requires="wps">
            <w:drawing>
              <wp:anchor distT="45720" distB="45720" distL="114300" distR="114300" simplePos="0" relativeHeight="251660288" behindDoc="0" locked="0" layoutInCell="1" allowOverlap="1" wp14:anchorId="1058B4A7" wp14:editId="45E3DBFD">
                <wp:simplePos x="0" y="0"/>
                <wp:positionH relativeFrom="margin">
                  <wp:posOffset>3317875</wp:posOffset>
                </wp:positionH>
                <wp:positionV relativeFrom="paragraph">
                  <wp:posOffset>73660</wp:posOffset>
                </wp:positionV>
                <wp:extent cx="2360930" cy="1524000"/>
                <wp:effectExtent l="0" t="0" r="19685" b="1905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solidFill>
                            <a:srgbClr val="000000"/>
                          </a:solidFill>
                          <a:miter lim="800000"/>
                          <a:headEnd/>
                          <a:tailEnd/>
                        </a:ln>
                      </wps:spPr>
                      <wps:txbx>
                        <w:txbxContent>
                          <w:p w14:paraId="7A97A577" w14:textId="405346BA" w:rsidR="00B56E34" w:rsidRDefault="00B56E34" w:rsidP="00B56E34">
                            <w:r>
                              <w:rPr>
                                <w:noProof/>
                                <w:lang w:eastAsia="de-DE"/>
                              </w:rPr>
                              <w:drawing>
                                <wp:inline distT="0" distB="0" distL="0" distR="0" wp14:anchorId="55CD33B2" wp14:editId="0F36F1BF">
                                  <wp:extent cx="1507970" cy="2131695"/>
                                  <wp:effectExtent l="0" t="7303"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extLst>
                                              <a:ext uri="{28A0092B-C50C-407E-A947-70E740481C1C}">
                                                <a14:useLocalDpi xmlns:a14="http://schemas.microsoft.com/office/drawing/2010/main" val="0"/>
                                              </a:ext>
                                            </a:extLst>
                                          </a:blip>
                                          <a:stretch>
                                            <a:fillRect/>
                                          </a:stretch>
                                        </pic:blipFill>
                                        <pic:spPr>
                                          <a:xfrm rot="5400000">
                                            <a:off x="0" y="0"/>
                                            <a:ext cx="1512663" cy="21383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58B4A7" id="_x0000_s1027" type="#_x0000_t202" style="position:absolute;margin-left:261.25pt;margin-top:5.8pt;width:185.9pt;height:120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">
                <v:textbox>
                  <w:txbxContent>
                    <w:p w14:paraId="7A97A577" w14:textId="405346BA" w:rsidR="00B56E34" w:rsidRDefault="00B56E34" w:rsidP="00B56E34">
                      <w:r>
                        <w:rPr>
                          <w:noProof/>
                          <w:lang w:eastAsia="de-DE"/>
                        </w:rPr>
                        <w:drawing>
                          <wp:inline distT="0" distB="0" distL="0" distR="0" wp14:anchorId="55CD33B2" wp14:editId="0F36F1BF">
                            <wp:extent cx="1507970" cy="2131695"/>
                            <wp:effectExtent l="0" t="7303"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extLst>
                                        <a:ext uri="{28A0092B-C50C-407E-A947-70E740481C1C}">
                                          <a14:useLocalDpi xmlns:a14="http://schemas.microsoft.com/office/drawing/2010/main" val="0"/>
                                        </a:ext>
                                      </a:extLst>
                                    </a:blip>
                                    <a:stretch>
                                      <a:fillRect/>
                                    </a:stretch>
                                  </pic:blipFill>
                                  <pic:spPr>
                                    <a:xfrm rot="5400000">
                                      <a:off x="0" y="0"/>
                                      <a:ext cx="1512663" cy="2138330"/>
                                    </a:xfrm>
                                    <a:prstGeom prst="rect">
                                      <a:avLst/>
                                    </a:prstGeom>
                                  </pic:spPr>
                                </pic:pic>
                              </a:graphicData>
                            </a:graphic>
                          </wp:inline>
                        </w:drawing>
                      </w:r>
                    </w:p>
                  </w:txbxContent>
                </v:textbox>
                <w10:wrap type="square" anchorx="margin"/>
              </v:shape>
            </w:pict>
          </mc:Fallback>
        </mc:AlternateContent>
      </w:r>
      <w:r w:rsidRPr="00B56E34">
        <w:rPr>
          <w:rFonts w:ascii="Arial" w:eastAsia="Times New Roman" w:hAnsi="Arial" w:cs="Arial"/>
          <w:noProof/>
          <w:spacing w:val="10"/>
          <w:lang w:eastAsia="de-DE"/>
        </w:rPr>
        <mc:AlternateContent>
          <mc:Choice Requires="wps">
            <w:drawing>
              <wp:anchor distT="45720" distB="45720" distL="114300" distR="114300" simplePos="0" relativeHeight="251656192" behindDoc="0" locked="0" layoutInCell="1" allowOverlap="1" wp14:anchorId="6930051C" wp14:editId="517B58E4">
                <wp:simplePos x="0" y="0"/>
                <wp:positionH relativeFrom="margin">
                  <wp:posOffset>704850</wp:posOffset>
                </wp:positionH>
                <wp:positionV relativeFrom="paragraph">
                  <wp:posOffset>70262</wp:posOffset>
                </wp:positionV>
                <wp:extent cx="2360930" cy="1524000"/>
                <wp:effectExtent l="0" t="0" r="19685" b="1905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solidFill>
                            <a:srgbClr val="000000"/>
                          </a:solidFill>
                          <a:miter lim="800000"/>
                          <a:headEnd/>
                          <a:tailEnd/>
                        </a:ln>
                      </wps:spPr>
                      <wps:txbx>
                        <w:txbxContent>
                          <w:p w14:paraId="6CB1BC82" w14:textId="0BFE1A21" w:rsidR="00B56E34" w:rsidRDefault="00B56E34" w:rsidP="00B56E34">
                            <w:r>
                              <w:rPr>
                                <w:noProof/>
                                <w:lang w:eastAsia="de-DE"/>
                              </w:rPr>
                              <w:drawing>
                                <wp:inline distT="0" distB="0" distL="0" distR="0" wp14:anchorId="2E3D2DDE" wp14:editId="32A4FB73">
                                  <wp:extent cx="1454066" cy="2055495"/>
                                  <wp:effectExtent l="3810" t="0" r="0"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1">
                                            <a:extLst>
                                              <a:ext uri="{28A0092B-C50C-407E-A947-70E740481C1C}">
                                                <a14:useLocalDpi xmlns:a14="http://schemas.microsoft.com/office/drawing/2010/main" val="0"/>
                                              </a:ext>
                                            </a:extLst>
                                          </a:blip>
                                          <a:stretch>
                                            <a:fillRect/>
                                          </a:stretch>
                                        </pic:blipFill>
                                        <pic:spPr>
                                          <a:xfrm rot="5400000">
                                            <a:off x="0" y="0"/>
                                            <a:ext cx="1458050" cy="20611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30051C" id="_x0000_s1028" type="#_x0000_t202" style="position:absolute;margin-left:55.5pt;margin-top:5.55pt;width:185.9pt;height:120pt;z-index:2516561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">
                <v:textbox>
                  <w:txbxContent>
                    <w:p w14:paraId="6CB1BC82" w14:textId="0BFE1A21" w:rsidR="00B56E34" w:rsidRDefault="00B56E34" w:rsidP="00B56E34">
                      <w:r>
                        <w:rPr>
                          <w:noProof/>
                          <w:lang w:eastAsia="de-DE"/>
                        </w:rPr>
                        <w:drawing>
                          <wp:inline distT="0" distB="0" distL="0" distR="0" wp14:anchorId="2E3D2DDE" wp14:editId="32A4FB73">
                            <wp:extent cx="1454066" cy="2055495"/>
                            <wp:effectExtent l="3810" t="0" r="0"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1">
                                      <a:extLst>
                                        <a:ext uri="{28A0092B-C50C-407E-A947-70E740481C1C}">
                                          <a14:useLocalDpi xmlns:a14="http://schemas.microsoft.com/office/drawing/2010/main" val="0"/>
                                        </a:ext>
                                      </a:extLst>
                                    </a:blip>
                                    <a:stretch>
                                      <a:fillRect/>
                                    </a:stretch>
                                  </pic:blipFill>
                                  <pic:spPr>
                                    <a:xfrm rot="5400000">
                                      <a:off x="0" y="0"/>
                                      <a:ext cx="1458050" cy="2061126"/>
                                    </a:xfrm>
                                    <a:prstGeom prst="rect">
                                      <a:avLst/>
                                    </a:prstGeom>
                                  </pic:spPr>
                                </pic:pic>
                              </a:graphicData>
                            </a:graphic>
                          </wp:inline>
                        </w:drawing>
                      </w:r>
                    </w:p>
                  </w:txbxContent>
                </v:textbox>
                <w10:wrap type="square" anchorx="margin"/>
              </v:shape>
            </w:pict>
          </mc:Fallback>
        </mc:AlternateContent>
      </w:r>
      <w:r w:rsidR="00B56E34">
        <w:rPr>
          <w:rFonts w:ascii="Arial" w:eastAsia="Times New Roman" w:hAnsi="Arial" w:cs="Arial"/>
          <w:spacing w:val="10"/>
          <w:lang w:eastAsia="de-DE"/>
        </w:rPr>
        <w:t xml:space="preserve">1. </w:t>
      </w:r>
    </w:p>
    <w:p w14:paraId="02A4442F" w14:textId="50E80A59" w:rsidR="00B56E34" w:rsidRDefault="00B56E34" w:rsidP="00627B13">
      <w:pPr>
        <w:spacing w:before="60" w:after="60" w:line="276" w:lineRule="auto"/>
        <w:rPr>
          <w:rFonts w:ascii="Arial" w:eastAsia="Times New Roman" w:hAnsi="Arial" w:cs="Arial"/>
          <w:spacing w:val="10"/>
          <w:lang w:eastAsia="de-DE"/>
        </w:rPr>
      </w:pPr>
    </w:p>
    <w:p w14:paraId="43B10662" w14:textId="1CC334C4" w:rsidR="00B56E34" w:rsidRDefault="00B56E34" w:rsidP="00627B13">
      <w:pPr>
        <w:spacing w:before="60" w:after="60" w:line="276" w:lineRule="auto"/>
        <w:rPr>
          <w:rFonts w:ascii="Arial" w:eastAsia="Times New Roman" w:hAnsi="Arial" w:cs="Arial"/>
          <w:spacing w:val="10"/>
          <w:lang w:eastAsia="de-DE"/>
        </w:rPr>
      </w:pPr>
    </w:p>
    <w:p w14:paraId="73F87274" w14:textId="6E2F702F" w:rsidR="00B56E34" w:rsidRDefault="00B56E34" w:rsidP="00627B13">
      <w:pPr>
        <w:spacing w:before="60" w:after="60" w:line="276" w:lineRule="auto"/>
        <w:rPr>
          <w:rFonts w:ascii="Arial" w:eastAsia="Times New Roman" w:hAnsi="Arial" w:cs="Arial"/>
          <w:spacing w:val="10"/>
          <w:lang w:eastAsia="de-DE"/>
        </w:rPr>
      </w:pPr>
    </w:p>
    <w:p w14:paraId="2CEFBDDD" w14:textId="1F18F2FF" w:rsidR="00B56E34" w:rsidRDefault="00B56E34" w:rsidP="00627B13">
      <w:pPr>
        <w:spacing w:before="60" w:after="60" w:line="276" w:lineRule="auto"/>
        <w:rPr>
          <w:rFonts w:ascii="Arial" w:eastAsia="Times New Roman" w:hAnsi="Arial" w:cs="Arial"/>
          <w:spacing w:val="10"/>
          <w:lang w:eastAsia="de-DE"/>
        </w:rPr>
      </w:pPr>
    </w:p>
    <w:p w14:paraId="1B2EE9B2" w14:textId="67FC4F83" w:rsidR="00B56E34" w:rsidRDefault="00B56E34" w:rsidP="00627B13">
      <w:pPr>
        <w:spacing w:before="60" w:after="60" w:line="276" w:lineRule="auto"/>
        <w:rPr>
          <w:rFonts w:ascii="Arial" w:eastAsia="Times New Roman" w:hAnsi="Arial" w:cs="Arial"/>
          <w:spacing w:val="10"/>
          <w:lang w:eastAsia="de-DE"/>
        </w:rPr>
      </w:pPr>
    </w:p>
    <w:p w14:paraId="55834ECC" w14:textId="3C46E7E9" w:rsidR="00B56E34" w:rsidRDefault="00B56E34" w:rsidP="00627B13">
      <w:pPr>
        <w:spacing w:before="60" w:after="60" w:line="276" w:lineRule="auto"/>
        <w:rPr>
          <w:rFonts w:ascii="Arial" w:eastAsia="Times New Roman" w:hAnsi="Arial" w:cs="Arial"/>
          <w:spacing w:val="10"/>
          <w:lang w:eastAsia="de-DE"/>
        </w:rPr>
      </w:pPr>
    </w:p>
    <w:p w14:paraId="073BA080" w14:textId="163A3E06" w:rsidR="00B56E34" w:rsidRDefault="00DB7248" w:rsidP="00627B13">
      <w:pPr>
        <w:spacing w:before="60" w:after="60" w:line="276" w:lineRule="auto"/>
        <w:rPr>
          <w:rFonts w:ascii="Arial" w:eastAsia="Times New Roman" w:hAnsi="Arial" w:cs="Arial"/>
          <w:spacing w:val="10"/>
          <w:lang w:eastAsia="de-DE"/>
        </w:rPr>
      </w:pPr>
      <w:r w:rsidRPr="00B56E34">
        <w:rPr>
          <w:rFonts w:ascii="Arial" w:eastAsia="Times New Roman" w:hAnsi="Arial" w:cs="Arial"/>
          <w:noProof/>
          <w:spacing w:val="10"/>
          <w:lang w:eastAsia="de-DE"/>
        </w:rPr>
        <mc:AlternateContent>
          <mc:Choice Requires="wps">
            <w:drawing>
              <wp:anchor distT="45720" distB="45720" distL="114300" distR="114300" simplePos="0" relativeHeight="251658240" behindDoc="0" locked="0" layoutInCell="1" allowOverlap="1" wp14:anchorId="7F0AF073" wp14:editId="040E16D2">
                <wp:simplePos x="0" y="0"/>
                <wp:positionH relativeFrom="margin">
                  <wp:posOffset>706945</wp:posOffset>
                </wp:positionH>
                <wp:positionV relativeFrom="paragraph">
                  <wp:posOffset>243444</wp:posOffset>
                </wp:positionV>
                <wp:extent cx="1400175" cy="1781175"/>
                <wp:effectExtent l="0" t="0" r="28575" b="2857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81175"/>
                        </a:xfrm>
                        <a:prstGeom prst="rect">
                          <a:avLst/>
                        </a:prstGeom>
                        <a:solidFill>
                          <a:srgbClr val="FFFFFF"/>
                        </a:solidFill>
                        <a:ln w="9525">
                          <a:solidFill>
                            <a:srgbClr val="000000"/>
                          </a:solidFill>
                          <a:miter lim="800000"/>
                          <a:headEnd/>
                          <a:tailEnd/>
                        </a:ln>
                      </wps:spPr>
                      <wps:txbx>
                        <w:txbxContent>
                          <w:p w14:paraId="2BA72841" w14:textId="6EC5B7ED" w:rsidR="00B56E34" w:rsidRDefault="00B56E34" w:rsidP="00B56E34">
                            <w:r>
                              <w:rPr>
                                <w:noProof/>
                                <w:lang w:eastAsia="de-DE"/>
                              </w:rPr>
                              <w:drawing>
                                <wp:inline distT="0" distB="0" distL="0" distR="0" wp14:anchorId="322DED8B" wp14:editId="18A2C392">
                                  <wp:extent cx="1257300" cy="1777343"/>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2">
                                            <a:extLst>
                                              <a:ext uri="{28A0092B-C50C-407E-A947-70E740481C1C}">
                                                <a14:useLocalDpi xmlns:a14="http://schemas.microsoft.com/office/drawing/2010/main" val="0"/>
                                              </a:ext>
                                            </a:extLst>
                                          </a:blip>
                                          <a:stretch>
                                            <a:fillRect/>
                                          </a:stretch>
                                        </pic:blipFill>
                                        <pic:spPr>
                                          <a:xfrm>
                                            <a:off x="0" y="0"/>
                                            <a:ext cx="1259216" cy="17800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AF073" id="_x0000_s1029" type="#_x0000_t202" style="position:absolute;margin-left:55.65pt;margin-top:19.15pt;width:110.25pt;height:140.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">
                <v:textbox>
                  <w:txbxContent>
                    <w:p w14:paraId="2BA72841" w14:textId="6EC5B7ED" w:rsidR="00B56E34" w:rsidRDefault="00B56E34" w:rsidP="00B56E34">
                      <w:r>
                        <w:rPr>
                          <w:noProof/>
                          <w:lang w:eastAsia="de-DE"/>
                        </w:rPr>
                        <w:drawing>
                          <wp:inline distT="0" distB="0" distL="0" distR="0" wp14:anchorId="322DED8B" wp14:editId="18A2C392">
                            <wp:extent cx="1257300" cy="1777343"/>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2">
                                      <a:extLst>
                                        <a:ext uri="{28A0092B-C50C-407E-A947-70E740481C1C}">
                                          <a14:useLocalDpi xmlns:a14="http://schemas.microsoft.com/office/drawing/2010/main" val="0"/>
                                        </a:ext>
                                      </a:extLst>
                                    </a:blip>
                                    <a:stretch>
                                      <a:fillRect/>
                                    </a:stretch>
                                  </pic:blipFill>
                                  <pic:spPr>
                                    <a:xfrm>
                                      <a:off x="0" y="0"/>
                                      <a:ext cx="1259216" cy="1780051"/>
                                    </a:xfrm>
                                    <a:prstGeom prst="rect">
                                      <a:avLst/>
                                    </a:prstGeom>
                                  </pic:spPr>
                                </pic:pic>
                              </a:graphicData>
                            </a:graphic>
                          </wp:inline>
                        </w:drawing>
                      </w:r>
                    </w:p>
                  </w:txbxContent>
                </v:textbox>
                <w10:wrap type="square" anchorx="margin"/>
              </v:shape>
            </w:pict>
          </mc:Fallback>
        </mc:AlternateContent>
      </w:r>
    </w:p>
    <w:p w14:paraId="26815F62" w14:textId="5866FDCC" w:rsidR="00B56E34" w:rsidRDefault="00B56E34" w:rsidP="00627B13">
      <w:pPr>
        <w:spacing w:before="60" w:after="60" w:line="276" w:lineRule="auto"/>
        <w:rPr>
          <w:rFonts w:ascii="Arial" w:eastAsia="Times New Roman" w:hAnsi="Arial" w:cs="Arial"/>
          <w:spacing w:val="10"/>
          <w:lang w:eastAsia="de-DE"/>
        </w:rPr>
      </w:pPr>
    </w:p>
    <w:p w14:paraId="08AE8EC1" w14:textId="0F219412" w:rsidR="00B56E34" w:rsidRDefault="00B56E34" w:rsidP="00627B13">
      <w:pPr>
        <w:spacing w:before="60" w:after="60" w:line="276" w:lineRule="auto"/>
        <w:rPr>
          <w:rFonts w:ascii="Arial" w:eastAsia="Times New Roman" w:hAnsi="Arial" w:cs="Arial"/>
          <w:spacing w:val="10"/>
          <w:lang w:eastAsia="de-DE"/>
        </w:rPr>
      </w:pPr>
    </w:p>
    <w:p w14:paraId="16E03597" w14:textId="67305590" w:rsidR="00B56E34" w:rsidRPr="00F5475F" w:rsidRDefault="00B56E34" w:rsidP="00627B13">
      <w:pPr>
        <w:spacing w:before="60" w:after="60" w:line="276" w:lineRule="auto"/>
        <w:rPr>
          <w:rFonts w:ascii="Arial" w:eastAsia="Times New Roman" w:hAnsi="Arial" w:cs="Arial"/>
          <w:spacing w:val="10"/>
          <w:lang w:eastAsia="de-DE"/>
        </w:rPr>
      </w:pPr>
    </w:p>
    <w:bookmarkEnd w:id="2"/>
    <w:p w14:paraId="4B8C6AF5" w14:textId="542D0DDE" w:rsidR="00763E50" w:rsidRDefault="00763E50" w:rsidP="00627B13">
      <w:pPr>
        <w:spacing w:before="60" w:after="60" w:line="276" w:lineRule="auto"/>
        <w:rPr>
          <w:rFonts w:ascii="Arial" w:hAnsi="Arial" w:cs="Arial"/>
        </w:rPr>
      </w:pPr>
    </w:p>
    <w:p w14:paraId="5F79F04A" w14:textId="64041D46" w:rsidR="00B56E34" w:rsidRDefault="00B56E34" w:rsidP="00627B13">
      <w:pPr>
        <w:spacing w:before="60" w:after="60" w:line="276" w:lineRule="auto"/>
        <w:rPr>
          <w:rFonts w:ascii="Arial" w:hAnsi="Arial" w:cs="Arial"/>
        </w:rPr>
      </w:pPr>
    </w:p>
    <w:p w14:paraId="0CE3F0D5" w14:textId="1F9ACC29" w:rsidR="00B56E34" w:rsidRDefault="00B56E34" w:rsidP="00627B13">
      <w:pPr>
        <w:spacing w:before="60" w:after="60" w:line="276" w:lineRule="auto"/>
        <w:rPr>
          <w:rFonts w:ascii="Arial" w:hAnsi="Arial" w:cs="Arial"/>
        </w:rPr>
      </w:pPr>
    </w:p>
    <w:p w14:paraId="1096FDE4" w14:textId="0B96C1C3" w:rsidR="00B56E34" w:rsidRDefault="00B56E34" w:rsidP="00627B13">
      <w:pPr>
        <w:spacing w:before="60" w:after="60" w:line="276" w:lineRule="auto"/>
        <w:rPr>
          <w:rFonts w:ascii="Arial" w:hAnsi="Arial" w:cs="Arial"/>
        </w:rPr>
      </w:pPr>
    </w:p>
    <w:p w14:paraId="31941694" w14:textId="19330336" w:rsidR="00B56E34" w:rsidRDefault="00B56E34" w:rsidP="00627B13">
      <w:pPr>
        <w:spacing w:before="60" w:after="60" w:line="276" w:lineRule="auto"/>
        <w:rPr>
          <w:rFonts w:ascii="Arial" w:hAnsi="Arial" w:cs="Arial"/>
        </w:rPr>
      </w:pPr>
    </w:p>
    <w:p w14:paraId="550EE11E" w14:textId="373581C5" w:rsidR="00B56E34" w:rsidRDefault="00B56E34" w:rsidP="00627B13">
      <w:pPr>
        <w:spacing w:before="60" w:after="60" w:line="276" w:lineRule="auto"/>
        <w:rPr>
          <w:rFonts w:ascii="Arial" w:hAnsi="Arial" w:cs="Arial"/>
        </w:rPr>
      </w:pPr>
    </w:p>
    <w:p w14:paraId="1AC03238" w14:textId="2EBC006B" w:rsidR="00B56E34" w:rsidRDefault="00B56E34" w:rsidP="00627B13">
      <w:pPr>
        <w:spacing w:before="60" w:after="60" w:line="276" w:lineRule="auto"/>
        <w:rPr>
          <w:rFonts w:ascii="Arial" w:hAnsi="Arial" w:cs="Arial"/>
        </w:rPr>
      </w:pPr>
    </w:p>
    <w:p w14:paraId="7D68E1BC" w14:textId="77777777" w:rsidR="005B332B" w:rsidRDefault="005B332B" w:rsidP="00627B13">
      <w:pPr>
        <w:spacing w:before="60" w:after="60" w:line="276" w:lineRule="auto"/>
        <w:rPr>
          <w:rFonts w:ascii="Arial" w:hAnsi="Arial" w:cs="Arial"/>
        </w:rPr>
      </w:pPr>
    </w:p>
    <w:p w14:paraId="09A8FBEB" w14:textId="7771C887" w:rsidR="005819C4" w:rsidRDefault="005819C4" w:rsidP="00627B13">
      <w:pPr>
        <w:spacing w:before="60" w:after="60" w:line="276" w:lineRule="auto"/>
        <w:rPr>
          <w:rFonts w:ascii="Arial" w:eastAsia="Times New Roman" w:hAnsi="Arial" w:cs="Arial"/>
          <w:spacing w:val="10"/>
          <w:lang w:eastAsia="de-DE"/>
        </w:rPr>
      </w:pPr>
    </w:p>
    <w:p w14:paraId="6326E797" w14:textId="77777777" w:rsidR="00AA2157" w:rsidRDefault="00AA2157" w:rsidP="00627B13">
      <w:pPr>
        <w:spacing w:before="60" w:after="60" w:line="276" w:lineRule="auto"/>
        <w:rPr>
          <w:rFonts w:ascii="Arial" w:eastAsia="Times New Roman" w:hAnsi="Arial" w:cs="Arial"/>
          <w:spacing w:val="10"/>
          <w:lang w:eastAsia="de-DE"/>
        </w:rPr>
      </w:pPr>
    </w:p>
    <w:p w14:paraId="6A2DCA2B" w14:textId="39F21CA9" w:rsidR="00B56E34" w:rsidRPr="005B332B" w:rsidRDefault="00DB7248" w:rsidP="00DB7248">
      <w:pPr>
        <w:tabs>
          <w:tab w:val="left" w:pos="284"/>
        </w:tabs>
        <w:spacing w:before="60" w:after="60" w:line="276" w:lineRule="auto"/>
        <w:rPr>
          <w:rFonts w:ascii="Arial" w:eastAsia="Times New Roman" w:hAnsi="Arial" w:cs="Arial"/>
          <w:lang w:eastAsia="de-DE"/>
        </w:rPr>
      </w:pPr>
      <w:r w:rsidRPr="005B332B">
        <w:rPr>
          <w:rFonts w:ascii="Arial" w:eastAsia="Times New Roman" w:hAnsi="Arial" w:cs="Arial"/>
          <w:lang w:eastAsia="de-DE"/>
        </w:rPr>
        <w:t>2.</w:t>
      </w:r>
      <w:r w:rsidRPr="005B332B">
        <w:rPr>
          <w:rFonts w:ascii="Arial" w:eastAsia="Times New Roman" w:hAnsi="Arial" w:cs="Arial"/>
          <w:lang w:eastAsia="de-DE"/>
        </w:rPr>
        <w:tab/>
      </w:r>
      <w:r w:rsidR="00B56E34" w:rsidRPr="005B332B">
        <w:rPr>
          <w:rFonts w:ascii="Arial" w:eastAsia="Times New Roman" w:hAnsi="Arial" w:cs="Arial"/>
          <w:lang w:eastAsia="de-DE"/>
        </w:rPr>
        <w:t xml:space="preserve">Beispiele für </w:t>
      </w:r>
      <w:r w:rsidRPr="005B332B">
        <w:rPr>
          <w:rFonts w:ascii="Arial" w:eastAsia="Times New Roman" w:hAnsi="Arial" w:cs="Arial"/>
          <w:lang w:eastAsia="de-DE"/>
        </w:rPr>
        <w:t>Sachkapital:</w:t>
      </w:r>
      <w:r w:rsidRPr="005B332B">
        <w:rPr>
          <w:rFonts w:ascii="Arial" w:eastAsia="Times New Roman" w:hAnsi="Arial" w:cs="Arial"/>
          <w:lang w:eastAsia="de-DE"/>
        </w:rPr>
        <w:br/>
      </w:r>
      <w:r w:rsidRPr="005B332B">
        <w:rPr>
          <w:rFonts w:ascii="Arial" w:eastAsia="Times New Roman" w:hAnsi="Arial" w:cs="Arial"/>
          <w:lang w:eastAsia="de-DE"/>
        </w:rPr>
        <w:tab/>
      </w:r>
      <w:r w:rsidR="00B56E34" w:rsidRPr="005B332B">
        <w:rPr>
          <w:rFonts w:ascii="Arial" w:eastAsia="Times New Roman" w:hAnsi="Arial" w:cs="Arial"/>
          <w:lang w:eastAsia="de-DE"/>
        </w:rPr>
        <w:t>Bildungseinrichtungen (</w:t>
      </w:r>
      <w:r w:rsidRPr="005B332B">
        <w:rPr>
          <w:rFonts w:ascii="Arial" w:eastAsia="Times New Roman" w:hAnsi="Arial" w:cs="Arial"/>
          <w:lang w:eastAsia="de-DE"/>
        </w:rPr>
        <w:t xml:space="preserve">z. B. Kindergarten, Schule, </w:t>
      </w:r>
      <w:r w:rsidR="00B56E34" w:rsidRPr="005B332B">
        <w:rPr>
          <w:rFonts w:ascii="Arial" w:eastAsia="Times New Roman" w:hAnsi="Arial" w:cs="Arial"/>
          <w:lang w:eastAsia="de-DE"/>
        </w:rPr>
        <w:t xml:space="preserve">Universität); </w:t>
      </w:r>
      <w:r w:rsidRPr="005B332B">
        <w:rPr>
          <w:rFonts w:ascii="Arial" w:eastAsia="Times New Roman" w:hAnsi="Arial" w:cs="Arial"/>
          <w:lang w:eastAsia="de-DE"/>
        </w:rPr>
        <w:br/>
      </w:r>
      <w:r w:rsidRPr="005B332B">
        <w:rPr>
          <w:rFonts w:ascii="Arial" w:eastAsia="Times New Roman" w:hAnsi="Arial" w:cs="Arial"/>
          <w:lang w:eastAsia="de-DE"/>
        </w:rPr>
        <w:tab/>
      </w:r>
      <w:r w:rsidR="00B56E34" w:rsidRPr="005B332B">
        <w:rPr>
          <w:rFonts w:ascii="Arial" w:eastAsia="Times New Roman" w:hAnsi="Arial" w:cs="Arial"/>
          <w:lang w:eastAsia="de-DE"/>
        </w:rPr>
        <w:t>Sicherheit (</w:t>
      </w:r>
      <w:r w:rsidRPr="005B332B">
        <w:rPr>
          <w:rFonts w:ascii="Arial" w:eastAsia="Times New Roman" w:hAnsi="Arial" w:cs="Arial"/>
          <w:lang w:eastAsia="de-DE"/>
        </w:rPr>
        <w:t xml:space="preserve">z. B. </w:t>
      </w:r>
      <w:r w:rsidR="00B56E34" w:rsidRPr="005B332B">
        <w:rPr>
          <w:rFonts w:ascii="Arial" w:eastAsia="Times New Roman" w:hAnsi="Arial" w:cs="Arial"/>
          <w:lang w:eastAsia="de-DE"/>
        </w:rPr>
        <w:t xml:space="preserve">Polizei, Bundeswehr); </w:t>
      </w:r>
      <w:r w:rsidRPr="005B332B">
        <w:rPr>
          <w:rFonts w:ascii="Arial" w:eastAsia="Times New Roman" w:hAnsi="Arial" w:cs="Arial"/>
          <w:lang w:eastAsia="de-DE"/>
        </w:rPr>
        <w:br/>
      </w:r>
      <w:r w:rsidRPr="005B332B">
        <w:rPr>
          <w:rFonts w:ascii="Arial" w:eastAsia="Times New Roman" w:hAnsi="Arial" w:cs="Arial"/>
          <w:lang w:eastAsia="de-DE"/>
        </w:rPr>
        <w:tab/>
      </w:r>
      <w:r w:rsidR="00B56E34" w:rsidRPr="005B332B">
        <w:rPr>
          <w:rFonts w:ascii="Arial" w:eastAsia="Times New Roman" w:hAnsi="Arial" w:cs="Arial"/>
          <w:lang w:eastAsia="de-DE"/>
        </w:rPr>
        <w:t>Infrastruktur (</w:t>
      </w:r>
      <w:r w:rsidRPr="005B332B">
        <w:rPr>
          <w:rFonts w:ascii="Arial" w:eastAsia="Times New Roman" w:hAnsi="Arial" w:cs="Arial"/>
          <w:lang w:eastAsia="de-DE"/>
        </w:rPr>
        <w:t xml:space="preserve">z. B. </w:t>
      </w:r>
      <w:r w:rsidR="00B56E34" w:rsidRPr="005B332B">
        <w:rPr>
          <w:rFonts w:ascii="Arial" w:eastAsia="Times New Roman" w:hAnsi="Arial" w:cs="Arial"/>
          <w:lang w:eastAsia="de-DE"/>
        </w:rPr>
        <w:t>Straßen, öffentliche Verkehrsmittel</w:t>
      </w:r>
      <w:r w:rsidR="005819C4" w:rsidRPr="005B332B">
        <w:rPr>
          <w:rFonts w:ascii="Arial" w:eastAsia="Times New Roman" w:hAnsi="Arial" w:cs="Arial"/>
          <w:lang w:eastAsia="de-DE"/>
        </w:rPr>
        <w:t>)</w:t>
      </w:r>
    </w:p>
    <w:p w14:paraId="27C4CAA2" w14:textId="122C2909" w:rsidR="00423A6F" w:rsidRPr="0009734D" w:rsidRDefault="00DB7248" w:rsidP="0009734D">
      <w:pPr>
        <w:tabs>
          <w:tab w:val="left" w:pos="284"/>
        </w:tabs>
        <w:spacing w:before="60" w:after="60" w:line="276" w:lineRule="auto"/>
        <w:rPr>
          <w:rFonts w:ascii="Arial" w:eastAsia="Times New Roman" w:hAnsi="Arial" w:cs="Arial"/>
          <w:lang w:eastAsia="de-DE"/>
        </w:rPr>
      </w:pPr>
      <w:r w:rsidRPr="005B332B">
        <w:rPr>
          <w:rFonts w:ascii="Arial" w:eastAsia="Times New Roman" w:hAnsi="Arial" w:cs="Arial"/>
          <w:lang w:eastAsia="de-DE"/>
        </w:rPr>
        <w:t>3.</w:t>
      </w:r>
      <w:r w:rsidRPr="005B332B">
        <w:rPr>
          <w:rFonts w:ascii="Arial" w:eastAsia="Times New Roman" w:hAnsi="Arial" w:cs="Arial"/>
          <w:lang w:eastAsia="de-DE"/>
        </w:rPr>
        <w:tab/>
      </w:r>
      <w:r w:rsidR="00B56E34" w:rsidRPr="005B332B">
        <w:rPr>
          <w:rFonts w:ascii="Arial" w:eastAsia="Times New Roman" w:hAnsi="Arial" w:cs="Arial"/>
          <w:lang w:eastAsia="de-DE"/>
        </w:rPr>
        <w:t xml:space="preserve">Definition: </w:t>
      </w:r>
      <w:r w:rsidR="00845A10" w:rsidRPr="005B332B">
        <w:rPr>
          <w:rFonts w:ascii="Arial" w:eastAsia="Times New Roman" w:hAnsi="Arial" w:cs="Arial"/>
          <w:lang w:eastAsia="de-DE"/>
        </w:rPr>
        <w:t>Das Sachkapital ist das Ergebnis</w:t>
      </w:r>
      <w:r w:rsidRPr="005B332B">
        <w:rPr>
          <w:rFonts w:ascii="Arial" w:eastAsia="Times New Roman" w:hAnsi="Arial" w:cs="Arial"/>
          <w:lang w:eastAsia="de-DE"/>
        </w:rPr>
        <w:t xml:space="preserve"> einer Investition des Staates.</w:t>
      </w:r>
      <w:r w:rsidRPr="005B332B">
        <w:rPr>
          <w:rFonts w:ascii="Arial" w:eastAsia="Times New Roman" w:hAnsi="Arial" w:cs="Arial"/>
          <w:lang w:eastAsia="de-DE"/>
        </w:rPr>
        <w:br/>
      </w:r>
      <w:r w:rsidRPr="005B332B">
        <w:rPr>
          <w:rFonts w:ascii="Arial" w:eastAsia="Times New Roman" w:hAnsi="Arial" w:cs="Arial"/>
          <w:lang w:eastAsia="de-DE"/>
        </w:rPr>
        <w:tab/>
      </w:r>
      <w:r w:rsidR="00845A10" w:rsidRPr="005B332B">
        <w:rPr>
          <w:rFonts w:ascii="Arial" w:eastAsia="Times New Roman" w:hAnsi="Arial" w:cs="Arial"/>
          <w:lang w:eastAsia="de-DE"/>
        </w:rPr>
        <w:t>Es sind Wertgegenstände, in denen Geldkapital gebunden ist.</w:t>
      </w:r>
    </w:p>
    <w:p w14:paraId="4543DBFF" w14:textId="77777777" w:rsidR="00423A6F" w:rsidRDefault="00423A6F" w:rsidP="00627B13">
      <w:pPr>
        <w:spacing w:before="60" w:after="60" w:line="276" w:lineRule="auto"/>
        <w:rPr>
          <w:rFonts w:ascii="Arial" w:eastAsia="Times New Roman" w:hAnsi="Arial" w:cs="Arial"/>
          <w:spacing w:val="10"/>
          <w:lang w:eastAsia="de-DE"/>
        </w:rPr>
      </w:pPr>
    </w:p>
    <w:p w14:paraId="0D6CD1DB" w14:textId="73094382" w:rsidR="00627B13" w:rsidRPr="0009734D" w:rsidRDefault="00957FCE" w:rsidP="00627B13">
      <w:pPr>
        <w:spacing w:before="60" w:after="60" w:line="276" w:lineRule="auto"/>
        <w:rPr>
          <w:rFonts w:ascii="Arial" w:eastAsia="Times New Roman" w:hAnsi="Arial" w:cs="Arial"/>
          <w:b/>
          <w:bCs/>
          <w:lang w:eastAsia="de-DE"/>
        </w:rPr>
      </w:pPr>
      <w:r w:rsidRPr="0009734D">
        <w:rPr>
          <w:rFonts w:ascii="Arial" w:eastAsia="Times New Roman" w:hAnsi="Arial" w:cs="Arial"/>
          <w:b/>
          <w:bCs/>
          <w:lang w:eastAsia="de-DE"/>
        </w:rPr>
        <w:t>Erklärungen</w:t>
      </w:r>
    </w:p>
    <w:p w14:paraId="67909A27" w14:textId="095C2EEC" w:rsidR="00957FCE" w:rsidRPr="0009734D" w:rsidRDefault="00957FCE" w:rsidP="00DB7248">
      <w:pPr>
        <w:pStyle w:val="Listenabsatz"/>
        <w:numPr>
          <w:ilvl w:val="0"/>
          <w:numId w:val="6"/>
        </w:numPr>
        <w:tabs>
          <w:tab w:val="left" w:pos="284"/>
        </w:tabs>
        <w:spacing w:before="60" w:after="60" w:line="276" w:lineRule="auto"/>
        <w:ind w:left="284" w:hanging="284"/>
        <w:rPr>
          <w:rFonts w:ascii="Arial" w:eastAsia="Times New Roman" w:hAnsi="Arial" w:cs="Arial"/>
          <w:lang w:eastAsia="de-DE"/>
        </w:rPr>
      </w:pPr>
      <w:r w:rsidRPr="0009734D">
        <w:rPr>
          <w:rFonts w:ascii="Arial" w:eastAsia="Times New Roman" w:hAnsi="Arial" w:cs="Arial"/>
          <w:lang w:eastAsia="de-DE"/>
        </w:rPr>
        <w:t>Produktionsfaktor: e</w:t>
      </w:r>
      <w:r w:rsidR="00564D04" w:rsidRPr="0009734D">
        <w:rPr>
          <w:rFonts w:ascii="Arial" w:eastAsia="Times New Roman" w:hAnsi="Arial" w:cs="Arial"/>
          <w:lang w:eastAsia="de-DE"/>
        </w:rPr>
        <w:t xml:space="preserve">twas, </w:t>
      </w:r>
      <w:r w:rsidR="00493688" w:rsidRPr="0009734D">
        <w:rPr>
          <w:rFonts w:ascii="Arial" w:eastAsia="Times New Roman" w:hAnsi="Arial" w:cs="Arial"/>
          <w:lang w:eastAsia="de-DE"/>
        </w:rPr>
        <w:t>das</w:t>
      </w:r>
      <w:r w:rsidR="00564D04" w:rsidRPr="0009734D">
        <w:rPr>
          <w:rFonts w:ascii="Arial" w:eastAsia="Times New Roman" w:hAnsi="Arial" w:cs="Arial"/>
          <w:lang w:eastAsia="de-DE"/>
        </w:rPr>
        <w:t xml:space="preserve"> man zur Produktion/</w:t>
      </w:r>
      <w:r w:rsidR="00DB7248" w:rsidRPr="0009734D">
        <w:rPr>
          <w:rFonts w:ascii="Arial" w:eastAsia="Times New Roman" w:hAnsi="Arial" w:cs="Arial"/>
          <w:lang w:eastAsia="de-DE"/>
        </w:rPr>
        <w:t>Herstellung von Gütern</w:t>
      </w:r>
      <w:r w:rsidR="00DB7248" w:rsidRPr="0009734D">
        <w:rPr>
          <w:rFonts w:ascii="Arial" w:eastAsia="Times New Roman" w:hAnsi="Arial" w:cs="Arial"/>
          <w:lang w:eastAsia="de-DE"/>
        </w:rPr>
        <w:br/>
      </w:r>
      <w:r w:rsidR="00493688" w:rsidRPr="0009734D">
        <w:rPr>
          <w:rFonts w:ascii="Arial" w:eastAsia="Times New Roman" w:hAnsi="Arial" w:cs="Arial"/>
          <w:lang w:eastAsia="de-DE"/>
        </w:rPr>
        <w:t>benötigt.</w:t>
      </w:r>
    </w:p>
    <w:p w14:paraId="5A809098" w14:textId="77777777" w:rsidR="00CE210C" w:rsidRPr="0009734D" w:rsidRDefault="00CE210C" w:rsidP="00CE210C">
      <w:pPr>
        <w:pStyle w:val="Listenabsatz"/>
        <w:numPr>
          <w:ilvl w:val="0"/>
          <w:numId w:val="6"/>
        </w:numPr>
        <w:tabs>
          <w:tab w:val="left" w:pos="284"/>
        </w:tabs>
        <w:spacing w:before="60" w:after="60" w:line="276" w:lineRule="auto"/>
        <w:ind w:left="284" w:hanging="284"/>
        <w:rPr>
          <w:rFonts w:ascii="Arial" w:eastAsia="Times New Roman" w:hAnsi="Arial" w:cs="Arial"/>
          <w:lang w:eastAsia="de-DE"/>
        </w:rPr>
      </w:pPr>
      <w:r w:rsidRPr="0009734D">
        <w:rPr>
          <w:rFonts w:ascii="Arial" w:eastAsia="Times New Roman" w:hAnsi="Arial" w:cs="Arial"/>
          <w:lang w:eastAsia="de-DE"/>
        </w:rPr>
        <w:t>abgeleiteter Produktionsfaktor: ein Faktor, der noch nicht immer da war;</w:t>
      </w:r>
      <w:r w:rsidRPr="0009734D">
        <w:rPr>
          <w:rFonts w:ascii="Arial" w:eastAsia="Times New Roman" w:hAnsi="Arial" w:cs="Arial"/>
          <w:lang w:eastAsia="de-DE"/>
        </w:rPr>
        <w:br/>
        <w:t>er muss erst hergestellt werden</w:t>
      </w:r>
    </w:p>
    <w:p w14:paraId="3080DBE4" w14:textId="77777777" w:rsidR="00CE210C" w:rsidRPr="0009734D" w:rsidRDefault="00CE210C" w:rsidP="00CE210C">
      <w:pPr>
        <w:pStyle w:val="Listenabsatz"/>
        <w:tabs>
          <w:tab w:val="left" w:pos="284"/>
        </w:tabs>
        <w:spacing w:before="60" w:after="60" w:line="276" w:lineRule="auto"/>
        <w:ind w:left="284"/>
        <w:rPr>
          <w:rFonts w:ascii="Arial" w:eastAsia="Times New Roman" w:hAnsi="Arial" w:cs="Arial"/>
          <w:lang w:eastAsia="de-DE"/>
        </w:rPr>
      </w:pPr>
    </w:p>
    <w:p w14:paraId="6F593270" w14:textId="63208E8B" w:rsidR="00CE210C" w:rsidRPr="0009734D" w:rsidRDefault="00CE210C" w:rsidP="00CE210C">
      <w:pPr>
        <w:tabs>
          <w:tab w:val="left" w:pos="284"/>
        </w:tabs>
        <w:spacing w:before="60" w:after="60" w:line="276" w:lineRule="auto"/>
        <w:rPr>
          <w:rFonts w:ascii="Arial" w:eastAsia="Times New Roman" w:hAnsi="Arial" w:cs="Arial"/>
          <w:b/>
          <w:bCs/>
          <w:lang w:eastAsia="de-DE"/>
        </w:rPr>
      </w:pPr>
      <w:r w:rsidRPr="0009734D">
        <w:rPr>
          <w:rFonts w:ascii="Arial" w:eastAsia="Times New Roman" w:hAnsi="Arial" w:cs="Arial"/>
          <w:b/>
          <w:bCs/>
          <w:lang w:eastAsia="de-DE"/>
        </w:rPr>
        <w:t>Synonyme</w:t>
      </w:r>
    </w:p>
    <w:p w14:paraId="5128C9B0" w14:textId="32BC15DB" w:rsidR="00957FCE" w:rsidRPr="0009734D" w:rsidRDefault="00957FCE" w:rsidP="00DB7248">
      <w:pPr>
        <w:pStyle w:val="Listenabsatz"/>
        <w:numPr>
          <w:ilvl w:val="0"/>
          <w:numId w:val="6"/>
        </w:numPr>
        <w:tabs>
          <w:tab w:val="left" w:pos="284"/>
        </w:tabs>
        <w:spacing w:before="60" w:after="60" w:line="276" w:lineRule="auto"/>
        <w:ind w:left="284" w:hanging="284"/>
        <w:rPr>
          <w:rFonts w:ascii="Arial" w:eastAsia="Times New Roman" w:hAnsi="Arial" w:cs="Arial"/>
          <w:lang w:eastAsia="de-DE"/>
        </w:rPr>
      </w:pPr>
      <w:r w:rsidRPr="0009734D">
        <w:rPr>
          <w:rFonts w:ascii="Arial" w:eastAsia="Times New Roman" w:hAnsi="Arial" w:cs="Arial"/>
          <w:lang w:eastAsia="de-DE"/>
        </w:rPr>
        <w:t>bereitstellen: anbieten, zur Verfügung stellen</w:t>
      </w:r>
    </w:p>
    <w:p w14:paraId="1143462A" w14:textId="5AF97345" w:rsidR="001467FF" w:rsidRPr="0009734D" w:rsidRDefault="00957FCE" w:rsidP="001467FF">
      <w:pPr>
        <w:pStyle w:val="Listenabsatz"/>
        <w:numPr>
          <w:ilvl w:val="0"/>
          <w:numId w:val="6"/>
        </w:numPr>
        <w:tabs>
          <w:tab w:val="left" w:pos="284"/>
        </w:tabs>
        <w:spacing w:before="60" w:after="60" w:line="276" w:lineRule="auto"/>
        <w:ind w:left="284" w:hanging="284"/>
        <w:rPr>
          <w:rFonts w:ascii="Arial" w:eastAsia="Times New Roman" w:hAnsi="Arial" w:cs="Arial"/>
          <w:lang w:eastAsia="de-DE"/>
        </w:rPr>
      </w:pPr>
      <w:r w:rsidRPr="0009734D">
        <w:rPr>
          <w:rFonts w:ascii="Arial" w:eastAsia="Times New Roman" w:hAnsi="Arial" w:cs="Arial"/>
          <w:lang w:eastAsia="de-DE"/>
        </w:rPr>
        <w:t>Kon</w:t>
      </w:r>
      <w:r w:rsidR="00564D04" w:rsidRPr="0009734D">
        <w:rPr>
          <w:rFonts w:ascii="Arial" w:eastAsia="Times New Roman" w:hAnsi="Arial" w:cs="Arial"/>
          <w:lang w:eastAsia="de-DE"/>
        </w:rPr>
        <w:t>sumverzicht: etwas nicht nutzen/</w:t>
      </w:r>
      <w:r w:rsidRPr="0009734D">
        <w:rPr>
          <w:rFonts w:ascii="Arial" w:eastAsia="Times New Roman" w:hAnsi="Arial" w:cs="Arial"/>
          <w:lang w:eastAsia="de-DE"/>
        </w:rPr>
        <w:t>verbrauchen</w:t>
      </w:r>
    </w:p>
    <w:p w14:paraId="0A99C0F8" w14:textId="77777777" w:rsidR="008735FD" w:rsidRDefault="008735FD" w:rsidP="001467FF">
      <w:pPr>
        <w:spacing w:before="60" w:after="60" w:line="276" w:lineRule="auto"/>
        <w:rPr>
          <w:rFonts w:ascii="Arial" w:hAnsi="Arial" w:cs="Arial"/>
        </w:rPr>
      </w:pPr>
    </w:p>
    <w:tbl>
      <w:tblPr>
        <w:tblStyle w:val="Tabellenraster"/>
        <w:tblW w:w="5000" w:type="pct"/>
        <w:shd w:val="clear" w:color="auto" w:fill="BFBFBF" w:themeFill="background1" w:themeFillShade="BF"/>
        <w:tblLook w:val="04A0" w:firstRow="1" w:lastRow="0" w:firstColumn="1" w:lastColumn="0" w:noHBand="0" w:noVBand="1"/>
      </w:tblPr>
      <w:tblGrid>
        <w:gridCol w:w="9288"/>
      </w:tblGrid>
      <w:tr w:rsidR="001467FF" w14:paraId="0049C584" w14:textId="77777777" w:rsidTr="001467FF">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A0AE42" w14:textId="77777777" w:rsidR="001467FF" w:rsidRDefault="001467FF">
            <w:pPr>
              <w:spacing w:before="60" w:after="60" w:line="276" w:lineRule="auto"/>
              <w:rPr>
                <w:rFonts w:ascii="Arial" w:hAnsi="Arial" w:cs="Arial"/>
                <w:b/>
                <w:sz w:val="24"/>
                <w:szCs w:val="24"/>
              </w:rPr>
            </w:pPr>
            <w:r>
              <w:rPr>
                <w:rFonts w:ascii="Arial" w:hAnsi="Arial" w:cs="Arial"/>
                <w:b/>
                <w:sz w:val="24"/>
                <w:szCs w:val="24"/>
              </w:rPr>
              <w:t>Quellen und weitere Literaturhinweise</w:t>
            </w:r>
          </w:p>
        </w:tc>
      </w:tr>
    </w:tbl>
    <w:p w14:paraId="292AFA86" w14:textId="77777777" w:rsidR="001467FF" w:rsidRDefault="001467FF" w:rsidP="001467FF">
      <w:pPr>
        <w:spacing w:after="120" w:line="276" w:lineRule="auto"/>
        <w:rPr>
          <w:rFonts w:ascii="Arial" w:hAnsi="Arial" w:cs="Arial"/>
        </w:rPr>
      </w:pPr>
    </w:p>
    <w:p w14:paraId="0D24AFD7" w14:textId="2DD74A2E" w:rsidR="005308DF" w:rsidRDefault="005308DF" w:rsidP="005308DF">
      <w:pPr>
        <w:spacing w:after="120" w:line="276" w:lineRule="auto"/>
        <w:rPr>
          <w:rFonts w:ascii="Arial" w:hAnsi="Arial" w:cs="Arial"/>
        </w:rPr>
      </w:pPr>
      <w:r>
        <w:rPr>
          <w:rFonts w:ascii="Arial" w:hAnsi="Arial" w:cs="Arial"/>
        </w:rPr>
        <w:t>in Anlehnung an: Boller, Eberhard, Gernot Hartmann: Volkswirtschaftslehre kompetenzorientiert zur Fachhochschulreife Höhere Berufsfachschule NRW. Merkur Verlag</w:t>
      </w:r>
      <w:r w:rsidR="00B20005">
        <w:rPr>
          <w:rFonts w:ascii="Arial" w:hAnsi="Arial" w:cs="Arial"/>
        </w:rPr>
        <w:t xml:space="preserve"> </w:t>
      </w:r>
      <w:r>
        <w:rPr>
          <w:rFonts w:ascii="Arial" w:hAnsi="Arial" w:cs="Arial"/>
        </w:rPr>
        <w:t>2015,</w:t>
      </w:r>
      <w:r w:rsidR="000273A1">
        <w:rPr>
          <w:rFonts w:ascii="Arial" w:hAnsi="Arial" w:cs="Arial"/>
        </w:rPr>
        <w:t xml:space="preserve"> S. </w:t>
      </w:r>
      <w:r>
        <w:rPr>
          <w:rFonts w:ascii="Arial" w:hAnsi="Arial" w:cs="Arial"/>
        </w:rPr>
        <w:t xml:space="preserve">27, </w:t>
      </w:r>
      <w:r w:rsidR="00B20005">
        <w:rPr>
          <w:rFonts w:ascii="Arial" w:hAnsi="Arial" w:cs="Arial"/>
        </w:rPr>
        <w:t>S. </w:t>
      </w:r>
      <w:r>
        <w:rPr>
          <w:rFonts w:ascii="Arial" w:hAnsi="Arial" w:cs="Arial"/>
        </w:rPr>
        <w:t>143f.</w:t>
      </w:r>
    </w:p>
    <w:p w14:paraId="48E2FF2E" w14:textId="2E85904C" w:rsidR="008735FD" w:rsidRDefault="008735FD" w:rsidP="001467FF">
      <w:pPr>
        <w:spacing w:after="120" w:line="276" w:lineRule="auto"/>
        <w:rPr>
          <w:rFonts w:ascii="Arial" w:hAnsi="Arial" w:cs="Arial"/>
        </w:rPr>
      </w:pPr>
      <w:r>
        <w:rPr>
          <w:rFonts w:ascii="Arial" w:hAnsi="Arial" w:cs="Arial"/>
        </w:rPr>
        <w:t xml:space="preserve">Bilder </w:t>
      </w:r>
      <w:r w:rsidR="005B332B">
        <w:rPr>
          <w:rFonts w:ascii="Arial" w:hAnsi="Arial" w:cs="Arial"/>
        </w:rPr>
        <w:t>eigene Erstellung</w:t>
      </w:r>
    </w:p>
    <w:p w14:paraId="71E4AE86" w14:textId="54FD782B" w:rsidR="005B332B" w:rsidRDefault="005B332B">
      <w:pPr>
        <w:rPr>
          <w:rFonts w:ascii="Arial" w:hAnsi="Arial" w:cs="Arial"/>
        </w:rPr>
      </w:pPr>
      <w:r>
        <w:rPr>
          <w:rFonts w:ascii="Arial" w:hAnsi="Arial" w:cs="Arial"/>
        </w:rPr>
        <w:br w:type="page"/>
      </w:r>
    </w:p>
    <w:p w14:paraId="1AF7EB2E" w14:textId="77777777" w:rsidR="00CE210C" w:rsidRDefault="00CE210C">
      <w:pPr>
        <w:rPr>
          <w:rFonts w:ascii="Arial" w:hAnsi="Arial" w:cs="Arial"/>
        </w:rPr>
      </w:pPr>
    </w:p>
    <w:tbl>
      <w:tblPr>
        <w:tblStyle w:val="Tabellenraster"/>
        <w:tblW w:w="5000" w:type="pct"/>
        <w:shd w:val="clear" w:color="auto" w:fill="BFBFBF" w:themeFill="background1" w:themeFillShade="BF"/>
        <w:tblLook w:val="04A0" w:firstRow="1" w:lastRow="0" w:firstColumn="1" w:lastColumn="0" w:noHBand="0" w:noVBand="1"/>
      </w:tblPr>
      <w:tblGrid>
        <w:gridCol w:w="9288"/>
      </w:tblGrid>
      <w:tr w:rsidR="00F47336" w14:paraId="1D31E752" w14:textId="77777777" w:rsidTr="00E124EA">
        <w:tc>
          <w:tcPr>
            <w:tcW w:w="5000" w:type="pct"/>
            <w:shd w:val="clear" w:color="auto" w:fill="BFBFBF" w:themeFill="background1" w:themeFillShade="BF"/>
          </w:tcPr>
          <w:p w14:paraId="07D1F85E" w14:textId="5EE44CB4" w:rsidR="00F47336" w:rsidRPr="00567ED0" w:rsidRDefault="00F47336" w:rsidP="00E124EA">
            <w:pPr>
              <w:spacing w:before="60" w:after="60" w:line="276" w:lineRule="auto"/>
              <w:rPr>
                <w:rFonts w:ascii="Arial" w:hAnsi="Arial" w:cs="Arial"/>
                <w:b/>
              </w:rPr>
            </w:pPr>
            <w:r>
              <w:rPr>
                <w:rFonts w:ascii="Arial" w:hAnsi="Arial" w:cs="Arial"/>
                <w:b/>
                <w:sz w:val="24"/>
                <w:szCs w:val="24"/>
              </w:rPr>
              <w:t>Materialien für die Erstellung der Wortwand</w:t>
            </w:r>
          </w:p>
        </w:tc>
      </w:tr>
    </w:tbl>
    <w:p w14:paraId="3912E8D3" w14:textId="45ABF5BD" w:rsidR="00F47336" w:rsidRDefault="009D06C6">
      <w:pPr>
        <w:rPr>
          <w:rFonts w:ascii="Arial" w:hAnsi="Arial" w:cs="Arial"/>
        </w:rPr>
      </w:pPr>
      <w:r w:rsidRPr="00B56E34">
        <w:rPr>
          <w:rFonts w:ascii="Arial" w:eastAsia="Times New Roman" w:hAnsi="Arial" w:cs="Arial"/>
          <w:noProof/>
          <w:spacing w:val="10"/>
          <w:lang w:eastAsia="de-DE"/>
        </w:rPr>
        <mc:AlternateContent>
          <mc:Choice Requires="wps">
            <w:drawing>
              <wp:anchor distT="45720" distB="45720" distL="114300" distR="114300" simplePos="0" relativeHeight="251652096" behindDoc="0" locked="0" layoutInCell="1" allowOverlap="1" wp14:anchorId="522DCCF2" wp14:editId="2B8E30A9">
                <wp:simplePos x="0" y="0"/>
                <wp:positionH relativeFrom="margin">
                  <wp:posOffset>-77446</wp:posOffset>
                </wp:positionH>
                <wp:positionV relativeFrom="paragraph">
                  <wp:posOffset>175887</wp:posOffset>
                </wp:positionV>
                <wp:extent cx="4140000" cy="2880000"/>
                <wp:effectExtent l="0" t="0" r="13335" b="1587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2880000"/>
                        </a:xfrm>
                        <a:prstGeom prst="rect">
                          <a:avLst/>
                        </a:prstGeom>
                        <a:solidFill>
                          <a:srgbClr val="FFFFFF"/>
                        </a:solidFill>
                        <a:ln w="9525">
                          <a:solidFill>
                            <a:srgbClr val="000000"/>
                          </a:solidFill>
                          <a:miter lim="800000"/>
                          <a:headEnd/>
                          <a:tailEnd/>
                        </a:ln>
                      </wps:spPr>
                      <wps:txbx>
                        <w:txbxContent>
                          <w:p w14:paraId="0A8038C8" w14:textId="77777777" w:rsidR="009D6776" w:rsidRDefault="009D6776" w:rsidP="009D6776">
                            <w:pPr>
                              <w:spacing w:before="60" w:after="60" w:line="276" w:lineRule="auto"/>
                              <w:rPr>
                                <w:rFonts w:ascii="Arial" w:eastAsia="Times New Roman" w:hAnsi="Arial" w:cs="Arial"/>
                                <w:spacing w:val="10"/>
                                <w:sz w:val="96"/>
                                <w:szCs w:val="96"/>
                                <w:lang w:eastAsia="de-DE"/>
                              </w:rPr>
                            </w:pPr>
                          </w:p>
                          <w:p w14:paraId="740F0F12" w14:textId="77777777" w:rsidR="009D6776" w:rsidRPr="006E4195" w:rsidRDefault="009D6776" w:rsidP="009D6776">
                            <w:pPr>
                              <w:spacing w:before="60" w:after="60" w:line="276" w:lineRule="auto"/>
                              <w:jc w:val="center"/>
                              <w:rPr>
                                <w:rFonts w:ascii="Arial" w:eastAsia="Times New Roman" w:hAnsi="Arial" w:cs="Arial"/>
                                <w:spacing w:val="10"/>
                                <w:sz w:val="96"/>
                                <w:szCs w:val="96"/>
                                <w:lang w:eastAsia="de-DE"/>
                              </w:rPr>
                            </w:pPr>
                            <w:r>
                              <w:rPr>
                                <w:rFonts w:ascii="Arial" w:eastAsia="Times New Roman" w:hAnsi="Arial" w:cs="Arial"/>
                                <w:spacing w:val="10"/>
                                <w:sz w:val="96"/>
                                <w:szCs w:val="96"/>
                                <w:lang w:eastAsia="de-DE"/>
                              </w:rPr>
                              <w:t>Geld</w:t>
                            </w:r>
                            <w:r w:rsidRPr="006E4195">
                              <w:rPr>
                                <w:rFonts w:ascii="Arial" w:eastAsia="Times New Roman" w:hAnsi="Arial" w:cs="Arial"/>
                                <w:spacing w:val="10"/>
                                <w:sz w:val="96"/>
                                <w:szCs w:val="96"/>
                                <w:lang w:eastAsia="de-DE"/>
                              </w:rPr>
                              <w:t>kapital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CCF2" id="_x0000_s1030" type="#_x0000_t202" style="position:absolute;margin-left:-6.1pt;margin-top:13.85pt;width:326pt;height:226.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">
                <v:textbox>
                  <w:txbxContent>
                    <w:p w14:paraId="0A8038C8" w14:textId="77777777" w:rsidR="009D6776" w:rsidRDefault="009D6776" w:rsidP="009D6776">
                      <w:pPr>
                        <w:spacing w:before="60" w:after="60" w:line="276" w:lineRule="auto"/>
                        <w:rPr>
                          <w:rFonts w:ascii="Arial" w:eastAsia="Times New Roman" w:hAnsi="Arial" w:cs="Arial"/>
                          <w:spacing w:val="10"/>
                          <w:sz w:val="96"/>
                          <w:szCs w:val="96"/>
                          <w:lang w:eastAsia="de-DE"/>
                        </w:rPr>
                      </w:pPr>
                    </w:p>
                    <w:p w14:paraId="740F0F12" w14:textId="77777777" w:rsidR="009D6776" w:rsidRPr="006E4195" w:rsidRDefault="009D6776" w:rsidP="009D6776">
                      <w:pPr>
                        <w:spacing w:before="60" w:after="60" w:line="276" w:lineRule="auto"/>
                        <w:jc w:val="center"/>
                        <w:rPr>
                          <w:rFonts w:ascii="Arial" w:eastAsia="Times New Roman" w:hAnsi="Arial" w:cs="Arial"/>
                          <w:spacing w:val="10"/>
                          <w:sz w:val="96"/>
                          <w:szCs w:val="96"/>
                          <w:lang w:eastAsia="de-DE"/>
                        </w:rPr>
                      </w:pPr>
                      <w:r>
                        <w:rPr>
                          <w:rFonts w:ascii="Arial" w:eastAsia="Times New Roman" w:hAnsi="Arial" w:cs="Arial"/>
                          <w:spacing w:val="10"/>
                          <w:sz w:val="96"/>
                          <w:szCs w:val="96"/>
                          <w:lang w:eastAsia="de-DE"/>
                        </w:rPr>
                        <w:t>Geld</w:t>
                      </w:r>
                      <w:r w:rsidRPr="006E4195">
                        <w:rPr>
                          <w:rFonts w:ascii="Arial" w:eastAsia="Times New Roman" w:hAnsi="Arial" w:cs="Arial"/>
                          <w:spacing w:val="10"/>
                          <w:sz w:val="96"/>
                          <w:szCs w:val="96"/>
                          <w:lang w:eastAsia="de-DE"/>
                        </w:rPr>
                        <w:t>kapital</w:t>
                      </w:r>
                    </w:p>
                  </w:txbxContent>
                </v:textbox>
                <w10:wrap type="square" anchorx="margin"/>
              </v:shape>
            </w:pict>
          </mc:Fallback>
        </mc:AlternateContent>
      </w:r>
    </w:p>
    <w:p w14:paraId="39DEC20E" w14:textId="628FE75E" w:rsidR="00EB22A1" w:rsidRDefault="00EB22A1" w:rsidP="00627B13">
      <w:pPr>
        <w:tabs>
          <w:tab w:val="left" w:pos="6720"/>
        </w:tabs>
        <w:spacing w:after="120" w:line="276" w:lineRule="auto"/>
        <w:rPr>
          <w:rFonts w:ascii="Arial" w:hAnsi="Arial" w:cs="Arial"/>
        </w:rPr>
      </w:pPr>
    </w:p>
    <w:p w14:paraId="5190E947" w14:textId="72DACCFD" w:rsidR="009D6776" w:rsidRDefault="009D6776" w:rsidP="009D6776">
      <w:pPr>
        <w:spacing w:before="60" w:after="60" w:line="276" w:lineRule="auto"/>
        <w:rPr>
          <w:rFonts w:ascii="Arial" w:eastAsia="Times New Roman" w:hAnsi="Arial" w:cs="Arial"/>
          <w:spacing w:val="10"/>
          <w:lang w:eastAsia="de-DE"/>
        </w:rPr>
      </w:pPr>
    </w:p>
    <w:p w14:paraId="3F523AD6" w14:textId="77777777" w:rsidR="009D6776" w:rsidRDefault="009D6776" w:rsidP="009D6776">
      <w:pPr>
        <w:spacing w:before="60" w:after="60" w:line="276" w:lineRule="auto"/>
        <w:rPr>
          <w:rFonts w:ascii="Arial" w:eastAsia="Times New Roman" w:hAnsi="Arial" w:cs="Arial"/>
          <w:spacing w:val="10"/>
          <w:lang w:eastAsia="de-DE"/>
        </w:rPr>
      </w:pPr>
    </w:p>
    <w:p w14:paraId="50A7E8C0" w14:textId="77777777" w:rsidR="009D6776" w:rsidRDefault="009D6776" w:rsidP="009D6776">
      <w:pPr>
        <w:spacing w:before="60" w:after="60" w:line="276" w:lineRule="auto"/>
        <w:rPr>
          <w:rFonts w:ascii="Arial" w:eastAsia="Times New Roman" w:hAnsi="Arial" w:cs="Arial"/>
          <w:spacing w:val="10"/>
          <w:lang w:eastAsia="de-DE"/>
        </w:rPr>
      </w:pPr>
    </w:p>
    <w:p w14:paraId="5498F2C1" w14:textId="77777777" w:rsidR="009D6776" w:rsidRDefault="009D6776" w:rsidP="009D6776">
      <w:pPr>
        <w:spacing w:before="60" w:after="60" w:line="276" w:lineRule="auto"/>
        <w:rPr>
          <w:rFonts w:ascii="Arial" w:eastAsia="Times New Roman" w:hAnsi="Arial" w:cs="Arial"/>
          <w:spacing w:val="10"/>
          <w:lang w:eastAsia="de-DE"/>
        </w:rPr>
      </w:pPr>
    </w:p>
    <w:p w14:paraId="0AA5AA43" w14:textId="77777777" w:rsidR="009D6776" w:rsidRDefault="009D6776" w:rsidP="009D6776">
      <w:pPr>
        <w:spacing w:before="60" w:after="60" w:line="276" w:lineRule="auto"/>
        <w:rPr>
          <w:rFonts w:ascii="Arial" w:eastAsia="Times New Roman" w:hAnsi="Arial" w:cs="Arial"/>
          <w:spacing w:val="10"/>
          <w:lang w:eastAsia="de-DE"/>
        </w:rPr>
      </w:pPr>
    </w:p>
    <w:p w14:paraId="10817F25" w14:textId="77777777" w:rsidR="009D6776" w:rsidRDefault="009D6776" w:rsidP="009D6776">
      <w:pPr>
        <w:spacing w:before="60" w:after="60" w:line="276" w:lineRule="auto"/>
        <w:rPr>
          <w:rFonts w:ascii="Arial" w:eastAsia="Times New Roman" w:hAnsi="Arial" w:cs="Arial"/>
          <w:spacing w:val="10"/>
          <w:lang w:eastAsia="de-DE"/>
        </w:rPr>
      </w:pPr>
    </w:p>
    <w:p w14:paraId="52F767C3" w14:textId="2D724156" w:rsidR="009D6776" w:rsidRDefault="009D06C6" w:rsidP="009D6776">
      <w:pPr>
        <w:spacing w:before="60" w:after="60" w:line="276" w:lineRule="auto"/>
        <w:rPr>
          <w:rFonts w:ascii="Arial" w:eastAsia="Times New Roman" w:hAnsi="Arial" w:cs="Arial"/>
          <w:spacing w:val="10"/>
          <w:lang w:eastAsia="de-DE"/>
        </w:rPr>
      </w:pPr>
      <w:r w:rsidRPr="00B56E34">
        <w:rPr>
          <w:rFonts w:ascii="Arial" w:eastAsia="Times New Roman" w:hAnsi="Arial" w:cs="Arial"/>
          <w:noProof/>
          <w:spacing w:val="10"/>
          <w:lang w:eastAsia="de-DE"/>
        </w:rPr>
        <mc:AlternateContent>
          <mc:Choice Requires="wps">
            <w:drawing>
              <wp:anchor distT="45720" distB="45720" distL="114300" distR="114300" simplePos="0" relativeHeight="251653120" behindDoc="0" locked="0" layoutInCell="1" allowOverlap="1" wp14:anchorId="4EC99F54" wp14:editId="08ED89FB">
                <wp:simplePos x="0" y="0"/>
                <wp:positionH relativeFrom="margin">
                  <wp:posOffset>506953</wp:posOffset>
                </wp:positionH>
                <wp:positionV relativeFrom="paragraph">
                  <wp:posOffset>203200</wp:posOffset>
                </wp:positionV>
                <wp:extent cx="4139565" cy="2879725"/>
                <wp:effectExtent l="0" t="0" r="13335" b="1587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2879725"/>
                        </a:xfrm>
                        <a:prstGeom prst="rect">
                          <a:avLst/>
                        </a:prstGeom>
                        <a:solidFill>
                          <a:srgbClr val="FFFFFF"/>
                        </a:solidFill>
                        <a:ln w="9525">
                          <a:solidFill>
                            <a:srgbClr val="000000"/>
                          </a:solidFill>
                          <a:miter lim="800000"/>
                          <a:headEnd/>
                          <a:tailEnd/>
                        </a:ln>
                      </wps:spPr>
                      <wps:txbx>
                        <w:txbxContent>
                          <w:p w14:paraId="2F32499B" w14:textId="5D81627C" w:rsidR="009D6776" w:rsidRPr="005B332B" w:rsidRDefault="00F47336" w:rsidP="00F47336">
                            <w:pPr>
                              <w:tabs>
                                <w:tab w:val="left" w:pos="426"/>
                              </w:tabs>
                              <w:spacing w:before="60" w:after="60" w:line="276" w:lineRule="auto"/>
                              <w:rPr>
                                <w:rFonts w:ascii="Arial" w:eastAsia="Times New Roman" w:hAnsi="Arial" w:cs="Arial"/>
                                <w:lang w:eastAsia="de-DE"/>
                              </w:rPr>
                            </w:pPr>
                            <w:r w:rsidRPr="005B332B">
                              <w:rPr>
                                <w:rFonts w:ascii="Arial" w:eastAsia="Times New Roman" w:hAnsi="Arial" w:cs="Arial"/>
                                <w:lang w:eastAsia="de-DE"/>
                              </w:rPr>
                              <w:t>2.</w:t>
                            </w:r>
                            <w:r w:rsidRPr="005B332B">
                              <w:rPr>
                                <w:rFonts w:ascii="Arial" w:eastAsia="Times New Roman" w:hAnsi="Arial" w:cs="Arial"/>
                                <w:lang w:eastAsia="de-DE"/>
                              </w:rPr>
                              <w:tab/>
                            </w:r>
                            <w:r w:rsidR="009D6776" w:rsidRPr="005B332B">
                              <w:rPr>
                                <w:rFonts w:ascii="Arial" w:eastAsia="Times New Roman" w:hAnsi="Arial" w:cs="Arial"/>
                                <w:lang w:eastAsia="de-DE"/>
                              </w:rPr>
                              <w:t xml:space="preserve">Beispiele für </w:t>
                            </w:r>
                            <w:r w:rsidR="009D6776" w:rsidRPr="005B332B">
                              <w:rPr>
                                <w:rFonts w:ascii="Arial" w:eastAsia="Times New Roman" w:hAnsi="Arial" w:cs="Arial"/>
                                <w:b/>
                                <w:lang w:eastAsia="de-DE"/>
                              </w:rPr>
                              <w:t>Geldkapital</w:t>
                            </w:r>
                            <w:r w:rsidR="009D6776" w:rsidRPr="005B332B">
                              <w:rPr>
                                <w:rFonts w:ascii="Arial" w:eastAsia="Times New Roman" w:hAnsi="Arial" w:cs="Arial"/>
                                <w:lang w:eastAsia="de-DE"/>
                              </w:rPr>
                              <w:t xml:space="preserve"> </w:t>
                            </w:r>
                          </w:p>
                          <w:p w14:paraId="373E9DDF" w14:textId="77777777" w:rsidR="009D6776" w:rsidRPr="005B332B" w:rsidRDefault="009D6776" w:rsidP="009D6776">
                            <w:pPr>
                              <w:spacing w:before="60" w:after="60" w:line="276" w:lineRule="auto"/>
                              <w:rPr>
                                <w:rFonts w:ascii="Arial" w:eastAsia="Times New Roman" w:hAnsi="Arial" w:cs="Arial"/>
                                <w:lang w:eastAsia="de-DE"/>
                              </w:rPr>
                            </w:pPr>
                          </w:p>
                          <w:p w14:paraId="783B3BD4" w14:textId="77777777" w:rsidR="009D6776" w:rsidRPr="005B332B" w:rsidRDefault="009D6776" w:rsidP="009D6776">
                            <w:pPr>
                              <w:pStyle w:val="Listenabsatz"/>
                              <w:numPr>
                                <w:ilvl w:val="0"/>
                                <w:numId w:val="7"/>
                              </w:numPr>
                              <w:spacing w:before="60" w:after="60" w:line="276" w:lineRule="auto"/>
                              <w:ind w:left="426" w:hanging="426"/>
                              <w:rPr>
                                <w:rFonts w:ascii="Arial" w:eastAsia="Times New Roman" w:hAnsi="Arial" w:cs="Arial"/>
                                <w:lang w:eastAsia="de-DE"/>
                              </w:rPr>
                            </w:pPr>
                            <w:r w:rsidRPr="005B332B">
                              <w:rPr>
                                <w:rFonts w:ascii="Arial" w:eastAsia="Times New Roman" w:hAnsi="Arial" w:cs="Arial"/>
                                <w:lang w:eastAsia="de-DE"/>
                              </w:rPr>
                              <w:t xml:space="preserve">Bargeld </w:t>
                            </w:r>
                          </w:p>
                          <w:p w14:paraId="13732503" w14:textId="77777777" w:rsidR="009D6776" w:rsidRPr="005B332B" w:rsidRDefault="009D6776" w:rsidP="009D6776">
                            <w:pPr>
                              <w:spacing w:before="60" w:after="60" w:line="276" w:lineRule="auto"/>
                              <w:ind w:left="426" w:hanging="426"/>
                              <w:rPr>
                                <w:rFonts w:ascii="Arial" w:eastAsia="Times New Roman" w:hAnsi="Arial" w:cs="Arial"/>
                                <w:lang w:eastAsia="de-DE"/>
                              </w:rPr>
                            </w:pPr>
                          </w:p>
                          <w:p w14:paraId="435F9445" w14:textId="77777777" w:rsidR="009D6776" w:rsidRPr="005B332B" w:rsidRDefault="009D6776" w:rsidP="009D6776">
                            <w:pPr>
                              <w:pStyle w:val="Listenabsatz"/>
                              <w:numPr>
                                <w:ilvl w:val="0"/>
                                <w:numId w:val="7"/>
                              </w:numPr>
                              <w:spacing w:before="60" w:after="60" w:line="276" w:lineRule="auto"/>
                              <w:ind w:left="426" w:hanging="426"/>
                              <w:rPr>
                                <w:rFonts w:ascii="Arial" w:eastAsia="Times New Roman" w:hAnsi="Arial" w:cs="Arial"/>
                                <w:lang w:eastAsia="de-DE"/>
                              </w:rPr>
                            </w:pPr>
                            <w:r w:rsidRPr="005B332B">
                              <w:rPr>
                                <w:rFonts w:ascii="Arial" w:eastAsia="Times New Roman" w:hAnsi="Arial" w:cs="Arial"/>
                                <w:lang w:eastAsia="de-DE"/>
                              </w:rPr>
                              <w:t xml:space="preserve">Bankguthaben </w:t>
                            </w:r>
                          </w:p>
                          <w:p w14:paraId="44C7ED0A" w14:textId="77777777" w:rsidR="009D6776" w:rsidRPr="005B332B" w:rsidRDefault="009D6776" w:rsidP="009D6776">
                            <w:pPr>
                              <w:spacing w:before="60" w:after="60" w:line="276" w:lineRule="auto"/>
                              <w:ind w:left="426" w:hanging="426"/>
                              <w:rPr>
                                <w:rFonts w:ascii="Arial" w:eastAsia="Times New Roman" w:hAnsi="Arial" w:cs="Arial"/>
                                <w:lang w:eastAsia="de-DE"/>
                              </w:rPr>
                            </w:pPr>
                          </w:p>
                          <w:p w14:paraId="44DD6788" w14:textId="77777777" w:rsidR="009D6776" w:rsidRPr="005B332B" w:rsidRDefault="009D6776" w:rsidP="009D6776">
                            <w:pPr>
                              <w:pStyle w:val="Listenabsatz"/>
                              <w:numPr>
                                <w:ilvl w:val="0"/>
                                <w:numId w:val="7"/>
                              </w:numPr>
                              <w:spacing w:before="60" w:after="60" w:line="276" w:lineRule="auto"/>
                              <w:ind w:left="426" w:hanging="426"/>
                              <w:rPr>
                                <w:rFonts w:ascii="Arial" w:eastAsia="Times New Roman" w:hAnsi="Arial" w:cs="Arial"/>
                                <w:lang w:eastAsia="de-DE"/>
                              </w:rPr>
                            </w:pPr>
                            <w:r w:rsidRPr="005B332B">
                              <w:rPr>
                                <w:rFonts w:ascii="Arial" w:eastAsia="Times New Roman" w:hAnsi="Arial" w:cs="Arial"/>
                                <w:lang w:eastAsia="de-DE"/>
                              </w:rPr>
                              <w:t>Investitionen in Aktien</w:t>
                            </w:r>
                          </w:p>
                          <w:p w14:paraId="7CD9B082" w14:textId="77777777" w:rsidR="009D6776" w:rsidRPr="005B332B" w:rsidRDefault="009D6776" w:rsidP="009D6776">
                            <w:pPr>
                              <w:ind w:left="426" w:hanging="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99F54" id="_x0000_s1031" type="#_x0000_t202" style="position:absolute;margin-left:39.9pt;margin-top:16pt;width:325.95pt;height:226.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">
                <v:textbox>
                  <w:txbxContent>
                    <w:p w14:paraId="2F32499B" w14:textId="5D81627C" w:rsidR="009D6776" w:rsidRPr="005B332B" w:rsidRDefault="00F47336" w:rsidP="00F47336">
                      <w:pPr>
                        <w:tabs>
                          <w:tab w:val="left" w:pos="426"/>
                        </w:tabs>
                        <w:spacing w:before="60" w:after="60" w:line="276" w:lineRule="auto"/>
                        <w:rPr>
                          <w:rFonts w:ascii="Arial" w:eastAsia="Times New Roman" w:hAnsi="Arial" w:cs="Arial"/>
                          <w:lang w:eastAsia="de-DE"/>
                        </w:rPr>
                      </w:pPr>
                      <w:r w:rsidRPr="005B332B">
                        <w:rPr>
                          <w:rFonts w:ascii="Arial" w:eastAsia="Times New Roman" w:hAnsi="Arial" w:cs="Arial"/>
                          <w:lang w:eastAsia="de-DE"/>
                        </w:rPr>
                        <w:t>2.</w:t>
                      </w:r>
                      <w:r w:rsidRPr="005B332B">
                        <w:rPr>
                          <w:rFonts w:ascii="Arial" w:eastAsia="Times New Roman" w:hAnsi="Arial" w:cs="Arial"/>
                          <w:lang w:eastAsia="de-DE"/>
                        </w:rPr>
                        <w:tab/>
                      </w:r>
                      <w:r w:rsidR="009D6776" w:rsidRPr="005B332B">
                        <w:rPr>
                          <w:rFonts w:ascii="Arial" w:eastAsia="Times New Roman" w:hAnsi="Arial" w:cs="Arial"/>
                          <w:lang w:eastAsia="de-DE"/>
                        </w:rPr>
                        <w:t xml:space="preserve">Beispiele für </w:t>
                      </w:r>
                      <w:r w:rsidR="009D6776" w:rsidRPr="005B332B">
                        <w:rPr>
                          <w:rFonts w:ascii="Arial" w:eastAsia="Times New Roman" w:hAnsi="Arial" w:cs="Arial"/>
                          <w:b/>
                          <w:lang w:eastAsia="de-DE"/>
                        </w:rPr>
                        <w:t>Geldkapital</w:t>
                      </w:r>
                      <w:r w:rsidR="009D6776" w:rsidRPr="005B332B">
                        <w:rPr>
                          <w:rFonts w:ascii="Arial" w:eastAsia="Times New Roman" w:hAnsi="Arial" w:cs="Arial"/>
                          <w:lang w:eastAsia="de-DE"/>
                        </w:rPr>
                        <w:t xml:space="preserve"> </w:t>
                      </w:r>
                    </w:p>
                    <w:p w14:paraId="373E9DDF" w14:textId="77777777" w:rsidR="009D6776" w:rsidRPr="005B332B" w:rsidRDefault="009D6776" w:rsidP="009D6776">
                      <w:pPr>
                        <w:spacing w:before="60" w:after="60" w:line="276" w:lineRule="auto"/>
                        <w:rPr>
                          <w:rFonts w:ascii="Arial" w:eastAsia="Times New Roman" w:hAnsi="Arial" w:cs="Arial"/>
                          <w:lang w:eastAsia="de-DE"/>
                        </w:rPr>
                      </w:pPr>
                    </w:p>
                    <w:p w14:paraId="783B3BD4" w14:textId="77777777" w:rsidR="009D6776" w:rsidRPr="005B332B" w:rsidRDefault="009D6776" w:rsidP="009D6776">
                      <w:pPr>
                        <w:pStyle w:val="Listenabsatz"/>
                        <w:numPr>
                          <w:ilvl w:val="0"/>
                          <w:numId w:val="7"/>
                        </w:numPr>
                        <w:spacing w:before="60" w:after="60" w:line="276" w:lineRule="auto"/>
                        <w:ind w:left="426" w:hanging="426"/>
                        <w:rPr>
                          <w:rFonts w:ascii="Arial" w:eastAsia="Times New Roman" w:hAnsi="Arial" w:cs="Arial"/>
                          <w:lang w:eastAsia="de-DE"/>
                        </w:rPr>
                      </w:pPr>
                      <w:r w:rsidRPr="005B332B">
                        <w:rPr>
                          <w:rFonts w:ascii="Arial" w:eastAsia="Times New Roman" w:hAnsi="Arial" w:cs="Arial"/>
                          <w:lang w:eastAsia="de-DE"/>
                        </w:rPr>
                        <w:t xml:space="preserve">Bargeld </w:t>
                      </w:r>
                    </w:p>
                    <w:p w14:paraId="13732503" w14:textId="77777777" w:rsidR="009D6776" w:rsidRPr="005B332B" w:rsidRDefault="009D6776" w:rsidP="009D6776">
                      <w:pPr>
                        <w:spacing w:before="60" w:after="60" w:line="276" w:lineRule="auto"/>
                        <w:ind w:left="426" w:hanging="426"/>
                        <w:rPr>
                          <w:rFonts w:ascii="Arial" w:eastAsia="Times New Roman" w:hAnsi="Arial" w:cs="Arial"/>
                          <w:lang w:eastAsia="de-DE"/>
                        </w:rPr>
                      </w:pPr>
                    </w:p>
                    <w:p w14:paraId="435F9445" w14:textId="77777777" w:rsidR="009D6776" w:rsidRPr="005B332B" w:rsidRDefault="009D6776" w:rsidP="009D6776">
                      <w:pPr>
                        <w:pStyle w:val="Listenabsatz"/>
                        <w:numPr>
                          <w:ilvl w:val="0"/>
                          <w:numId w:val="7"/>
                        </w:numPr>
                        <w:spacing w:before="60" w:after="60" w:line="276" w:lineRule="auto"/>
                        <w:ind w:left="426" w:hanging="426"/>
                        <w:rPr>
                          <w:rFonts w:ascii="Arial" w:eastAsia="Times New Roman" w:hAnsi="Arial" w:cs="Arial"/>
                          <w:lang w:eastAsia="de-DE"/>
                        </w:rPr>
                      </w:pPr>
                      <w:r w:rsidRPr="005B332B">
                        <w:rPr>
                          <w:rFonts w:ascii="Arial" w:eastAsia="Times New Roman" w:hAnsi="Arial" w:cs="Arial"/>
                          <w:lang w:eastAsia="de-DE"/>
                        </w:rPr>
                        <w:t xml:space="preserve">Bankguthaben </w:t>
                      </w:r>
                    </w:p>
                    <w:p w14:paraId="44C7ED0A" w14:textId="77777777" w:rsidR="009D6776" w:rsidRPr="005B332B" w:rsidRDefault="009D6776" w:rsidP="009D6776">
                      <w:pPr>
                        <w:spacing w:before="60" w:after="60" w:line="276" w:lineRule="auto"/>
                        <w:ind w:left="426" w:hanging="426"/>
                        <w:rPr>
                          <w:rFonts w:ascii="Arial" w:eastAsia="Times New Roman" w:hAnsi="Arial" w:cs="Arial"/>
                          <w:lang w:eastAsia="de-DE"/>
                        </w:rPr>
                      </w:pPr>
                    </w:p>
                    <w:p w14:paraId="44DD6788" w14:textId="77777777" w:rsidR="009D6776" w:rsidRPr="005B332B" w:rsidRDefault="009D6776" w:rsidP="009D6776">
                      <w:pPr>
                        <w:pStyle w:val="Listenabsatz"/>
                        <w:numPr>
                          <w:ilvl w:val="0"/>
                          <w:numId w:val="7"/>
                        </w:numPr>
                        <w:spacing w:before="60" w:after="60" w:line="276" w:lineRule="auto"/>
                        <w:ind w:left="426" w:hanging="426"/>
                        <w:rPr>
                          <w:rFonts w:ascii="Arial" w:eastAsia="Times New Roman" w:hAnsi="Arial" w:cs="Arial"/>
                          <w:lang w:eastAsia="de-DE"/>
                        </w:rPr>
                      </w:pPr>
                      <w:r w:rsidRPr="005B332B">
                        <w:rPr>
                          <w:rFonts w:ascii="Arial" w:eastAsia="Times New Roman" w:hAnsi="Arial" w:cs="Arial"/>
                          <w:lang w:eastAsia="de-DE"/>
                        </w:rPr>
                        <w:t>Investitionen in Aktien</w:t>
                      </w:r>
                    </w:p>
                    <w:p w14:paraId="7CD9B082" w14:textId="77777777" w:rsidR="009D6776" w:rsidRPr="005B332B" w:rsidRDefault="009D6776" w:rsidP="009D6776">
                      <w:pPr>
                        <w:ind w:left="426" w:hanging="426"/>
                      </w:pPr>
                    </w:p>
                  </w:txbxContent>
                </v:textbox>
                <w10:wrap type="square" anchorx="margin"/>
              </v:shape>
            </w:pict>
          </mc:Fallback>
        </mc:AlternateContent>
      </w:r>
    </w:p>
    <w:p w14:paraId="78547BF4" w14:textId="408445B0" w:rsidR="009D6776" w:rsidRDefault="009D6776" w:rsidP="009D6776">
      <w:pPr>
        <w:spacing w:before="60" w:after="60" w:line="276" w:lineRule="auto"/>
        <w:rPr>
          <w:rFonts w:ascii="Arial" w:eastAsia="Times New Roman" w:hAnsi="Arial" w:cs="Arial"/>
          <w:spacing w:val="10"/>
          <w:lang w:eastAsia="de-DE"/>
        </w:rPr>
      </w:pPr>
    </w:p>
    <w:p w14:paraId="5C2430DB" w14:textId="17E0C189" w:rsidR="009D6776" w:rsidRDefault="009D6776" w:rsidP="009D6776">
      <w:pPr>
        <w:spacing w:before="60" w:after="60" w:line="276" w:lineRule="auto"/>
        <w:rPr>
          <w:rFonts w:ascii="Arial" w:eastAsia="Times New Roman" w:hAnsi="Arial" w:cs="Arial"/>
          <w:spacing w:val="10"/>
          <w:lang w:eastAsia="de-DE"/>
        </w:rPr>
      </w:pPr>
    </w:p>
    <w:p w14:paraId="73732D14" w14:textId="1238D9A2" w:rsidR="009D6776" w:rsidRDefault="009D6776" w:rsidP="009D6776">
      <w:pPr>
        <w:spacing w:before="60" w:after="60" w:line="276" w:lineRule="auto"/>
        <w:rPr>
          <w:rFonts w:ascii="Arial" w:eastAsia="Times New Roman" w:hAnsi="Arial" w:cs="Arial"/>
          <w:spacing w:val="10"/>
          <w:lang w:eastAsia="de-DE"/>
        </w:rPr>
      </w:pPr>
    </w:p>
    <w:p w14:paraId="24954B35" w14:textId="0C087379" w:rsidR="009D6776" w:rsidRDefault="009D6776" w:rsidP="009D6776">
      <w:pPr>
        <w:spacing w:before="60" w:after="60" w:line="276" w:lineRule="auto"/>
        <w:rPr>
          <w:rFonts w:ascii="Arial" w:eastAsia="Times New Roman" w:hAnsi="Arial" w:cs="Arial"/>
          <w:spacing w:val="10"/>
          <w:lang w:eastAsia="de-DE"/>
        </w:rPr>
      </w:pPr>
    </w:p>
    <w:p w14:paraId="6C46242F" w14:textId="4D253962" w:rsidR="009D6776" w:rsidRDefault="009D6776" w:rsidP="009D6776">
      <w:pPr>
        <w:spacing w:before="60" w:after="60" w:line="276" w:lineRule="auto"/>
        <w:rPr>
          <w:rFonts w:ascii="Arial" w:eastAsia="Times New Roman" w:hAnsi="Arial" w:cs="Arial"/>
          <w:spacing w:val="10"/>
          <w:lang w:eastAsia="de-DE"/>
        </w:rPr>
      </w:pPr>
    </w:p>
    <w:p w14:paraId="59E715D6" w14:textId="5617A0E4" w:rsidR="009D6776" w:rsidRDefault="009D6776" w:rsidP="009D6776">
      <w:pPr>
        <w:spacing w:before="60" w:after="60" w:line="276" w:lineRule="auto"/>
        <w:rPr>
          <w:rFonts w:ascii="Arial" w:eastAsia="Times New Roman" w:hAnsi="Arial" w:cs="Arial"/>
          <w:spacing w:val="10"/>
          <w:lang w:eastAsia="de-DE"/>
        </w:rPr>
      </w:pPr>
    </w:p>
    <w:p w14:paraId="113D88D7" w14:textId="10E89D0C" w:rsidR="009D6776" w:rsidRDefault="009D6776" w:rsidP="009D6776">
      <w:pPr>
        <w:spacing w:before="60" w:after="60" w:line="276" w:lineRule="auto"/>
        <w:rPr>
          <w:rFonts w:ascii="Arial" w:eastAsia="Times New Roman" w:hAnsi="Arial" w:cs="Arial"/>
          <w:spacing w:val="10"/>
          <w:lang w:eastAsia="de-DE"/>
        </w:rPr>
      </w:pPr>
    </w:p>
    <w:p w14:paraId="00B74845" w14:textId="77777777" w:rsidR="009D6776" w:rsidRDefault="009D6776" w:rsidP="009D6776">
      <w:pPr>
        <w:spacing w:before="60" w:after="60" w:line="276" w:lineRule="auto"/>
        <w:rPr>
          <w:rFonts w:ascii="Arial" w:eastAsia="Times New Roman" w:hAnsi="Arial" w:cs="Arial"/>
          <w:spacing w:val="10"/>
          <w:lang w:eastAsia="de-DE"/>
        </w:rPr>
      </w:pPr>
    </w:p>
    <w:p w14:paraId="125C4055" w14:textId="5F87AE7C" w:rsidR="009D6776" w:rsidRDefault="009D6776" w:rsidP="009D6776">
      <w:pPr>
        <w:spacing w:before="60" w:after="60" w:line="276" w:lineRule="auto"/>
        <w:rPr>
          <w:rFonts w:ascii="Arial" w:eastAsia="Times New Roman" w:hAnsi="Arial" w:cs="Arial"/>
          <w:spacing w:val="10"/>
          <w:lang w:eastAsia="de-DE"/>
        </w:rPr>
      </w:pPr>
    </w:p>
    <w:p w14:paraId="781CB85F" w14:textId="25C97351" w:rsidR="009D6776" w:rsidRDefault="009D6776" w:rsidP="009D6776">
      <w:pPr>
        <w:spacing w:before="60" w:after="60" w:line="276" w:lineRule="auto"/>
        <w:rPr>
          <w:rFonts w:ascii="Arial" w:eastAsia="Times New Roman" w:hAnsi="Arial" w:cs="Arial"/>
          <w:spacing w:val="10"/>
          <w:lang w:eastAsia="de-DE"/>
        </w:rPr>
      </w:pPr>
    </w:p>
    <w:p w14:paraId="00DA0266" w14:textId="733DB046" w:rsidR="009D6776" w:rsidRDefault="00AA2157" w:rsidP="009D6776">
      <w:pPr>
        <w:spacing w:before="60" w:after="60" w:line="276" w:lineRule="auto"/>
        <w:rPr>
          <w:rFonts w:ascii="Arial" w:eastAsia="Times New Roman" w:hAnsi="Arial" w:cs="Arial"/>
          <w:spacing w:val="10"/>
          <w:lang w:eastAsia="de-DE"/>
        </w:rPr>
      </w:pPr>
      <w:r w:rsidRPr="00B56E34">
        <w:rPr>
          <w:rFonts w:ascii="Arial" w:eastAsia="Times New Roman" w:hAnsi="Arial" w:cs="Arial"/>
          <w:noProof/>
          <w:spacing w:val="10"/>
          <w:lang w:eastAsia="de-DE"/>
        </w:rPr>
        <mc:AlternateContent>
          <mc:Choice Requires="wps">
            <w:drawing>
              <wp:anchor distT="45720" distB="45720" distL="114300" distR="114300" simplePos="0" relativeHeight="251655168" behindDoc="0" locked="0" layoutInCell="1" allowOverlap="1" wp14:anchorId="03704020" wp14:editId="1BD319B5">
                <wp:simplePos x="0" y="0"/>
                <wp:positionH relativeFrom="margin">
                  <wp:posOffset>970915</wp:posOffset>
                </wp:positionH>
                <wp:positionV relativeFrom="paragraph">
                  <wp:posOffset>52070</wp:posOffset>
                </wp:positionV>
                <wp:extent cx="4139565" cy="2879725"/>
                <wp:effectExtent l="0" t="0" r="13335" b="158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2879725"/>
                        </a:xfrm>
                        <a:prstGeom prst="rect">
                          <a:avLst/>
                        </a:prstGeom>
                        <a:solidFill>
                          <a:srgbClr val="FFFFFF"/>
                        </a:solidFill>
                        <a:ln w="9525">
                          <a:solidFill>
                            <a:srgbClr val="000000"/>
                          </a:solidFill>
                          <a:miter lim="800000"/>
                          <a:headEnd/>
                          <a:tailEnd/>
                        </a:ln>
                      </wps:spPr>
                      <wps:txbx>
                        <w:txbxContent>
                          <w:p w14:paraId="01B70FD0" w14:textId="6D25FD6E" w:rsidR="00F47336" w:rsidRPr="009D06C6" w:rsidRDefault="00F47336" w:rsidP="00F47336">
                            <w:pPr>
                              <w:tabs>
                                <w:tab w:val="left" w:pos="426"/>
                              </w:tabs>
                              <w:spacing w:before="60" w:after="60" w:line="276" w:lineRule="auto"/>
                              <w:rPr>
                                <w:rFonts w:ascii="Arial" w:eastAsia="Times New Roman" w:hAnsi="Arial" w:cs="Arial"/>
                                <w:lang w:eastAsia="de-DE"/>
                              </w:rPr>
                            </w:pPr>
                            <w:r w:rsidRPr="009D06C6">
                              <w:rPr>
                                <w:rFonts w:ascii="Arial" w:eastAsia="Times New Roman" w:hAnsi="Arial" w:cs="Arial"/>
                                <w:lang w:eastAsia="de-DE"/>
                              </w:rPr>
                              <w:t>3.</w:t>
                            </w:r>
                            <w:r w:rsidRPr="009D06C6">
                              <w:rPr>
                                <w:rFonts w:ascii="Arial" w:eastAsia="Times New Roman" w:hAnsi="Arial" w:cs="Arial"/>
                                <w:lang w:eastAsia="de-DE"/>
                              </w:rPr>
                              <w:tab/>
                              <w:t>Definition</w:t>
                            </w:r>
                          </w:p>
                          <w:p w14:paraId="66E652C9" w14:textId="77777777" w:rsidR="00F47336" w:rsidRPr="009D06C6" w:rsidRDefault="00F47336" w:rsidP="00F47336">
                            <w:pPr>
                              <w:spacing w:before="60" w:after="60" w:line="276" w:lineRule="auto"/>
                              <w:rPr>
                                <w:rFonts w:ascii="Arial" w:eastAsia="Times New Roman" w:hAnsi="Arial" w:cs="Arial"/>
                                <w:lang w:eastAsia="de-DE"/>
                              </w:rPr>
                            </w:pPr>
                          </w:p>
                          <w:p w14:paraId="2D02DA04" w14:textId="6E74283B" w:rsidR="00F47336" w:rsidRPr="009D06C6" w:rsidRDefault="00F47336" w:rsidP="00F47336">
                            <w:pPr>
                              <w:spacing w:before="60" w:after="60" w:line="276" w:lineRule="auto"/>
                              <w:rPr>
                                <w:rFonts w:ascii="Arial" w:eastAsia="Times New Roman" w:hAnsi="Arial" w:cs="Arial"/>
                                <w:lang w:eastAsia="de-DE"/>
                              </w:rPr>
                            </w:pPr>
                            <w:r w:rsidRPr="009D06C6">
                              <w:rPr>
                                <w:rFonts w:ascii="Arial" w:eastAsia="Times New Roman" w:hAnsi="Arial" w:cs="Arial"/>
                                <w:lang w:eastAsia="de-DE"/>
                              </w:rPr>
                              <w:t xml:space="preserve">Das </w:t>
                            </w:r>
                            <w:r w:rsidRPr="009D06C6">
                              <w:rPr>
                                <w:rFonts w:ascii="Arial" w:eastAsia="Times New Roman" w:hAnsi="Arial" w:cs="Arial"/>
                                <w:b/>
                                <w:lang w:eastAsia="de-DE"/>
                              </w:rPr>
                              <w:t>Geldkapital</w:t>
                            </w:r>
                            <w:r w:rsidRPr="009D06C6">
                              <w:rPr>
                                <w:rFonts w:ascii="Arial" w:eastAsia="Times New Roman" w:hAnsi="Arial" w:cs="Arial"/>
                                <w:lang w:eastAsia="de-DE"/>
                              </w:rPr>
                              <w:t xml:space="preserve"> steht relativ schnell zur Verfügung,</w:t>
                            </w:r>
                            <w:r w:rsidRPr="009D06C6">
                              <w:rPr>
                                <w:rFonts w:ascii="Arial" w:eastAsia="Times New Roman" w:hAnsi="Arial" w:cs="Arial"/>
                                <w:lang w:eastAsia="de-DE"/>
                              </w:rPr>
                              <w:br/>
                              <w:t>um es für Investitionen zu nutzen.</w:t>
                            </w:r>
                            <w:r w:rsidR="009D06C6" w:rsidRPr="009D06C6">
                              <w:rPr>
                                <w:rFonts w:ascii="Arial" w:eastAsia="Times New Roman" w:hAnsi="Arial" w:cs="Arial"/>
                                <w:lang w:eastAsia="de-D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04020" id="_x0000_s1032" type="#_x0000_t202" style="position:absolute;margin-left:76.45pt;margin-top:4.1pt;width:325.95pt;height:226.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">
                <v:textbox>
                  <w:txbxContent>
                    <w:p w14:paraId="01B70FD0" w14:textId="6D25FD6E" w:rsidR="00F47336" w:rsidRPr="009D06C6" w:rsidRDefault="00F47336" w:rsidP="00F47336">
                      <w:pPr>
                        <w:tabs>
                          <w:tab w:val="left" w:pos="426"/>
                        </w:tabs>
                        <w:spacing w:before="60" w:after="60" w:line="276" w:lineRule="auto"/>
                        <w:rPr>
                          <w:rFonts w:ascii="Arial" w:eastAsia="Times New Roman" w:hAnsi="Arial" w:cs="Arial"/>
                          <w:lang w:eastAsia="de-DE"/>
                        </w:rPr>
                      </w:pPr>
                      <w:r w:rsidRPr="009D06C6">
                        <w:rPr>
                          <w:rFonts w:ascii="Arial" w:eastAsia="Times New Roman" w:hAnsi="Arial" w:cs="Arial"/>
                          <w:lang w:eastAsia="de-DE"/>
                        </w:rPr>
                        <w:t>3.</w:t>
                      </w:r>
                      <w:r w:rsidRPr="009D06C6">
                        <w:rPr>
                          <w:rFonts w:ascii="Arial" w:eastAsia="Times New Roman" w:hAnsi="Arial" w:cs="Arial"/>
                          <w:lang w:eastAsia="de-DE"/>
                        </w:rPr>
                        <w:tab/>
                        <w:t>Definition</w:t>
                      </w:r>
                    </w:p>
                    <w:p w14:paraId="66E652C9" w14:textId="77777777" w:rsidR="00F47336" w:rsidRPr="009D06C6" w:rsidRDefault="00F47336" w:rsidP="00F47336">
                      <w:pPr>
                        <w:spacing w:before="60" w:after="60" w:line="276" w:lineRule="auto"/>
                        <w:rPr>
                          <w:rFonts w:ascii="Arial" w:eastAsia="Times New Roman" w:hAnsi="Arial" w:cs="Arial"/>
                          <w:lang w:eastAsia="de-DE"/>
                        </w:rPr>
                      </w:pPr>
                    </w:p>
                    <w:p w14:paraId="2D02DA04" w14:textId="6E74283B" w:rsidR="00F47336" w:rsidRPr="009D06C6" w:rsidRDefault="00F47336" w:rsidP="00F47336">
                      <w:pPr>
                        <w:spacing w:before="60" w:after="60" w:line="276" w:lineRule="auto"/>
                        <w:rPr>
                          <w:rFonts w:ascii="Arial" w:eastAsia="Times New Roman" w:hAnsi="Arial" w:cs="Arial"/>
                          <w:lang w:eastAsia="de-DE"/>
                        </w:rPr>
                      </w:pPr>
                      <w:r w:rsidRPr="009D06C6">
                        <w:rPr>
                          <w:rFonts w:ascii="Arial" w:eastAsia="Times New Roman" w:hAnsi="Arial" w:cs="Arial"/>
                          <w:lang w:eastAsia="de-DE"/>
                        </w:rPr>
                        <w:t xml:space="preserve">Das </w:t>
                      </w:r>
                      <w:r w:rsidRPr="009D06C6">
                        <w:rPr>
                          <w:rFonts w:ascii="Arial" w:eastAsia="Times New Roman" w:hAnsi="Arial" w:cs="Arial"/>
                          <w:b/>
                          <w:lang w:eastAsia="de-DE"/>
                        </w:rPr>
                        <w:t>Geldkapital</w:t>
                      </w:r>
                      <w:r w:rsidRPr="009D06C6">
                        <w:rPr>
                          <w:rFonts w:ascii="Arial" w:eastAsia="Times New Roman" w:hAnsi="Arial" w:cs="Arial"/>
                          <w:lang w:eastAsia="de-DE"/>
                        </w:rPr>
                        <w:t xml:space="preserve"> steht relativ schnell zur Verfügung,</w:t>
                      </w:r>
                      <w:r w:rsidRPr="009D06C6">
                        <w:rPr>
                          <w:rFonts w:ascii="Arial" w:eastAsia="Times New Roman" w:hAnsi="Arial" w:cs="Arial"/>
                          <w:lang w:eastAsia="de-DE"/>
                        </w:rPr>
                        <w:br/>
                        <w:t>um es für Investitionen zu nutzen.</w:t>
                      </w:r>
                      <w:r w:rsidR="009D06C6" w:rsidRPr="009D06C6">
                        <w:rPr>
                          <w:rFonts w:ascii="Arial" w:eastAsia="Times New Roman" w:hAnsi="Arial" w:cs="Arial"/>
                          <w:lang w:eastAsia="de-DE"/>
                        </w:rPr>
                        <w:t xml:space="preserve"> </w:t>
                      </w:r>
                    </w:p>
                  </w:txbxContent>
                </v:textbox>
                <w10:wrap type="square" anchorx="margin"/>
              </v:shape>
            </w:pict>
          </mc:Fallback>
        </mc:AlternateContent>
      </w:r>
    </w:p>
    <w:p w14:paraId="469AB1E3" w14:textId="202E8235" w:rsidR="009D6776" w:rsidRDefault="009D6776" w:rsidP="009D6776">
      <w:pPr>
        <w:spacing w:before="60" w:after="60" w:line="276" w:lineRule="auto"/>
        <w:rPr>
          <w:rFonts w:ascii="Arial" w:eastAsia="Times New Roman" w:hAnsi="Arial" w:cs="Arial"/>
          <w:spacing w:val="10"/>
          <w:lang w:eastAsia="de-DE"/>
        </w:rPr>
      </w:pPr>
    </w:p>
    <w:p w14:paraId="37A71919" w14:textId="3182CD93" w:rsidR="009D6776" w:rsidRDefault="009D6776" w:rsidP="009D6776">
      <w:pPr>
        <w:spacing w:before="60" w:after="60" w:line="276" w:lineRule="auto"/>
        <w:rPr>
          <w:rFonts w:ascii="Arial" w:eastAsia="Times New Roman" w:hAnsi="Arial" w:cs="Arial"/>
          <w:spacing w:val="10"/>
          <w:lang w:eastAsia="de-DE"/>
        </w:rPr>
      </w:pPr>
    </w:p>
    <w:p w14:paraId="6607AB5B" w14:textId="43E71864" w:rsidR="009D6776" w:rsidRDefault="009D6776" w:rsidP="009D6776">
      <w:pPr>
        <w:spacing w:before="60" w:after="60" w:line="276" w:lineRule="auto"/>
        <w:rPr>
          <w:rFonts w:ascii="Arial" w:eastAsia="Times New Roman" w:hAnsi="Arial" w:cs="Arial"/>
          <w:spacing w:val="10"/>
          <w:lang w:eastAsia="de-DE"/>
        </w:rPr>
      </w:pPr>
    </w:p>
    <w:p w14:paraId="4F45B719" w14:textId="60ADECDB" w:rsidR="009D6776" w:rsidRDefault="009D6776" w:rsidP="009D6776">
      <w:pPr>
        <w:spacing w:before="60" w:after="60" w:line="276" w:lineRule="auto"/>
        <w:rPr>
          <w:rFonts w:ascii="Arial" w:eastAsia="Times New Roman" w:hAnsi="Arial" w:cs="Arial"/>
          <w:spacing w:val="10"/>
          <w:lang w:eastAsia="de-DE"/>
        </w:rPr>
      </w:pPr>
    </w:p>
    <w:p w14:paraId="408E0948" w14:textId="0B647497" w:rsidR="009D6776" w:rsidRDefault="009D06C6" w:rsidP="009D6776">
      <w:pPr>
        <w:spacing w:before="60" w:after="60" w:line="276" w:lineRule="auto"/>
        <w:rPr>
          <w:rFonts w:ascii="Arial" w:eastAsia="Times New Roman" w:hAnsi="Arial" w:cs="Arial"/>
          <w:spacing w:val="10"/>
          <w:lang w:eastAsia="de-DE"/>
        </w:rPr>
      </w:pPr>
      <w:r w:rsidRPr="009D06C6">
        <w:rPr>
          <w:rFonts w:ascii="Arial" w:eastAsia="Times New Roman" w:hAnsi="Arial" w:cs="Arial"/>
          <w:noProof/>
          <w:lang w:eastAsia="de-DE"/>
        </w:rPr>
        <w:drawing>
          <wp:anchor distT="0" distB="0" distL="114300" distR="114300" simplePos="0" relativeHeight="251657216" behindDoc="0" locked="0" layoutInCell="1" allowOverlap="1" wp14:anchorId="37E725CC" wp14:editId="0C8DFF16">
            <wp:simplePos x="0" y="0"/>
            <wp:positionH relativeFrom="column">
              <wp:posOffset>1451453</wp:posOffset>
            </wp:positionH>
            <wp:positionV relativeFrom="paragraph">
              <wp:posOffset>102194</wp:posOffset>
            </wp:positionV>
            <wp:extent cx="4130662" cy="2880000"/>
            <wp:effectExtent l="0" t="0" r="381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0662"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6E8C6" w14:textId="00B17692" w:rsidR="009D6776" w:rsidRDefault="009D6776" w:rsidP="009D6776">
      <w:pPr>
        <w:spacing w:before="60" w:after="60" w:line="276" w:lineRule="auto"/>
        <w:rPr>
          <w:rFonts w:ascii="Arial" w:eastAsia="Times New Roman" w:hAnsi="Arial" w:cs="Arial"/>
          <w:spacing w:val="10"/>
          <w:lang w:eastAsia="de-DE"/>
        </w:rPr>
      </w:pPr>
    </w:p>
    <w:p w14:paraId="381CB0B3" w14:textId="72DBA4E0" w:rsidR="009D6776" w:rsidRDefault="009D6776" w:rsidP="009D6776"/>
    <w:p w14:paraId="3FB3826B" w14:textId="0A24BDA8" w:rsidR="009D6776" w:rsidRDefault="009D6776" w:rsidP="009D6776"/>
    <w:p w14:paraId="433D6077" w14:textId="05BAF921" w:rsidR="009D6776" w:rsidRDefault="009D6776" w:rsidP="009D6776"/>
    <w:p w14:paraId="24AA8C39" w14:textId="6E2CA952" w:rsidR="009D6776" w:rsidRDefault="009D6776" w:rsidP="009D6776"/>
    <w:p w14:paraId="3DD23C20" w14:textId="2A230793" w:rsidR="009D6776" w:rsidRDefault="009D6776" w:rsidP="009D6776"/>
    <w:p w14:paraId="45597429" w14:textId="0799B27E" w:rsidR="009D6776" w:rsidRDefault="009D6776" w:rsidP="009D6776"/>
    <w:p w14:paraId="3BFF1B22" w14:textId="4FB85005" w:rsidR="009D6776" w:rsidRDefault="009D6776" w:rsidP="009D6776"/>
    <w:p w14:paraId="337DD26E" w14:textId="41990303" w:rsidR="009D6776" w:rsidRDefault="009D6776" w:rsidP="009D6776">
      <w:pPr>
        <w:spacing w:after="200" w:line="276" w:lineRule="auto"/>
        <w:rPr>
          <w:rFonts w:ascii="Arial" w:eastAsia="Times New Roman" w:hAnsi="Arial" w:cs="Arial"/>
          <w:spacing w:val="10"/>
          <w:lang w:eastAsia="de-DE"/>
        </w:rPr>
      </w:pPr>
    </w:p>
    <w:p w14:paraId="5A2CB339" w14:textId="77777777" w:rsidR="00423A6F" w:rsidRDefault="009D6776" w:rsidP="009D6776">
      <w:pPr>
        <w:spacing w:after="200" w:line="276" w:lineRule="auto"/>
        <w:rPr>
          <w:rFonts w:ascii="Arial" w:eastAsia="Times New Roman" w:hAnsi="Arial" w:cs="Arial"/>
          <w:spacing w:val="10"/>
          <w:lang w:eastAsia="de-DE"/>
        </w:rPr>
      </w:pPr>
      <w:r>
        <w:rPr>
          <w:rFonts w:ascii="Arial" w:eastAsia="Times New Roman" w:hAnsi="Arial" w:cs="Arial"/>
          <w:spacing w:val="10"/>
          <w:lang w:eastAsia="de-DE"/>
        </w:rPr>
        <w:br w:type="page"/>
      </w:r>
    </w:p>
    <w:p w14:paraId="4B76D8FC" w14:textId="267E6671" w:rsidR="009D6776" w:rsidRDefault="009D6776" w:rsidP="009D6776">
      <w:pPr>
        <w:spacing w:after="200" w:line="276" w:lineRule="auto"/>
        <w:rPr>
          <w:rFonts w:ascii="Arial" w:eastAsia="Times New Roman" w:hAnsi="Arial" w:cs="Arial"/>
          <w:spacing w:val="10"/>
          <w:lang w:eastAsia="de-DE"/>
        </w:rPr>
      </w:pPr>
      <w:r w:rsidRPr="00B56E34">
        <w:rPr>
          <w:rFonts w:ascii="Arial" w:eastAsia="Times New Roman" w:hAnsi="Arial" w:cs="Arial"/>
          <w:noProof/>
          <w:spacing w:val="10"/>
          <w:lang w:eastAsia="de-DE"/>
        </w:rPr>
        <w:lastRenderedPageBreak/>
        <mc:AlternateContent>
          <mc:Choice Requires="wps">
            <w:drawing>
              <wp:anchor distT="45720" distB="45720" distL="114300" distR="114300" simplePos="0" relativeHeight="251659264" behindDoc="0" locked="0" layoutInCell="1" allowOverlap="1" wp14:anchorId="54A2F3B2" wp14:editId="3E7FA9A9">
                <wp:simplePos x="0" y="0"/>
                <wp:positionH relativeFrom="margin">
                  <wp:posOffset>0</wp:posOffset>
                </wp:positionH>
                <wp:positionV relativeFrom="paragraph">
                  <wp:posOffset>270519</wp:posOffset>
                </wp:positionV>
                <wp:extent cx="4140000" cy="2880000"/>
                <wp:effectExtent l="0" t="0" r="13335" b="1587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2880000"/>
                        </a:xfrm>
                        <a:prstGeom prst="rect">
                          <a:avLst/>
                        </a:prstGeom>
                        <a:solidFill>
                          <a:srgbClr val="FFFFFF"/>
                        </a:solidFill>
                        <a:ln w="9525">
                          <a:solidFill>
                            <a:srgbClr val="000000"/>
                          </a:solidFill>
                          <a:miter lim="800000"/>
                          <a:headEnd/>
                          <a:tailEnd/>
                        </a:ln>
                      </wps:spPr>
                      <wps:txbx>
                        <w:txbxContent>
                          <w:p w14:paraId="7BF8AF2F" w14:textId="77777777" w:rsidR="009D6776" w:rsidRDefault="009D6776" w:rsidP="009D6776">
                            <w:pPr>
                              <w:spacing w:before="60" w:after="60" w:line="276" w:lineRule="auto"/>
                              <w:rPr>
                                <w:rFonts w:ascii="Arial" w:eastAsia="Times New Roman" w:hAnsi="Arial" w:cs="Arial"/>
                                <w:spacing w:val="10"/>
                                <w:sz w:val="96"/>
                                <w:szCs w:val="96"/>
                                <w:lang w:eastAsia="de-DE"/>
                              </w:rPr>
                            </w:pPr>
                          </w:p>
                          <w:p w14:paraId="0E65924B" w14:textId="77777777" w:rsidR="009D6776" w:rsidRPr="006E4195" w:rsidRDefault="009D6776" w:rsidP="009D6776">
                            <w:pPr>
                              <w:spacing w:before="60" w:after="60" w:line="276" w:lineRule="auto"/>
                              <w:jc w:val="center"/>
                              <w:rPr>
                                <w:rFonts w:ascii="Arial" w:eastAsia="Times New Roman" w:hAnsi="Arial" w:cs="Arial"/>
                                <w:spacing w:val="10"/>
                                <w:sz w:val="96"/>
                                <w:szCs w:val="96"/>
                                <w:lang w:eastAsia="de-DE"/>
                              </w:rPr>
                            </w:pPr>
                            <w:r w:rsidRPr="006E4195">
                              <w:rPr>
                                <w:rFonts w:ascii="Arial" w:eastAsia="Times New Roman" w:hAnsi="Arial" w:cs="Arial"/>
                                <w:spacing w:val="10"/>
                                <w:sz w:val="96"/>
                                <w:szCs w:val="96"/>
                                <w:lang w:eastAsia="de-DE"/>
                              </w:rPr>
                              <w:t>Sachkapital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2F3B2" id="_x0000_s1033" type="#_x0000_t202" style="position:absolute;margin-left:0;margin-top:21.3pt;width:326pt;height:22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">
                <v:textbox>
                  <w:txbxContent>
                    <w:p w14:paraId="7BF8AF2F" w14:textId="77777777" w:rsidR="009D6776" w:rsidRDefault="009D6776" w:rsidP="009D6776">
                      <w:pPr>
                        <w:spacing w:before="60" w:after="60" w:line="276" w:lineRule="auto"/>
                        <w:rPr>
                          <w:rFonts w:ascii="Arial" w:eastAsia="Times New Roman" w:hAnsi="Arial" w:cs="Arial"/>
                          <w:spacing w:val="10"/>
                          <w:sz w:val="96"/>
                          <w:szCs w:val="96"/>
                          <w:lang w:eastAsia="de-DE"/>
                        </w:rPr>
                      </w:pPr>
                    </w:p>
                    <w:p w14:paraId="0E65924B" w14:textId="77777777" w:rsidR="009D6776" w:rsidRPr="006E4195" w:rsidRDefault="009D6776" w:rsidP="009D6776">
                      <w:pPr>
                        <w:spacing w:before="60" w:after="60" w:line="276" w:lineRule="auto"/>
                        <w:jc w:val="center"/>
                        <w:rPr>
                          <w:rFonts w:ascii="Arial" w:eastAsia="Times New Roman" w:hAnsi="Arial" w:cs="Arial"/>
                          <w:spacing w:val="10"/>
                          <w:sz w:val="96"/>
                          <w:szCs w:val="96"/>
                          <w:lang w:eastAsia="de-DE"/>
                        </w:rPr>
                      </w:pPr>
                      <w:r w:rsidRPr="006E4195">
                        <w:rPr>
                          <w:rFonts w:ascii="Arial" w:eastAsia="Times New Roman" w:hAnsi="Arial" w:cs="Arial"/>
                          <w:spacing w:val="10"/>
                          <w:sz w:val="96"/>
                          <w:szCs w:val="96"/>
                          <w:lang w:eastAsia="de-DE"/>
                        </w:rPr>
                        <w:t>Sachkapital</w:t>
                      </w:r>
                    </w:p>
                  </w:txbxContent>
                </v:textbox>
                <w10:wrap type="square" anchorx="margin"/>
              </v:shape>
            </w:pict>
          </mc:Fallback>
        </mc:AlternateContent>
      </w:r>
    </w:p>
    <w:p w14:paraId="296F24F9" w14:textId="77777777" w:rsidR="009D6776" w:rsidRDefault="009D6776" w:rsidP="009D6776">
      <w:pPr>
        <w:spacing w:after="200" w:line="276" w:lineRule="auto"/>
        <w:rPr>
          <w:rFonts w:ascii="Arial" w:eastAsia="Times New Roman" w:hAnsi="Arial" w:cs="Arial"/>
          <w:spacing w:val="10"/>
          <w:lang w:eastAsia="de-DE"/>
        </w:rPr>
      </w:pPr>
    </w:p>
    <w:p w14:paraId="27EA2DBD" w14:textId="77777777" w:rsidR="009D6776" w:rsidRDefault="009D6776" w:rsidP="009D6776">
      <w:pPr>
        <w:spacing w:after="200" w:line="276" w:lineRule="auto"/>
        <w:rPr>
          <w:rFonts w:ascii="Arial" w:eastAsia="Times New Roman" w:hAnsi="Arial" w:cs="Arial"/>
          <w:spacing w:val="10"/>
          <w:lang w:eastAsia="de-DE"/>
        </w:rPr>
      </w:pPr>
    </w:p>
    <w:p w14:paraId="5DE977DC" w14:textId="77777777" w:rsidR="009D6776" w:rsidRDefault="009D6776" w:rsidP="009D6776">
      <w:pPr>
        <w:spacing w:after="200" w:line="276" w:lineRule="auto"/>
        <w:rPr>
          <w:rFonts w:ascii="Arial" w:eastAsia="Times New Roman" w:hAnsi="Arial" w:cs="Arial"/>
          <w:spacing w:val="10"/>
          <w:lang w:eastAsia="de-DE"/>
        </w:rPr>
      </w:pPr>
    </w:p>
    <w:p w14:paraId="60A828B5" w14:textId="77777777" w:rsidR="009D6776" w:rsidRDefault="009D6776" w:rsidP="009D6776">
      <w:pPr>
        <w:spacing w:after="200" w:line="276" w:lineRule="auto"/>
        <w:rPr>
          <w:rFonts w:ascii="Arial" w:eastAsia="Times New Roman" w:hAnsi="Arial" w:cs="Arial"/>
          <w:spacing w:val="10"/>
          <w:lang w:eastAsia="de-DE"/>
        </w:rPr>
      </w:pPr>
    </w:p>
    <w:p w14:paraId="2E2E9646" w14:textId="77777777" w:rsidR="009D6776" w:rsidRDefault="009D6776" w:rsidP="009D6776">
      <w:pPr>
        <w:spacing w:after="200" w:line="276" w:lineRule="auto"/>
        <w:rPr>
          <w:rFonts w:ascii="Arial" w:eastAsia="Times New Roman" w:hAnsi="Arial" w:cs="Arial"/>
          <w:spacing w:val="10"/>
          <w:lang w:eastAsia="de-DE"/>
        </w:rPr>
      </w:pPr>
    </w:p>
    <w:p w14:paraId="4C47D232" w14:textId="77777777" w:rsidR="009D6776" w:rsidRDefault="009D6776" w:rsidP="009D6776">
      <w:pPr>
        <w:spacing w:after="200" w:line="276" w:lineRule="auto"/>
        <w:rPr>
          <w:rFonts w:ascii="Arial" w:eastAsia="Times New Roman" w:hAnsi="Arial" w:cs="Arial"/>
          <w:spacing w:val="10"/>
          <w:lang w:eastAsia="de-DE"/>
        </w:rPr>
      </w:pPr>
    </w:p>
    <w:p w14:paraId="7A57AF0A" w14:textId="4084F319" w:rsidR="009D6776" w:rsidRDefault="00AD0948" w:rsidP="009D6776">
      <w:pPr>
        <w:spacing w:after="200" w:line="276" w:lineRule="auto"/>
        <w:rPr>
          <w:rFonts w:ascii="Arial" w:eastAsia="Times New Roman" w:hAnsi="Arial" w:cs="Arial"/>
          <w:spacing w:val="10"/>
          <w:lang w:eastAsia="de-DE"/>
        </w:rPr>
      </w:pPr>
      <w:r w:rsidRPr="00B56E34">
        <w:rPr>
          <w:rFonts w:ascii="Arial" w:eastAsia="Times New Roman" w:hAnsi="Arial" w:cs="Arial"/>
          <w:noProof/>
          <w:spacing w:val="10"/>
          <w:lang w:eastAsia="de-DE"/>
        </w:rPr>
        <mc:AlternateContent>
          <mc:Choice Requires="wps">
            <w:drawing>
              <wp:anchor distT="45720" distB="45720" distL="114300" distR="114300" simplePos="0" relativeHeight="251663360" behindDoc="0" locked="0" layoutInCell="1" allowOverlap="1" wp14:anchorId="66F3A5CC" wp14:editId="1D99075D">
                <wp:simplePos x="0" y="0"/>
                <wp:positionH relativeFrom="margin">
                  <wp:posOffset>682831</wp:posOffset>
                </wp:positionH>
                <wp:positionV relativeFrom="paragraph">
                  <wp:posOffset>10572</wp:posOffset>
                </wp:positionV>
                <wp:extent cx="4139565" cy="2879725"/>
                <wp:effectExtent l="0" t="0" r="13335" b="1587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2879725"/>
                        </a:xfrm>
                        <a:prstGeom prst="rect">
                          <a:avLst/>
                        </a:prstGeom>
                        <a:solidFill>
                          <a:srgbClr val="FFFFFF"/>
                        </a:solidFill>
                        <a:ln w="9525">
                          <a:solidFill>
                            <a:srgbClr val="000000"/>
                          </a:solidFill>
                          <a:miter lim="800000"/>
                          <a:headEnd/>
                          <a:tailEnd/>
                        </a:ln>
                      </wps:spPr>
                      <wps:txbx>
                        <w:txbxContent>
                          <w:p w14:paraId="3771EEFC" w14:textId="7311FE42" w:rsidR="009D6776" w:rsidRPr="00AD0948" w:rsidRDefault="00F47336" w:rsidP="00F47336">
                            <w:pPr>
                              <w:tabs>
                                <w:tab w:val="left" w:pos="284"/>
                              </w:tabs>
                              <w:spacing w:before="60" w:after="60" w:line="276" w:lineRule="auto"/>
                              <w:rPr>
                                <w:rFonts w:ascii="Arial" w:eastAsia="Times New Roman" w:hAnsi="Arial" w:cs="Arial"/>
                                <w:lang w:eastAsia="de-DE"/>
                              </w:rPr>
                            </w:pPr>
                            <w:r w:rsidRPr="00AD0948">
                              <w:rPr>
                                <w:rFonts w:ascii="Arial" w:eastAsia="Times New Roman" w:hAnsi="Arial" w:cs="Arial"/>
                                <w:lang w:eastAsia="de-DE"/>
                              </w:rPr>
                              <w:t>2.</w:t>
                            </w:r>
                            <w:r w:rsidRPr="00AD0948">
                              <w:rPr>
                                <w:rFonts w:ascii="Arial" w:eastAsia="Times New Roman" w:hAnsi="Arial" w:cs="Arial"/>
                                <w:lang w:eastAsia="de-DE"/>
                              </w:rPr>
                              <w:tab/>
                            </w:r>
                            <w:r w:rsidR="009D6776" w:rsidRPr="00AD0948">
                              <w:rPr>
                                <w:rFonts w:ascii="Arial" w:eastAsia="Times New Roman" w:hAnsi="Arial" w:cs="Arial"/>
                                <w:lang w:eastAsia="de-DE"/>
                              </w:rPr>
                              <w:t xml:space="preserve">Beispiele für </w:t>
                            </w:r>
                            <w:r w:rsidR="009D6776" w:rsidRPr="00AD0948">
                              <w:rPr>
                                <w:rFonts w:ascii="Arial" w:eastAsia="Times New Roman" w:hAnsi="Arial" w:cs="Arial"/>
                                <w:b/>
                                <w:lang w:eastAsia="de-DE"/>
                              </w:rPr>
                              <w:t>Sachkapital</w:t>
                            </w:r>
                          </w:p>
                          <w:p w14:paraId="28EA1470" w14:textId="77777777" w:rsidR="009D6776" w:rsidRPr="00AD0948" w:rsidRDefault="009D6776" w:rsidP="009D6776">
                            <w:pPr>
                              <w:spacing w:before="60" w:after="60" w:line="276" w:lineRule="auto"/>
                              <w:rPr>
                                <w:rFonts w:ascii="Arial" w:eastAsia="Times New Roman" w:hAnsi="Arial" w:cs="Arial"/>
                                <w:lang w:eastAsia="de-DE"/>
                              </w:rPr>
                            </w:pPr>
                          </w:p>
                          <w:p w14:paraId="371ECCD4" w14:textId="77777777" w:rsidR="009D6776" w:rsidRPr="00AD0948" w:rsidRDefault="009D6776" w:rsidP="009D6776">
                            <w:pPr>
                              <w:pStyle w:val="Listenabsatz"/>
                              <w:numPr>
                                <w:ilvl w:val="0"/>
                                <w:numId w:val="8"/>
                              </w:numPr>
                              <w:spacing w:before="60" w:after="60" w:line="276" w:lineRule="auto"/>
                              <w:ind w:left="284" w:hanging="284"/>
                              <w:rPr>
                                <w:rFonts w:ascii="Arial" w:eastAsia="Times New Roman" w:hAnsi="Arial" w:cs="Arial"/>
                                <w:lang w:eastAsia="de-DE"/>
                              </w:rPr>
                            </w:pPr>
                            <w:r w:rsidRPr="00AD0948">
                              <w:rPr>
                                <w:rFonts w:ascii="Arial" w:eastAsia="Times New Roman" w:hAnsi="Arial" w:cs="Arial"/>
                                <w:lang w:eastAsia="de-DE"/>
                              </w:rPr>
                              <w:t xml:space="preserve">Bildungseinrichtungen </w:t>
                            </w:r>
                            <w:r w:rsidRPr="00AD0948">
                              <w:rPr>
                                <w:rFonts w:ascii="Arial" w:eastAsia="Times New Roman" w:hAnsi="Arial" w:cs="Arial"/>
                                <w:lang w:eastAsia="de-DE"/>
                              </w:rPr>
                              <w:br/>
                              <w:t>z. B.: Kindergarten, Schule, Universität</w:t>
                            </w:r>
                          </w:p>
                          <w:p w14:paraId="33A4A713" w14:textId="77777777" w:rsidR="009D6776" w:rsidRPr="00AD0948" w:rsidRDefault="009D6776" w:rsidP="009D6776">
                            <w:pPr>
                              <w:spacing w:before="60" w:after="60" w:line="276" w:lineRule="auto"/>
                              <w:ind w:left="284" w:hanging="284"/>
                              <w:rPr>
                                <w:rFonts w:ascii="Arial" w:eastAsia="Times New Roman" w:hAnsi="Arial" w:cs="Arial"/>
                                <w:lang w:eastAsia="de-DE"/>
                              </w:rPr>
                            </w:pPr>
                          </w:p>
                          <w:p w14:paraId="4EAA575F" w14:textId="77777777" w:rsidR="009D6776" w:rsidRPr="00AD0948" w:rsidRDefault="009D6776" w:rsidP="009D6776">
                            <w:pPr>
                              <w:pStyle w:val="Listenabsatz"/>
                              <w:numPr>
                                <w:ilvl w:val="0"/>
                                <w:numId w:val="8"/>
                              </w:numPr>
                              <w:spacing w:before="60" w:after="60" w:line="276" w:lineRule="auto"/>
                              <w:ind w:left="284" w:hanging="284"/>
                              <w:rPr>
                                <w:rFonts w:ascii="Arial" w:eastAsia="Times New Roman" w:hAnsi="Arial" w:cs="Arial"/>
                                <w:lang w:eastAsia="de-DE"/>
                              </w:rPr>
                            </w:pPr>
                            <w:r w:rsidRPr="00AD0948">
                              <w:rPr>
                                <w:rFonts w:ascii="Arial" w:eastAsia="Times New Roman" w:hAnsi="Arial" w:cs="Arial"/>
                                <w:lang w:eastAsia="de-DE"/>
                              </w:rPr>
                              <w:t xml:space="preserve">Sicherheit </w:t>
                            </w:r>
                            <w:r w:rsidRPr="00AD0948">
                              <w:rPr>
                                <w:rFonts w:ascii="Arial" w:eastAsia="Times New Roman" w:hAnsi="Arial" w:cs="Arial"/>
                                <w:lang w:eastAsia="de-DE"/>
                              </w:rPr>
                              <w:br/>
                              <w:t xml:space="preserve">z. B.: Polizei, Bundeswehr </w:t>
                            </w:r>
                          </w:p>
                          <w:p w14:paraId="77E6BEAF" w14:textId="77777777" w:rsidR="009D6776" w:rsidRPr="00AD0948" w:rsidRDefault="009D6776" w:rsidP="009D6776">
                            <w:pPr>
                              <w:spacing w:before="60" w:after="60" w:line="276" w:lineRule="auto"/>
                              <w:ind w:left="284" w:hanging="284"/>
                              <w:rPr>
                                <w:rFonts w:ascii="Arial" w:eastAsia="Times New Roman" w:hAnsi="Arial" w:cs="Arial"/>
                                <w:lang w:eastAsia="de-DE"/>
                              </w:rPr>
                            </w:pPr>
                          </w:p>
                          <w:p w14:paraId="0C00DF14" w14:textId="17E9D0D4" w:rsidR="009D6776" w:rsidRPr="00AD0948" w:rsidRDefault="009D6776" w:rsidP="00AD0948">
                            <w:pPr>
                              <w:pStyle w:val="Listenabsatz"/>
                              <w:numPr>
                                <w:ilvl w:val="0"/>
                                <w:numId w:val="8"/>
                              </w:numPr>
                              <w:spacing w:before="60" w:after="60" w:line="276" w:lineRule="auto"/>
                              <w:ind w:left="284" w:hanging="284"/>
                              <w:rPr>
                                <w:rFonts w:ascii="Arial" w:eastAsia="Times New Roman" w:hAnsi="Arial" w:cs="Arial"/>
                                <w:lang w:eastAsia="de-DE"/>
                              </w:rPr>
                            </w:pPr>
                            <w:r w:rsidRPr="00AD0948">
                              <w:rPr>
                                <w:rFonts w:ascii="Arial" w:eastAsia="Times New Roman" w:hAnsi="Arial" w:cs="Arial"/>
                                <w:lang w:eastAsia="de-DE"/>
                              </w:rPr>
                              <w:t>Infrastruktur</w:t>
                            </w:r>
                            <w:r w:rsidRPr="00AD0948">
                              <w:rPr>
                                <w:rFonts w:ascii="Arial" w:eastAsia="Times New Roman" w:hAnsi="Arial" w:cs="Arial"/>
                                <w:lang w:eastAsia="de-DE"/>
                              </w:rPr>
                              <w:br/>
                              <w:t>z. B.: Straßen, öffentliche Verkehrsmittel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3A5CC" id="_x0000_s1034" type="#_x0000_t202" style="position:absolute;margin-left:53.75pt;margin-top:.85pt;width:325.95pt;height:22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">
                <v:textbox>
                  <w:txbxContent>
                    <w:p w14:paraId="3771EEFC" w14:textId="7311FE42" w:rsidR="009D6776" w:rsidRPr="00AD0948" w:rsidRDefault="00F47336" w:rsidP="00F47336">
                      <w:pPr>
                        <w:tabs>
                          <w:tab w:val="left" w:pos="284"/>
                        </w:tabs>
                        <w:spacing w:before="60" w:after="60" w:line="276" w:lineRule="auto"/>
                        <w:rPr>
                          <w:rFonts w:ascii="Arial" w:eastAsia="Times New Roman" w:hAnsi="Arial" w:cs="Arial"/>
                          <w:lang w:eastAsia="de-DE"/>
                        </w:rPr>
                      </w:pPr>
                      <w:r w:rsidRPr="00AD0948">
                        <w:rPr>
                          <w:rFonts w:ascii="Arial" w:eastAsia="Times New Roman" w:hAnsi="Arial" w:cs="Arial"/>
                          <w:lang w:eastAsia="de-DE"/>
                        </w:rPr>
                        <w:t>2.</w:t>
                      </w:r>
                      <w:r w:rsidRPr="00AD0948">
                        <w:rPr>
                          <w:rFonts w:ascii="Arial" w:eastAsia="Times New Roman" w:hAnsi="Arial" w:cs="Arial"/>
                          <w:lang w:eastAsia="de-DE"/>
                        </w:rPr>
                        <w:tab/>
                      </w:r>
                      <w:r w:rsidR="009D6776" w:rsidRPr="00AD0948">
                        <w:rPr>
                          <w:rFonts w:ascii="Arial" w:eastAsia="Times New Roman" w:hAnsi="Arial" w:cs="Arial"/>
                          <w:lang w:eastAsia="de-DE"/>
                        </w:rPr>
                        <w:t xml:space="preserve">Beispiele für </w:t>
                      </w:r>
                      <w:r w:rsidR="009D6776" w:rsidRPr="00AD0948">
                        <w:rPr>
                          <w:rFonts w:ascii="Arial" w:eastAsia="Times New Roman" w:hAnsi="Arial" w:cs="Arial"/>
                          <w:b/>
                          <w:lang w:eastAsia="de-DE"/>
                        </w:rPr>
                        <w:t>Sachkapital</w:t>
                      </w:r>
                    </w:p>
                    <w:p w14:paraId="28EA1470" w14:textId="77777777" w:rsidR="009D6776" w:rsidRPr="00AD0948" w:rsidRDefault="009D6776" w:rsidP="009D6776">
                      <w:pPr>
                        <w:spacing w:before="60" w:after="60" w:line="276" w:lineRule="auto"/>
                        <w:rPr>
                          <w:rFonts w:ascii="Arial" w:eastAsia="Times New Roman" w:hAnsi="Arial" w:cs="Arial"/>
                          <w:lang w:eastAsia="de-DE"/>
                        </w:rPr>
                      </w:pPr>
                    </w:p>
                    <w:p w14:paraId="371ECCD4" w14:textId="77777777" w:rsidR="009D6776" w:rsidRPr="00AD0948" w:rsidRDefault="009D6776" w:rsidP="009D6776">
                      <w:pPr>
                        <w:pStyle w:val="Listenabsatz"/>
                        <w:numPr>
                          <w:ilvl w:val="0"/>
                          <w:numId w:val="8"/>
                        </w:numPr>
                        <w:spacing w:before="60" w:after="60" w:line="276" w:lineRule="auto"/>
                        <w:ind w:left="284" w:hanging="284"/>
                        <w:rPr>
                          <w:rFonts w:ascii="Arial" w:eastAsia="Times New Roman" w:hAnsi="Arial" w:cs="Arial"/>
                          <w:lang w:eastAsia="de-DE"/>
                        </w:rPr>
                      </w:pPr>
                      <w:r w:rsidRPr="00AD0948">
                        <w:rPr>
                          <w:rFonts w:ascii="Arial" w:eastAsia="Times New Roman" w:hAnsi="Arial" w:cs="Arial"/>
                          <w:lang w:eastAsia="de-DE"/>
                        </w:rPr>
                        <w:t xml:space="preserve">Bildungseinrichtungen </w:t>
                      </w:r>
                      <w:r w:rsidRPr="00AD0948">
                        <w:rPr>
                          <w:rFonts w:ascii="Arial" w:eastAsia="Times New Roman" w:hAnsi="Arial" w:cs="Arial"/>
                          <w:lang w:eastAsia="de-DE"/>
                        </w:rPr>
                        <w:br/>
                        <w:t>z. B.: Kindergarten, Schule, Universität</w:t>
                      </w:r>
                    </w:p>
                    <w:p w14:paraId="33A4A713" w14:textId="77777777" w:rsidR="009D6776" w:rsidRPr="00AD0948" w:rsidRDefault="009D6776" w:rsidP="009D6776">
                      <w:pPr>
                        <w:spacing w:before="60" w:after="60" w:line="276" w:lineRule="auto"/>
                        <w:ind w:left="284" w:hanging="284"/>
                        <w:rPr>
                          <w:rFonts w:ascii="Arial" w:eastAsia="Times New Roman" w:hAnsi="Arial" w:cs="Arial"/>
                          <w:lang w:eastAsia="de-DE"/>
                        </w:rPr>
                      </w:pPr>
                    </w:p>
                    <w:p w14:paraId="4EAA575F" w14:textId="77777777" w:rsidR="009D6776" w:rsidRPr="00AD0948" w:rsidRDefault="009D6776" w:rsidP="009D6776">
                      <w:pPr>
                        <w:pStyle w:val="Listenabsatz"/>
                        <w:numPr>
                          <w:ilvl w:val="0"/>
                          <w:numId w:val="8"/>
                        </w:numPr>
                        <w:spacing w:before="60" w:after="60" w:line="276" w:lineRule="auto"/>
                        <w:ind w:left="284" w:hanging="284"/>
                        <w:rPr>
                          <w:rFonts w:ascii="Arial" w:eastAsia="Times New Roman" w:hAnsi="Arial" w:cs="Arial"/>
                          <w:lang w:eastAsia="de-DE"/>
                        </w:rPr>
                      </w:pPr>
                      <w:r w:rsidRPr="00AD0948">
                        <w:rPr>
                          <w:rFonts w:ascii="Arial" w:eastAsia="Times New Roman" w:hAnsi="Arial" w:cs="Arial"/>
                          <w:lang w:eastAsia="de-DE"/>
                        </w:rPr>
                        <w:t xml:space="preserve">Sicherheit </w:t>
                      </w:r>
                      <w:r w:rsidRPr="00AD0948">
                        <w:rPr>
                          <w:rFonts w:ascii="Arial" w:eastAsia="Times New Roman" w:hAnsi="Arial" w:cs="Arial"/>
                          <w:lang w:eastAsia="de-DE"/>
                        </w:rPr>
                        <w:br/>
                        <w:t xml:space="preserve">z. B.: Polizei, Bundeswehr </w:t>
                      </w:r>
                    </w:p>
                    <w:p w14:paraId="77E6BEAF" w14:textId="77777777" w:rsidR="009D6776" w:rsidRPr="00AD0948" w:rsidRDefault="009D6776" w:rsidP="009D6776">
                      <w:pPr>
                        <w:spacing w:before="60" w:after="60" w:line="276" w:lineRule="auto"/>
                        <w:ind w:left="284" w:hanging="284"/>
                        <w:rPr>
                          <w:rFonts w:ascii="Arial" w:eastAsia="Times New Roman" w:hAnsi="Arial" w:cs="Arial"/>
                          <w:lang w:eastAsia="de-DE"/>
                        </w:rPr>
                      </w:pPr>
                    </w:p>
                    <w:p w14:paraId="0C00DF14" w14:textId="17E9D0D4" w:rsidR="009D6776" w:rsidRPr="00AD0948" w:rsidRDefault="009D6776" w:rsidP="00AD0948">
                      <w:pPr>
                        <w:pStyle w:val="Listenabsatz"/>
                        <w:numPr>
                          <w:ilvl w:val="0"/>
                          <w:numId w:val="8"/>
                        </w:numPr>
                        <w:spacing w:before="60" w:after="60" w:line="276" w:lineRule="auto"/>
                        <w:ind w:left="284" w:hanging="284"/>
                        <w:rPr>
                          <w:rFonts w:ascii="Arial" w:eastAsia="Times New Roman" w:hAnsi="Arial" w:cs="Arial"/>
                          <w:lang w:eastAsia="de-DE"/>
                        </w:rPr>
                      </w:pPr>
                      <w:r w:rsidRPr="00AD0948">
                        <w:rPr>
                          <w:rFonts w:ascii="Arial" w:eastAsia="Times New Roman" w:hAnsi="Arial" w:cs="Arial"/>
                          <w:lang w:eastAsia="de-DE"/>
                        </w:rPr>
                        <w:t>Infrastruktur</w:t>
                      </w:r>
                      <w:r w:rsidRPr="00AD0948">
                        <w:rPr>
                          <w:rFonts w:ascii="Arial" w:eastAsia="Times New Roman" w:hAnsi="Arial" w:cs="Arial"/>
                          <w:lang w:eastAsia="de-DE"/>
                        </w:rPr>
                        <w:br/>
                        <w:t>z. B.: Straßen, öffentliche Verkehrsmittel</w:t>
                      </w:r>
                    </w:p>
                  </w:txbxContent>
                </v:textbox>
                <w10:wrap type="square" anchorx="margin"/>
              </v:shape>
            </w:pict>
          </mc:Fallback>
        </mc:AlternateContent>
      </w:r>
    </w:p>
    <w:p w14:paraId="10E2FB89" w14:textId="5DE94241" w:rsidR="009D6776" w:rsidRDefault="009D6776" w:rsidP="009D6776">
      <w:pPr>
        <w:spacing w:after="200" w:line="276" w:lineRule="auto"/>
        <w:rPr>
          <w:rFonts w:ascii="Arial" w:eastAsia="Times New Roman" w:hAnsi="Arial" w:cs="Arial"/>
          <w:spacing w:val="10"/>
          <w:lang w:eastAsia="de-DE"/>
        </w:rPr>
      </w:pPr>
    </w:p>
    <w:p w14:paraId="6ED875A2" w14:textId="3ED5FC02" w:rsidR="009D6776" w:rsidRDefault="009D6776" w:rsidP="009D6776"/>
    <w:p w14:paraId="0125B0E8" w14:textId="77777777" w:rsidR="009D6776" w:rsidRDefault="009D6776" w:rsidP="009D6776"/>
    <w:p w14:paraId="1E005ADF" w14:textId="4B72414A" w:rsidR="009D6776" w:rsidRDefault="009D6776" w:rsidP="009D6776"/>
    <w:p w14:paraId="0EAAE566" w14:textId="17D0400A" w:rsidR="009D6776" w:rsidRDefault="009D6776" w:rsidP="009D6776"/>
    <w:p w14:paraId="4D2F2480" w14:textId="475C71C2" w:rsidR="009D6776" w:rsidRDefault="009D6776" w:rsidP="009D6776"/>
    <w:p w14:paraId="24982BAA" w14:textId="77777777" w:rsidR="009D6776" w:rsidRDefault="009D6776" w:rsidP="009D6776"/>
    <w:p w14:paraId="7CCFDCCA" w14:textId="77777777" w:rsidR="009D6776" w:rsidRDefault="009D6776" w:rsidP="009D6776"/>
    <w:p w14:paraId="4D562EE3" w14:textId="77777777" w:rsidR="009D6776" w:rsidRDefault="009D6776" w:rsidP="009D6776"/>
    <w:p w14:paraId="7E519DE4" w14:textId="77777777" w:rsidR="009D6776" w:rsidRDefault="009D6776" w:rsidP="009D6776"/>
    <w:p w14:paraId="1C233575" w14:textId="77777777" w:rsidR="009D6776" w:rsidRDefault="009D6776" w:rsidP="009D6776"/>
    <w:p w14:paraId="0DC68646" w14:textId="36AAC75F" w:rsidR="009D6776" w:rsidRDefault="00AD0948" w:rsidP="009D6776">
      <w:r w:rsidRPr="00B56E34">
        <w:rPr>
          <w:rFonts w:ascii="Arial" w:eastAsia="Times New Roman" w:hAnsi="Arial" w:cs="Arial"/>
          <w:noProof/>
          <w:spacing w:val="10"/>
          <w:lang w:eastAsia="de-DE"/>
        </w:rPr>
        <mc:AlternateContent>
          <mc:Choice Requires="wps">
            <w:drawing>
              <wp:anchor distT="45720" distB="45720" distL="114300" distR="114300" simplePos="0" relativeHeight="251664384" behindDoc="0" locked="0" layoutInCell="1" allowOverlap="1" wp14:anchorId="12D8D252" wp14:editId="12BC3276">
                <wp:simplePos x="0" y="0"/>
                <wp:positionH relativeFrom="margin">
                  <wp:posOffset>1769423</wp:posOffset>
                </wp:positionH>
                <wp:positionV relativeFrom="paragraph">
                  <wp:posOffset>121013</wp:posOffset>
                </wp:positionV>
                <wp:extent cx="4140000" cy="2880000"/>
                <wp:effectExtent l="0" t="0" r="13335" b="1587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2880000"/>
                        </a:xfrm>
                        <a:prstGeom prst="rect">
                          <a:avLst/>
                        </a:prstGeom>
                        <a:solidFill>
                          <a:srgbClr val="FFFFFF"/>
                        </a:solidFill>
                        <a:ln w="9525">
                          <a:solidFill>
                            <a:srgbClr val="000000"/>
                          </a:solidFill>
                          <a:miter lim="800000"/>
                          <a:headEnd/>
                          <a:tailEnd/>
                        </a:ln>
                      </wps:spPr>
                      <wps:txbx>
                        <w:txbxContent>
                          <w:p w14:paraId="23F1F99D" w14:textId="77777777" w:rsidR="00AD0948" w:rsidRPr="00AD0948" w:rsidRDefault="00AD0948" w:rsidP="00AD0948">
                            <w:pPr>
                              <w:tabs>
                                <w:tab w:val="left" w:pos="284"/>
                              </w:tabs>
                              <w:spacing w:before="60" w:after="60" w:line="276" w:lineRule="auto"/>
                              <w:rPr>
                                <w:rFonts w:ascii="Arial" w:eastAsia="Times New Roman" w:hAnsi="Arial" w:cs="Arial"/>
                                <w:lang w:eastAsia="de-DE"/>
                              </w:rPr>
                            </w:pPr>
                            <w:r w:rsidRPr="00AD0948">
                              <w:rPr>
                                <w:rFonts w:ascii="Arial" w:eastAsia="Times New Roman" w:hAnsi="Arial" w:cs="Arial"/>
                                <w:lang w:eastAsia="de-DE"/>
                              </w:rPr>
                              <w:t>3.</w:t>
                            </w:r>
                            <w:r w:rsidRPr="00AD0948">
                              <w:rPr>
                                <w:rFonts w:ascii="Arial" w:eastAsia="Times New Roman" w:hAnsi="Arial" w:cs="Arial"/>
                                <w:lang w:eastAsia="de-DE"/>
                              </w:rPr>
                              <w:tab/>
                              <w:t>Definition</w:t>
                            </w:r>
                          </w:p>
                          <w:p w14:paraId="1501CCAA" w14:textId="77777777" w:rsidR="00AD0948" w:rsidRPr="00AD0948" w:rsidRDefault="00AD0948" w:rsidP="00AD0948">
                            <w:pPr>
                              <w:spacing w:before="60" w:after="60" w:line="276" w:lineRule="auto"/>
                              <w:rPr>
                                <w:rFonts w:ascii="Arial" w:eastAsia="Times New Roman" w:hAnsi="Arial" w:cs="Arial"/>
                                <w:lang w:eastAsia="de-DE"/>
                              </w:rPr>
                            </w:pPr>
                          </w:p>
                          <w:p w14:paraId="1EB3DC79" w14:textId="02C6BED7" w:rsidR="00AD0948" w:rsidRPr="00AD0948" w:rsidRDefault="00AD0948" w:rsidP="00AD0948">
                            <w:pPr>
                              <w:spacing w:before="60" w:after="60" w:line="276" w:lineRule="auto"/>
                              <w:rPr>
                                <w:rFonts w:ascii="Arial" w:eastAsia="Times New Roman" w:hAnsi="Arial" w:cs="Arial"/>
                                <w:lang w:eastAsia="de-DE"/>
                              </w:rPr>
                            </w:pPr>
                            <w:r w:rsidRPr="00AD0948">
                              <w:rPr>
                                <w:rFonts w:ascii="Arial" w:eastAsia="Times New Roman" w:hAnsi="Arial" w:cs="Arial"/>
                                <w:lang w:eastAsia="de-DE"/>
                              </w:rPr>
                              <w:t xml:space="preserve">Das </w:t>
                            </w:r>
                            <w:r w:rsidRPr="00AD0948">
                              <w:rPr>
                                <w:rFonts w:ascii="Arial" w:eastAsia="Times New Roman" w:hAnsi="Arial" w:cs="Arial"/>
                                <w:b/>
                                <w:lang w:eastAsia="de-DE"/>
                              </w:rPr>
                              <w:t>Sachkapital</w:t>
                            </w:r>
                            <w:r w:rsidRPr="00AD0948">
                              <w:rPr>
                                <w:rFonts w:ascii="Arial" w:eastAsia="Times New Roman" w:hAnsi="Arial" w:cs="Arial"/>
                                <w:lang w:eastAsia="de-DE"/>
                              </w:rPr>
                              <w:t xml:space="preserve"> ist das Ergebnis einer Investition des Staates. Es sind Wertgegenstände, in denen Geldkapital gebunden 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8D252" id="_x0000_s1035" type="#_x0000_t202" style="position:absolute;margin-left:139.3pt;margin-top:9.55pt;width:326pt;height:22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">
                <v:textbox>
                  <w:txbxContent>
                    <w:p w14:paraId="23F1F99D" w14:textId="77777777" w:rsidR="00AD0948" w:rsidRPr="00AD0948" w:rsidRDefault="00AD0948" w:rsidP="00AD0948">
                      <w:pPr>
                        <w:tabs>
                          <w:tab w:val="left" w:pos="284"/>
                        </w:tabs>
                        <w:spacing w:before="60" w:after="60" w:line="276" w:lineRule="auto"/>
                        <w:rPr>
                          <w:rFonts w:ascii="Arial" w:eastAsia="Times New Roman" w:hAnsi="Arial" w:cs="Arial"/>
                          <w:lang w:eastAsia="de-DE"/>
                        </w:rPr>
                      </w:pPr>
                      <w:r w:rsidRPr="00AD0948">
                        <w:rPr>
                          <w:rFonts w:ascii="Arial" w:eastAsia="Times New Roman" w:hAnsi="Arial" w:cs="Arial"/>
                          <w:lang w:eastAsia="de-DE"/>
                        </w:rPr>
                        <w:t>3.</w:t>
                      </w:r>
                      <w:r w:rsidRPr="00AD0948">
                        <w:rPr>
                          <w:rFonts w:ascii="Arial" w:eastAsia="Times New Roman" w:hAnsi="Arial" w:cs="Arial"/>
                          <w:lang w:eastAsia="de-DE"/>
                        </w:rPr>
                        <w:tab/>
                        <w:t>Definition</w:t>
                      </w:r>
                    </w:p>
                    <w:p w14:paraId="1501CCAA" w14:textId="77777777" w:rsidR="00AD0948" w:rsidRPr="00AD0948" w:rsidRDefault="00AD0948" w:rsidP="00AD0948">
                      <w:pPr>
                        <w:spacing w:before="60" w:after="60" w:line="276" w:lineRule="auto"/>
                        <w:rPr>
                          <w:rFonts w:ascii="Arial" w:eastAsia="Times New Roman" w:hAnsi="Arial" w:cs="Arial"/>
                          <w:lang w:eastAsia="de-DE"/>
                        </w:rPr>
                      </w:pPr>
                    </w:p>
                    <w:p w14:paraId="1EB3DC79" w14:textId="02C6BED7" w:rsidR="00AD0948" w:rsidRPr="00AD0948" w:rsidRDefault="00AD0948" w:rsidP="00AD0948">
                      <w:pPr>
                        <w:spacing w:before="60" w:after="60" w:line="276" w:lineRule="auto"/>
                        <w:rPr>
                          <w:rFonts w:ascii="Arial" w:eastAsia="Times New Roman" w:hAnsi="Arial" w:cs="Arial"/>
                          <w:lang w:eastAsia="de-DE"/>
                        </w:rPr>
                      </w:pPr>
                      <w:r w:rsidRPr="00AD0948">
                        <w:rPr>
                          <w:rFonts w:ascii="Arial" w:eastAsia="Times New Roman" w:hAnsi="Arial" w:cs="Arial"/>
                          <w:lang w:eastAsia="de-DE"/>
                        </w:rPr>
                        <w:t xml:space="preserve">Das </w:t>
                      </w:r>
                      <w:r w:rsidRPr="00AD0948">
                        <w:rPr>
                          <w:rFonts w:ascii="Arial" w:eastAsia="Times New Roman" w:hAnsi="Arial" w:cs="Arial"/>
                          <w:b/>
                          <w:lang w:eastAsia="de-DE"/>
                        </w:rPr>
                        <w:t>Sachkapital</w:t>
                      </w:r>
                      <w:r w:rsidRPr="00AD0948">
                        <w:rPr>
                          <w:rFonts w:ascii="Arial" w:eastAsia="Times New Roman" w:hAnsi="Arial" w:cs="Arial"/>
                          <w:lang w:eastAsia="de-DE"/>
                        </w:rPr>
                        <w:t xml:space="preserve"> ist das Ergebnis einer Investition des Staates. Es sind Wertgegenstände, in denen Geldkapital gebunden ist.</w:t>
                      </w:r>
                    </w:p>
                  </w:txbxContent>
                </v:textbox>
                <w10:wrap type="square" anchorx="margin"/>
              </v:shape>
            </w:pict>
          </mc:Fallback>
        </mc:AlternateContent>
      </w:r>
    </w:p>
    <w:p w14:paraId="1419EAD2" w14:textId="37258D4E" w:rsidR="009D6776" w:rsidRDefault="009D6776" w:rsidP="009D6776"/>
    <w:p w14:paraId="41524764" w14:textId="44CE6776" w:rsidR="009D6776" w:rsidRDefault="009D6776" w:rsidP="009D6776"/>
    <w:p w14:paraId="0C899DA6" w14:textId="77777777" w:rsidR="009D6776" w:rsidRDefault="009D6776" w:rsidP="009D6776"/>
    <w:p w14:paraId="1671A660" w14:textId="77777777" w:rsidR="009D6776" w:rsidRDefault="009D6776" w:rsidP="009D6776"/>
    <w:p w14:paraId="210865C7" w14:textId="77777777" w:rsidR="009D6776" w:rsidRDefault="009D6776" w:rsidP="009D6776"/>
    <w:p w14:paraId="5A353FE9" w14:textId="77777777" w:rsidR="009D6776" w:rsidRDefault="009D6776" w:rsidP="009D6776"/>
    <w:p w14:paraId="47E1A576" w14:textId="77777777" w:rsidR="009D6776" w:rsidRDefault="009D6776" w:rsidP="009D6776"/>
    <w:p w14:paraId="36957536" w14:textId="77777777" w:rsidR="009D6776" w:rsidRDefault="009D6776" w:rsidP="009D6776"/>
    <w:p w14:paraId="1EBE6E30" w14:textId="494617CD" w:rsidR="009D6776" w:rsidRDefault="009D6776" w:rsidP="009D6776"/>
    <w:p w14:paraId="0A95EB8D" w14:textId="04AE10DE" w:rsidR="009D6776" w:rsidRDefault="009D6776" w:rsidP="009D6776">
      <w:pPr>
        <w:spacing w:after="200" w:line="276" w:lineRule="auto"/>
        <w:rPr>
          <w:rFonts w:ascii="Arial" w:eastAsia="Times New Roman" w:hAnsi="Arial" w:cs="Arial"/>
          <w:spacing w:val="10"/>
          <w:lang w:eastAsia="de-DE"/>
        </w:rPr>
      </w:pPr>
      <w:r>
        <w:rPr>
          <w:rFonts w:ascii="Arial" w:eastAsia="Times New Roman" w:hAnsi="Arial" w:cs="Arial"/>
          <w:spacing w:val="10"/>
          <w:lang w:eastAsia="de-DE"/>
        </w:rPr>
        <w:br w:type="page"/>
      </w:r>
    </w:p>
    <w:p w14:paraId="24C9CF3F" w14:textId="74BBC572" w:rsidR="009D6776" w:rsidRDefault="00AD0948" w:rsidP="009D6776">
      <w:pPr>
        <w:spacing w:after="200" w:line="276" w:lineRule="auto"/>
        <w:rPr>
          <w:rFonts w:ascii="Arial" w:eastAsia="Times New Roman" w:hAnsi="Arial" w:cs="Arial"/>
          <w:spacing w:val="10"/>
          <w:lang w:eastAsia="de-DE"/>
        </w:rPr>
      </w:pPr>
      <w:r w:rsidRPr="006C4ABA">
        <w:rPr>
          <w:rFonts w:ascii="Arial" w:eastAsia="Times New Roman" w:hAnsi="Arial" w:cs="Arial"/>
          <w:noProof/>
          <w:spacing w:val="10"/>
          <w:lang w:eastAsia="de-DE"/>
        </w:rPr>
        <w:lastRenderedPageBreak/>
        <mc:AlternateContent>
          <mc:Choice Requires="wps">
            <w:drawing>
              <wp:anchor distT="45720" distB="45720" distL="114300" distR="114300" simplePos="0" relativeHeight="251651072" behindDoc="0" locked="0" layoutInCell="1" allowOverlap="1" wp14:anchorId="643FF3CF" wp14:editId="58E88AC5">
                <wp:simplePos x="0" y="0"/>
                <wp:positionH relativeFrom="margin">
                  <wp:posOffset>-64926</wp:posOffset>
                </wp:positionH>
                <wp:positionV relativeFrom="paragraph">
                  <wp:posOffset>322415</wp:posOffset>
                </wp:positionV>
                <wp:extent cx="4140000" cy="2880000"/>
                <wp:effectExtent l="0" t="0" r="13335" b="1587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2880000"/>
                        </a:xfrm>
                        <a:prstGeom prst="rect">
                          <a:avLst/>
                        </a:prstGeom>
                        <a:solidFill>
                          <a:srgbClr val="FFFFFF"/>
                        </a:solidFill>
                        <a:ln w="9525">
                          <a:solidFill>
                            <a:srgbClr val="000000"/>
                          </a:solidFill>
                          <a:miter lim="800000"/>
                          <a:headEnd/>
                          <a:tailEnd/>
                        </a:ln>
                      </wps:spPr>
                      <wps:txbx>
                        <w:txbxContent>
                          <w:p w14:paraId="69BE59D7" w14:textId="77777777" w:rsidR="009D6776" w:rsidRDefault="009D6776" w:rsidP="009D6776">
                            <w:r>
                              <w:rPr>
                                <w:noProof/>
                                <w:lang w:eastAsia="de-DE"/>
                              </w:rPr>
                              <w:drawing>
                                <wp:inline distT="0" distB="0" distL="0" distR="0" wp14:anchorId="26130078" wp14:editId="4205B823">
                                  <wp:extent cx="2820652" cy="3987327"/>
                                  <wp:effectExtent l="6985" t="0" r="6350" b="635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extLst>
                                              <a:ext uri="{28A0092B-C50C-407E-A947-70E740481C1C}">
                                                <a14:useLocalDpi xmlns:a14="http://schemas.microsoft.com/office/drawing/2010/main" val="0"/>
                                              </a:ext>
                                            </a:extLst>
                                          </a:blip>
                                          <a:stretch>
                                            <a:fillRect/>
                                          </a:stretch>
                                        </pic:blipFill>
                                        <pic:spPr>
                                          <a:xfrm rot="5400000">
                                            <a:off x="0" y="0"/>
                                            <a:ext cx="2835540" cy="40083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FF3CF" id="_x0000_s1036" type="#_x0000_t202" style="position:absolute;margin-left:-5.1pt;margin-top:25.4pt;width:326pt;height:226.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">
                <v:textbox>
                  <w:txbxContent>
                    <w:p w14:paraId="69BE59D7" w14:textId="77777777" w:rsidR="009D6776" w:rsidRDefault="009D6776" w:rsidP="009D6776">
                      <w:r>
                        <w:rPr>
                          <w:noProof/>
                          <w:lang w:eastAsia="de-DE"/>
                        </w:rPr>
                        <w:drawing>
                          <wp:inline distT="0" distB="0" distL="0" distR="0" wp14:anchorId="26130078" wp14:editId="4205B823">
                            <wp:extent cx="2820652" cy="3987327"/>
                            <wp:effectExtent l="6985" t="0" r="6350" b="635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extLst>
                                        <a:ext uri="{28A0092B-C50C-407E-A947-70E740481C1C}">
                                          <a14:useLocalDpi xmlns:a14="http://schemas.microsoft.com/office/drawing/2010/main" val="0"/>
                                        </a:ext>
                                      </a:extLst>
                                    </a:blip>
                                    <a:stretch>
                                      <a:fillRect/>
                                    </a:stretch>
                                  </pic:blipFill>
                                  <pic:spPr>
                                    <a:xfrm rot="5400000">
                                      <a:off x="0" y="0"/>
                                      <a:ext cx="2835540" cy="4008373"/>
                                    </a:xfrm>
                                    <a:prstGeom prst="rect">
                                      <a:avLst/>
                                    </a:prstGeom>
                                  </pic:spPr>
                                </pic:pic>
                              </a:graphicData>
                            </a:graphic>
                          </wp:inline>
                        </w:drawing>
                      </w:r>
                    </w:p>
                  </w:txbxContent>
                </v:textbox>
                <w10:wrap type="square" anchorx="margin"/>
              </v:shape>
            </w:pict>
          </mc:Fallback>
        </mc:AlternateContent>
      </w:r>
    </w:p>
    <w:p w14:paraId="347A37F8" w14:textId="09516D6B" w:rsidR="009D6776" w:rsidRDefault="009D6776" w:rsidP="009D6776">
      <w:pPr>
        <w:spacing w:after="200" w:line="276" w:lineRule="auto"/>
        <w:rPr>
          <w:rFonts w:ascii="Arial" w:eastAsia="Times New Roman" w:hAnsi="Arial" w:cs="Arial"/>
          <w:spacing w:val="10"/>
          <w:lang w:eastAsia="de-DE"/>
        </w:rPr>
      </w:pPr>
    </w:p>
    <w:p w14:paraId="4FC20454" w14:textId="20246A8F" w:rsidR="009D6776" w:rsidRDefault="009D6776" w:rsidP="009D6776">
      <w:pPr>
        <w:spacing w:after="200" w:line="276" w:lineRule="auto"/>
        <w:rPr>
          <w:rFonts w:ascii="Arial" w:eastAsia="Times New Roman" w:hAnsi="Arial" w:cs="Arial"/>
          <w:spacing w:val="10"/>
          <w:lang w:eastAsia="de-DE"/>
        </w:rPr>
      </w:pPr>
    </w:p>
    <w:p w14:paraId="612CDF2F" w14:textId="038C2BE9" w:rsidR="009D6776" w:rsidRDefault="009D6776" w:rsidP="009D6776">
      <w:pPr>
        <w:spacing w:after="200" w:line="276" w:lineRule="auto"/>
        <w:rPr>
          <w:rFonts w:ascii="Arial" w:eastAsia="Times New Roman" w:hAnsi="Arial" w:cs="Arial"/>
          <w:spacing w:val="10"/>
          <w:lang w:eastAsia="de-DE"/>
        </w:rPr>
      </w:pPr>
    </w:p>
    <w:p w14:paraId="117AF1A8" w14:textId="532959DD" w:rsidR="009D6776" w:rsidRDefault="009D6776" w:rsidP="009D6776">
      <w:pPr>
        <w:spacing w:after="200" w:line="276" w:lineRule="auto"/>
        <w:rPr>
          <w:rFonts w:ascii="Arial" w:eastAsia="Times New Roman" w:hAnsi="Arial" w:cs="Arial"/>
          <w:spacing w:val="10"/>
          <w:lang w:eastAsia="de-DE"/>
        </w:rPr>
      </w:pPr>
    </w:p>
    <w:p w14:paraId="34957CDE" w14:textId="54E95192" w:rsidR="009D6776" w:rsidRDefault="009D6776" w:rsidP="009D6776">
      <w:pPr>
        <w:spacing w:after="200" w:line="276" w:lineRule="auto"/>
        <w:rPr>
          <w:rFonts w:ascii="Arial" w:eastAsia="Times New Roman" w:hAnsi="Arial" w:cs="Arial"/>
          <w:spacing w:val="10"/>
          <w:lang w:eastAsia="de-DE"/>
        </w:rPr>
      </w:pPr>
    </w:p>
    <w:p w14:paraId="65E42B62" w14:textId="19FCCA9F" w:rsidR="009D6776" w:rsidRDefault="00AD0948" w:rsidP="009D6776">
      <w:pPr>
        <w:spacing w:after="200" w:line="276" w:lineRule="auto"/>
        <w:rPr>
          <w:rFonts w:ascii="Arial" w:eastAsia="Times New Roman" w:hAnsi="Arial" w:cs="Arial"/>
          <w:spacing w:val="10"/>
          <w:lang w:eastAsia="de-DE"/>
        </w:rPr>
      </w:pPr>
      <w:r w:rsidRPr="006C4ABA">
        <w:rPr>
          <w:rFonts w:ascii="Arial" w:eastAsia="Times New Roman" w:hAnsi="Arial" w:cs="Arial"/>
          <w:noProof/>
          <w:spacing w:val="10"/>
          <w:lang w:eastAsia="de-DE"/>
        </w:rPr>
        <mc:AlternateContent>
          <mc:Choice Requires="wps">
            <w:drawing>
              <wp:anchor distT="45720" distB="45720" distL="114300" distR="114300" simplePos="0" relativeHeight="251662336" behindDoc="0" locked="0" layoutInCell="1" allowOverlap="1" wp14:anchorId="61E67833" wp14:editId="6C20805B">
                <wp:simplePos x="0" y="0"/>
                <wp:positionH relativeFrom="margin">
                  <wp:posOffset>3282950</wp:posOffset>
                </wp:positionH>
                <wp:positionV relativeFrom="paragraph">
                  <wp:posOffset>462173</wp:posOffset>
                </wp:positionV>
                <wp:extent cx="2879725" cy="4139565"/>
                <wp:effectExtent l="0" t="0" r="15875" b="1333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139565"/>
                        </a:xfrm>
                        <a:prstGeom prst="rect">
                          <a:avLst/>
                        </a:prstGeom>
                        <a:solidFill>
                          <a:srgbClr val="FFFFFF"/>
                        </a:solidFill>
                        <a:ln w="9525">
                          <a:solidFill>
                            <a:srgbClr val="000000"/>
                          </a:solidFill>
                          <a:miter lim="800000"/>
                          <a:headEnd/>
                          <a:tailEnd/>
                        </a:ln>
                      </wps:spPr>
                      <wps:txbx>
                        <w:txbxContent>
                          <w:p w14:paraId="65CE3AFA" w14:textId="77777777" w:rsidR="00AD0948" w:rsidRDefault="00AD0948" w:rsidP="00AD0948">
                            <w:r>
                              <w:rPr>
                                <w:noProof/>
                                <w:lang w:eastAsia="de-DE"/>
                              </w:rPr>
                              <w:drawing>
                                <wp:inline distT="0" distB="0" distL="0" distR="0" wp14:anchorId="33B9655C" wp14:editId="6A723A69">
                                  <wp:extent cx="2715426" cy="3838575"/>
                                  <wp:effectExtent l="0" t="0" r="8890"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2">
                                            <a:extLst>
                                              <a:ext uri="{28A0092B-C50C-407E-A947-70E740481C1C}">
                                                <a14:useLocalDpi xmlns:a14="http://schemas.microsoft.com/office/drawing/2010/main" val="0"/>
                                              </a:ext>
                                            </a:extLst>
                                          </a:blip>
                                          <a:stretch>
                                            <a:fillRect/>
                                          </a:stretch>
                                        </pic:blipFill>
                                        <pic:spPr>
                                          <a:xfrm>
                                            <a:off x="0" y="0"/>
                                            <a:ext cx="2728490" cy="38570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67833" id="_x0000_s1037" type="#_x0000_t202" style="position:absolute;margin-left:258.5pt;margin-top:36.4pt;width:226.75pt;height:325.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">
                <v:textbox>
                  <w:txbxContent>
                    <w:p w14:paraId="65CE3AFA" w14:textId="77777777" w:rsidR="00AD0948" w:rsidRDefault="00AD0948" w:rsidP="00AD0948">
                      <w:r>
                        <w:rPr>
                          <w:noProof/>
                          <w:lang w:eastAsia="de-DE"/>
                        </w:rPr>
                        <w:drawing>
                          <wp:inline distT="0" distB="0" distL="0" distR="0" wp14:anchorId="33B9655C" wp14:editId="6A723A69">
                            <wp:extent cx="2715426" cy="3838575"/>
                            <wp:effectExtent l="0" t="0" r="8890"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2">
                                      <a:extLst>
                                        <a:ext uri="{28A0092B-C50C-407E-A947-70E740481C1C}">
                                          <a14:useLocalDpi xmlns:a14="http://schemas.microsoft.com/office/drawing/2010/main" val="0"/>
                                        </a:ext>
                                      </a:extLst>
                                    </a:blip>
                                    <a:stretch>
                                      <a:fillRect/>
                                    </a:stretch>
                                  </pic:blipFill>
                                  <pic:spPr>
                                    <a:xfrm>
                                      <a:off x="0" y="0"/>
                                      <a:ext cx="2728490" cy="3857042"/>
                                    </a:xfrm>
                                    <a:prstGeom prst="rect">
                                      <a:avLst/>
                                    </a:prstGeom>
                                  </pic:spPr>
                                </pic:pic>
                              </a:graphicData>
                            </a:graphic>
                          </wp:inline>
                        </w:drawing>
                      </w:r>
                    </w:p>
                  </w:txbxContent>
                </v:textbox>
                <w10:wrap type="square" anchorx="margin"/>
              </v:shape>
            </w:pict>
          </mc:Fallback>
        </mc:AlternateContent>
      </w:r>
    </w:p>
    <w:p w14:paraId="7D614D87" w14:textId="0B6E1A8A" w:rsidR="009D6776" w:rsidRDefault="009D6776" w:rsidP="009D6776">
      <w:pPr>
        <w:spacing w:after="200" w:line="276" w:lineRule="auto"/>
        <w:rPr>
          <w:rFonts w:ascii="Arial" w:eastAsia="Times New Roman" w:hAnsi="Arial" w:cs="Arial"/>
          <w:spacing w:val="10"/>
          <w:lang w:eastAsia="de-DE"/>
        </w:rPr>
      </w:pPr>
    </w:p>
    <w:p w14:paraId="18E828B6" w14:textId="55D96EFC" w:rsidR="009D6776" w:rsidRDefault="009D6776" w:rsidP="009D6776">
      <w:pPr>
        <w:spacing w:after="200" w:line="276" w:lineRule="auto"/>
        <w:rPr>
          <w:rFonts w:ascii="Arial" w:eastAsia="Times New Roman" w:hAnsi="Arial" w:cs="Arial"/>
          <w:spacing w:val="10"/>
          <w:lang w:eastAsia="de-DE"/>
        </w:rPr>
      </w:pPr>
    </w:p>
    <w:p w14:paraId="31D2A37F" w14:textId="090E2B3A" w:rsidR="009D6776" w:rsidRDefault="009D6776" w:rsidP="009D6776">
      <w:pPr>
        <w:spacing w:after="200" w:line="276" w:lineRule="auto"/>
        <w:rPr>
          <w:rFonts w:ascii="Arial" w:eastAsia="Times New Roman" w:hAnsi="Arial" w:cs="Arial"/>
          <w:spacing w:val="10"/>
          <w:lang w:eastAsia="de-DE"/>
        </w:rPr>
      </w:pPr>
    </w:p>
    <w:p w14:paraId="78D71081" w14:textId="54B1263F" w:rsidR="009D6776" w:rsidRDefault="009D6776" w:rsidP="009D6776">
      <w:pPr>
        <w:spacing w:after="200" w:line="276" w:lineRule="auto"/>
        <w:rPr>
          <w:rFonts w:ascii="Arial" w:eastAsia="Times New Roman" w:hAnsi="Arial" w:cs="Arial"/>
          <w:spacing w:val="10"/>
          <w:lang w:eastAsia="de-DE"/>
        </w:rPr>
      </w:pPr>
    </w:p>
    <w:p w14:paraId="399FB810" w14:textId="2B151E1F" w:rsidR="009D6776" w:rsidRPr="00AD0948" w:rsidRDefault="00AD0948" w:rsidP="00AD0948">
      <w:pPr>
        <w:spacing w:after="200" w:line="276" w:lineRule="auto"/>
        <w:rPr>
          <w:rFonts w:ascii="Arial" w:eastAsia="Times New Roman" w:hAnsi="Arial" w:cs="Arial"/>
          <w:spacing w:val="10"/>
          <w:lang w:eastAsia="de-DE"/>
        </w:rPr>
      </w:pPr>
      <w:r w:rsidRPr="00B56E34">
        <w:rPr>
          <w:rFonts w:ascii="Arial" w:eastAsia="Times New Roman" w:hAnsi="Arial" w:cs="Arial"/>
          <w:noProof/>
          <w:spacing w:val="10"/>
          <w:lang w:eastAsia="de-DE"/>
        </w:rPr>
        <mc:AlternateContent>
          <mc:Choice Requires="wps">
            <w:drawing>
              <wp:anchor distT="45720" distB="45720" distL="114300" distR="114300" simplePos="0" relativeHeight="251661312" behindDoc="0" locked="0" layoutInCell="1" allowOverlap="1" wp14:anchorId="47EDFB1F" wp14:editId="35E90644">
                <wp:simplePos x="0" y="0"/>
                <wp:positionH relativeFrom="margin">
                  <wp:posOffset>4445</wp:posOffset>
                </wp:positionH>
                <wp:positionV relativeFrom="paragraph">
                  <wp:posOffset>693164</wp:posOffset>
                </wp:positionV>
                <wp:extent cx="4139565" cy="2879725"/>
                <wp:effectExtent l="0" t="0" r="13335" b="1587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2879725"/>
                        </a:xfrm>
                        <a:prstGeom prst="rect">
                          <a:avLst/>
                        </a:prstGeom>
                        <a:solidFill>
                          <a:srgbClr val="FFFFFF"/>
                        </a:solidFill>
                        <a:ln w="9525">
                          <a:solidFill>
                            <a:srgbClr val="000000"/>
                          </a:solidFill>
                          <a:miter lim="800000"/>
                          <a:headEnd/>
                          <a:tailEnd/>
                        </a:ln>
                      </wps:spPr>
                      <wps:txbx>
                        <w:txbxContent>
                          <w:p w14:paraId="44CD1139" w14:textId="77777777" w:rsidR="00AD0948" w:rsidRDefault="00AD0948" w:rsidP="00AD0948">
                            <w:r>
                              <w:rPr>
                                <w:noProof/>
                                <w:lang w:eastAsia="de-DE"/>
                              </w:rPr>
                              <w:drawing>
                                <wp:inline distT="0" distB="0" distL="0" distR="0" wp14:anchorId="0A1A95BF" wp14:editId="38EF894B">
                                  <wp:extent cx="2780737" cy="3930900"/>
                                  <wp:effectExtent l="0" t="3492"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1">
                                            <a:extLst>
                                              <a:ext uri="{28A0092B-C50C-407E-A947-70E740481C1C}">
                                                <a14:useLocalDpi xmlns:a14="http://schemas.microsoft.com/office/drawing/2010/main" val="0"/>
                                              </a:ext>
                                            </a:extLst>
                                          </a:blip>
                                          <a:stretch>
                                            <a:fillRect/>
                                          </a:stretch>
                                        </pic:blipFill>
                                        <pic:spPr>
                                          <a:xfrm rot="5400000">
                                            <a:off x="0" y="0"/>
                                            <a:ext cx="2792468" cy="39474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DFB1F" id="_x0000_s1038" type="#_x0000_t202" style="position:absolute;margin-left:.35pt;margin-top:54.6pt;width:325.95pt;height:22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">
                <v:textbox>
                  <w:txbxContent>
                    <w:p w14:paraId="44CD1139" w14:textId="77777777" w:rsidR="00AD0948" w:rsidRDefault="00AD0948" w:rsidP="00AD0948">
                      <w:r>
                        <w:rPr>
                          <w:noProof/>
                          <w:lang w:eastAsia="de-DE"/>
                        </w:rPr>
                        <w:drawing>
                          <wp:inline distT="0" distB="0" distL="0" distR="0" wp14:anchorId="0A1A95BF" wp14:editId="38EF894B">
                            <wp:extent cx="2780737" cy="3930900"/>
                            <wp:effectExtent l="0" t="3492"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1">
                                      <a:extLst>
                                        <a:ext uri="{28A0092B-C50C-407E-A947-70E740481C1C}">
                                          <a14:useLocalDpi xmlns:a14="http://schemas.microsoft.com/office/drawing/2010/main" val="0"/>
                                        </a:ext>
                                      </a:extLst>
                                    </a:blip>
                                    <a:stretch>
                                      <a:fillRect/>
                                    </a:stretch>
                                  </pic:blipFill>
                                  <pic:spPr>
                                    <a:xfrm rot="5400000">
                                      <a:off x="0" y="0"/>
                                      <a:ext cx="2792468" cy="3947483"/>
                                    </a:xfrm>
                                    <a:prstGeom prst="rect">
                                      <a:avLst/>
                                    </a:prstGeom>
                                  </pic:spPr>
                                </pic:pic>
                              </a:graphicData>
                            </a:graphic>
                          </wp:inline>
                        </w:drawing>
                      </w:r>
                    </w:p>
                  </w:txbxContent>
                </v:textbox>
                <w10:wrap type="square" anchorx="margin"/>
              </v:shape>
            </w:pict>
          </mc:Fallback>
        </mc:AlternateContent>
      </w:r>
    </w:p>
    <w:sectPr w:rsidR="009D6776" w:rsidRPr="00AD0948" w:rsidSect="006643AE">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1240A" w14:textId="77777777" w:rsidR="008B224D" w:rsidRDefault="008B224D" w:rsidP="000E5772">
      <w:r>
        <w:separator/>
      </w:r>
    </w:p>
  </w:endnote>
  <w:endnote w:type="continuationSeparator" w:id="0">
    <w:p w14:paraId="4783D896" w14:textId="77777777" w:rsidR="008B224D" w:rsidRDefault="008B224D" w:rsidP="000E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ヒラギノ角ゴ ProN W3">
    <w:charset w:val="4E"/>
    <w:family w:val="auto"/>
    <w:pitch w:val="variable"/>
    <w:sig w:usb0="E00002FF" w:usb1="7AC7FFFF" w:usb2="00000012" w:usb3="00000000" w:csb0="0002000D"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3A657" w14:textId="77777777" w:rsidR="008B224D" w:rsidRDefault="008B224D" w:rsidP="000E5772">
      <w:r>
        <w:separator/>
      </w:r>
    </w:p>
  </w:footnote>
  <w:footnote w:type="continuationSeparator" w:id="0">
    <w:p w14:paraId="75279C2D" w14:textId="77777777" w:rsidR="008B224D" w:rsidRDefault="008B224D" w:rsidP="000E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jc w:val="center"/>
      <w:tblLook w:val="04A0" w:firstRow="1" w:lastRow="0" w:firstColumn="1" w:lastColumn="0" w:noHBand="0" w:noVBand="1"/>
    </w:tblPr>
    <w:tblGrid>
      <w:gridCol w:w="3127"/>
      <w:gridCol w:w="3079"/>
      <w:gridCol w:w="3082"/>
    </w:tblGrid>
    <w:tr w:rsidR="001413C6" w:rsidRPr="007B0F17" w14:paraId="76CF6BB4" w14:textId="77777777" w:rsidTr="00C65C8F">
      <w:trPr>
        <w:jc w:val="center"/>
      </w:trPr>
      <w:tc>
        <w:tcPr>
          <w:tcW w:w="1666" w:type="pct"/>
          <w:vAlign w:val="center"/>
        </w:tcPr>
        <w:p w14:paraId="52A9A01D" w14:textId="77777777" w:rsidR="001413C6" w:rsidRPr="007B0F17" w:rsidRDefault="001413C6" w:rsidP="001413C6">
          <w:pPr>
            <w:rPr>
              <w:rFonts w:ascii="Tw Cen MT" w:hAnsi="Tw Cen MT"/>
              <w:sz w:val="24"/>
              <w:szCs w:val="24"/>
            </w:rPr>
          </w:pPr>
          <w:bookmarkStart w:id="3" w:name="_Hlk509160243"/>
          <w:r w:rsidRPr="00FC0CCE">
            <w:rPr>
              <w:rFonts w:eastAsia="ヒラギノ角ゴ ProN W3"/>
              <w:noProof/>
              <w:sz w:val="20"/>
            </w:rPr>
            <w:drawing>
              <wp:inline distT="0" distB="0" distL="0" distR="0" wp14:anchorId="7A915AA7" wp14:editId="354FC143">
                <wp:extent cx="1848616" cy="494950"/>
                <wp:effectExtent l="0" t="0" r="0" b="635"/>
                <wp:docPr id="221" name="Grafik 221" descr="W:\QUA-LiS\Projekte-Extern\62K\ZAbiBK_Dokumentationen &amp; Vordrucke\Logo_20151217\QUA-LiS-Logo-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UA-LiS\Projekte-Extern\62K\ZAbiBK_Dokumentationen &amp; Vordrucke\Logo_20151217\QUA-LiS-Logo-Farb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1526" cy="495729"/>
                        </a:xfrm>
                        <a:prstGeom prst="rect">
                          <a:avLst/>
                        </a:prstGeom>
                        <a:noFill/>
                        <a:ln>
                          <a:noFill/>
                        </a:ln>
                      </pic:spPr>
                    </pic:pic>
                  </a:graphicData>
                </a:graphic>
              </wp:inline>
            </w:drawing>
          </w:r>
        </w:p>
      </w:tc>
      <w:tc>
        <w:tcPr>
          <w:tcW w:w="1666" w:type="pct"/>
          <w:vAlign w:val="center"/>
        </w:tcPr>
        <w:p w14:paraId="5070669B" w14:textId="77777777" w:rsidR="00C65C8F" w:rsidRPr="008B7A32" w:rsidRDefault="00C65C8F" w:rsidP="00C65C8F">
          <w:pPr>
            <w:spacing w:before="60"/>
            <w:rPr>
              <w:rFonts w:ascii="Arial" w:hAnsi="Arial" w:cs="Arial"/>
            </w:rPr>
          </w:pPr>
          <w:r w:rsidRPr="008B7A32">
            <w:rPr>
              <w:rFonts w:ascii="Arial" w:hAnsi="Arial" w:cs="Arial"/>
            </w:rPr>
            <w:t>Datum:</w:t>
          </w:r>
        </w:p>
        <w:p w14:paraId="031D1BA2" w14:textId="77777777" w:rsidR="001413C6" w:rsidRPr="008B7A32" w:rsidRDefault="00C65C8F" w:rsidP="00C65C8F">
          <w:pPr>
            <w:spacing w:before="60"/>
            <w:rPr>
              <w:rFonts w:ascii="Arial" w:hAnsi="Arial" w:cs="Arial"/>
            </w:rPr>
          </w:pPr>
          <w:r w:rsidRPr="008B7A32">
            <w:rPr>
              <w:rFonts w:ascii="Arial" w:hAnsi="Arial" w:cs="Arial"/>
            </w:rPr>
            <w:t>Name:</w:t>
          </w:r>
        </w:p>
        <w:p w14:paraId="0EB9C8BB" w14:textId="77777777" w:rsidR="00C65C8F" w:rsidRPr="007B0F17" w:rsidRDefault="00C65C8F" w:rsidP="00C65C8F">
          <w:pPr>
            <w:spacing w:before="60" w:after="60"/>
            <w:rPr>
              <w:rFonts w:ascii="Tw Cen MT" w:hAnsi="Tw Cen MT"/>
              <w:sz w:val="24"/>
              <w:szCs w:val="24"/>
            </w:rPr>
          </w:pPr>
          <w:r w:rsidRPr="008B7A32">
            <w:rPr>
              <w:rFonts w:ascii="Arial" w:hAnsi="Arial" w:cs="Arial"/>
            </w:rPr>
            <w:t>Klasse:</w:t>
          </w:r>
        </w:p>
      </w:tc>
      <w:tc>
        <w:tcPr>
          <w:tcW w:w="1667" w:type="pct"/>
          <w:vAlign w:val="center"/>
        </w:tcPr>
        <w:p w14:paraId="08566E3A" w14:textId="77777777" w:rsidR="001413C6" w:rsidRPr="007B0F17" w:rsidRDefault="00C65C8F" w:rsidP="00C65C8F">
          <w:pPr>
            <w:spacing w:before="60" w:after="60"/>
            <w:jc w:val="center"/>
            <w:rPr>
              <w:rFonts w:ascii="Tw Cen MT" w:hAnsi="Tw Cen MT"/>
              <w:sz w:val="24"/>
              <w:szCs w:val="24"/>
            </w:rPr>
          </w:pPr>
          <w:r>
            <w:rPr>
              <w:noProof/>
            </w:rPr>
            <w:drawing>
              <wp:inline distT="0" distB="0" distL="0" distR="0" wp14:anchorId="4FB60646" wp14:editId="151B8A97">
                <wp:extent cx="1564444" cy="493200"/>
                <wp:effectExtent l="0" t="0" r="0" b="254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rufsbildung.NRW_2311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4444" cy="493200"/>
                        </a:xfrm>
                        <a:prstGeom prst="rect">
                          <a:avLst/>
                        </a:prstGeom>
                      </pic:spPr>
                    </pic:pic>
                  </a:graphicData>
                </a:graphic>
              </wp:inline>
            </w:drawing>
          </w:r>
        </w:p>
      </w:tc>
    </w:tr>
    <w:tr w:rsidR="001413C6" w:rsidRPr="007B0F17" w14:paraId="23ECB9D6" w14:textId="77777777" w:rsidTr="004170C4">
      <w:trPr>
        <w:jc w:val="center"/>
      </w:trPr>
      <w:tc>
        <w:tcPr>
          <w:tcW w:w="5000" w:type="pct"/>
          <w:gridSpan w:val="3"/>
        </w:tcPr>
        <w:p w14:paraId="0E63C0EB" w14:textId="3D2E3358" w:rsidR="00423A6F" w:rsidRPr="008B7A32" w:rsidRDefault="00414489" w:rsidP="00B20005">
          <w:pPr>
            <w:spacing w:line="276" w:lineRule="auto"/>
            <w:jc w:val="center"/>
            <w:rPr>
              <w:rFonts w:ascii="Arial" w:hAnsi="Arial" w:cs="Arial"/>
              <w:b/>
              <w:sz w:val="28"/>
              <w:szCs w:val="24"/>
            </w:rPr>
          </w:pPr>
          <w:r w:rsidRPr="005B332B">
            <w:rPr>
              <w:rFonts w:ascii="Arial" w:eastAsia="Calibri" w:hAnsi="Arial" w:cs="Arial"/>
              <w:b/>
              <w:sz w:val="24"/>
              <w:szCs w:val="24"/>
              <w:lang w:eastAsia="en-US"/>
            </w:rPr>
            <w:t>Produktionsfaktor Kapital</w:t>
          </w:r>
          <w:r w:rsidR="00577D37">
            <w:rPr>
              <w:rFonts w:ascii="Arial" w:eastAsia="Calibri" w:hAnsi="Arial" w:cs="Arial"/>
              <w:b/>
              <w:sz w:val="24"/>
              <w:szCs w:val="24"/>
              <w:lang w:eastAsia="en-US"/>
            </w:rPr>
            <w:br/>
          </w:r>
          <w:r w:rsidRPr="005B332B">
            <w:rPr>
              <w:rFonts w:ascii="Arial" w:eastAsia="Calibri" w:hAnsi="Arial" w:cs="Arial"/>
              <w:b/>
              <w:sz w:val="24"/>
              <w:szCs w:val="24"/>
              <w:lang w:eastAsia="en-US"/>
            </w:rPr>
            <w:t>Fach Volkswirtschaftslehre - HF3: Leistungserstellung</w:t>
          </w:r>
          <w:r w:rsidR="00577D37">
            <w:rPr>
              <w:rFonts w:ascii="Arial" w:eastAsia="Calibri" w:hAnsi="Arial" w:cs="Arial"/>
              <w:b/>
              <w:sz w:val="24"/>
              <w:szCs w:val="24"/>
              <w:lang w:eastAsia="en-US"/>
            </w:rPr>
            <w:br/>
          </w:r>
          <w:r w:rsidR="008E1531">
            <w:rPr>
              <w:rFonts w:ascii="Arial" w:eastAsia="Calibri" w:hAnsi="Arial" w:cs="Arial"/>
              <w:b/>
              <w:szCs w:val="24"/>
              <w:lang w:eastAsia="en-US"/>
            </w:rPr>
            <w:t xml:space="preserve">Berufsfachschule </w:t>
          </w:r>
          <w:r w:rsidRPr="00414489">
            <w:rPr>
              <w:rFonts w:ascii="Arial" w:eastAsia="Calibri" w:hAnsi="Arial" w:cs="Arial"/>
              <w:b/>
              <w:szCs w:val="24"/>
              <w:lang w:eastAsia="en-US"/>
            </w:rPr>
            <w:t>Fachbereich Wirtschaft und Verwaltung (</w:t>
          </w:r>
          <w:r w:rsidR="00050242">
            <w:rPr>
              <w:rFonts w:ascii="Arial" w:eastAsia="Calibri" w:hAnsi="Arial" w:cs="Arial"/>
              <w:b/>
              <w:szCs w:val="24"/>
              <w:lang w:eastAsia="en-US"/>
            </w:rPr>
            <w:t>APO-BK Anlage C 2</w:t>
          </w:r>
          <w:r w:rsidRPr="00414489">
            <w:rPr>
              <w:rFonts w:ascii="Arial" w:eastAsia="Calibri" w:hAnsi="Arial" w:cs="Arial"/>
              <w:b/>
              <w:szCs w:val="24"/>
              <w:lang w:eastAsia="en-US"/>
            </w:rPr>
            <w:t>)</w:t>
          </w:r>
        </w:p>
      </w:tc>
    </w:tr>
  </w:tbl>
  <w:bookmarkEnd w:id="3"/>
  <w:p w14:paraId="4BA1FEA3" w14:textId="77777777" w:rsidR="000E5772" w:rsidRPr="001413C6" w:rsidRDefault="003924E6" w:rsidP="001413C6">
    <w:pPr>
      <w:spacing w:line="276" w:lineRule="auto"/>
      <w:jc w:val="right"/>
      <w:rPr>
        <w:rFonts w:ascii="Tw Cen MT" w:eastAsia="Malgun Gothic" w:hAnsi="Tw Cen MT"/>
        <w:sz w:val="2"/>
        <w:szCs w:val="24"/>
      </w:rPr>
    </w:pPr>
    <w:r>
      <w:rPr>
        <w:rFonts w:ascii="Tw Cen MT" w:eastAsia="Malgun Gothic" w:hAnsi="Tw Cen MT"/>
        <w:noProof/>
        <w:sz w:val="24"/>
        <w:szCs w:val="24"/>
        <w:lang w:eastAsia="de-DE"/>
      </w:rPr>
      <mc:AlternateContent>
        <mc:Choice Requires="wpg">
          <w:drawing>
            <wp:anchor distT="0" distB="0" distL="114300" distR="114300" simplePos="0" relativeHeight="251657216" behindDoc="0" locked="0" layoutInCell="1" allowOverlap="1" wp14:anchorId="5CA0908E" wp14:editId="16D67F4A">
              <wp:simplePos x="0" y="0"/>
              <wp:positionH relativeFrom="column">
                <wp:posOffset>-677545</wp:posOffset>
              </wp:positionH>
              <wp:positionV relativeFrom="paragraph">
                <wp:posOffset>2114219</wp:posOffset>
              </wp:positionV>
              <wp:extent cx="216000" cy="3562350"/>
              <wp:effectExtent l="0" t="0" r="31750" b="19050"/>
              <wp:wrapNone/>
              <wp:docPr id="6" name="Gruppieren 6"/>
              <wp:cNvGraphicFramePr/>
              <a:graphic xmlns:a="http://schemas.openxmlformats.org/drawingml/2006/main">
                <a:graphicData uri="http://schemas.microsoft.com/office/word/2010/wordprocessingGroup">
                  <wpg:wgp>
                    <wpg:cNvGrpSpPr/>
                    <wpg:grpSpPr>
                      <a:xfrm>
                        <a:off x="0" y="0"/>
                        <a:ext cx="216000" cy="3562350"/>
                        <a:chOff x="0" y="0"/>
                        <a:chExt cx="216000" cy="3562350"/>
                      </a:xfrm>
                    </wpg:grpSpPr>
                    <wps:wsp>
                      <wps:cNvPr id="24" name="Gerader Verbinder 1"/>
                      <wps:cNvCnPr/>
                      <wps:spPr>
                        <a:xfrm>
                          <a:off x="0" y="0"/>
                          <a:ext cx="1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Gerader Verbinder 2"/>
                      <wps:cNvCnPr/>
                      <wps:spPr>
                        <a:xfrm>
                          <a:off x="0" y="1781175"/>
                          <a:ext cx="21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Gerader Verbinder 3"/>
                      <wps:cNvCnPr/>
                      <wps:spPr>
                        <a:xfrm>
                          <a:off x="0" y="3562350"/>
                          <a:ext cx="1080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06F204A" id="Gruppieren 6" o:spid="_x0000_s1026" style="position:absolute;margin-left:-53.35pt;margin-top:166.45pt;width:17pt;height:280.5pt;z-index:251657216;mso-height-relative:margin" coordsize="2160,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">
              <v:line id="Gerader Verbinder 1"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line id="Gerader Verbinder 2" o:spid="_x0000_s1028" style="position:absolute;visibility:visible;mso-wrap-style:square" from="0,17811" to="2160,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line id="Gerader Verbinder 3" o:spid="_x0000_s1029" style="position:absolute;visibility:visible;mso-wrap-style:square" from="0,35623" to="1080,3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FEE"/>
    <w:multiLevelType w:val="hybridMultilevel"/>
    <w:tmpl w:val="8C66A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763269"/>
    <w:multiLevelType w:val="hybridMultilevel"/>
    <w:tmpl w:val="54243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663DB0"/>
    <w:multiLevelType w:val="hybridMultilevel"/>
    <w:tmpl w:val="EC9A6D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86D1ECD"/>
    <w:multiLevelType w:val="hybridMultilevel"/>
    <w:tmpl w:val="9D149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9F07E8"/>
    <w:multiLevelType w:val="hybridMultilevel"/>
    <w:tmpl w:val="640C92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933250D"/>
    <w:multiLevelType w:val="hybridMultilevel"/>
    <w:tmpl w:val="53427B2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FC64E6C"/>
    <w:multiLevelType w:val="hybridMultilevel"/>
    <w:tmpl w:val="EC9A6D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5B61AC7"/>
    <w:multiLevelType w:val="hybridMultilevel"/>
    <w:tmpl w:val="0FD4A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0"/>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59"/>
    <w:rsid w:val="00012E8D"/>
    <w:rsid w:val="000273A1"/>
    <w:rsid w:val="0004157C"/>
    <w:rsid w:val="00042DAA"/>
    <w:rsid w:val="00050242"/>
    <w:rsid w:val="00060C8B"/>
    <w:rsid w:val="00072362"/>
    <w:rsid w:val="0008001B"/>
    <w:rsid w:val="000901AE"/>
    <w:rsid w:val="000949BF"/>
    <w:rsid w:val="0009734D"/>
    <w:rsid w:val="000B4BC6"/>
    <w:rsid w:val="000C1F59"/>
    <w:rsid w:val="000C3485"/>
    <w:rsid w:val="000E5772"/>
    <w:rsid w:val="000F0AF3"/>
    <w:rsid w:val="00103706"/>
    <w:rsid w:val="00104F65"/>
    <w:rsid w:val="00120609"/>
    <w:rsid w:val="001413C6"/>
    <w:rsid w:val="00143F87"/>
    <w:rsid w:val="001467FF"/>
    <w:rsid w:val="0016747B"/>
    <w:rsid w:val="001E7AA8"/>
    <w:rsid w:val="001E7E66"/>
    <w:rsid w:val="00213630"/>
    <w:rsid w:val="00240BF1"/>
    <w:rsid w:val="00256AA1"/>
    <w:rsid w:val="00276A8B"/>
    <w:rsid w:val="00287005"/>
    <w:rsid w:val="00290FAE"/>
    <w:rsid w:val="002A5394"/>
    <w:rsid w:val="002C4517"/>
    <w:rsid w:val="002E2FB0"/>
    <w:rsid w:val="002F2A6D"/>
    <w:rsid w:val="00301DC5"/>
    <w:rsid w:val="003248DA"/>
    <w:rsid w:val="0036207C"/>
    <w:rsid w:val="003924E6"/>
    <w:rsid w:val="003A0B7B"/>
    <w:rsid w:val="003C295E"/>
    <w:rsid w:val="003D5EA4"/>
    <w:rsid w:val="003E6962"/>
    <w:rsid w:val="00401308"/>
    <w:rsid w:val="00402441"/>
    <w:rsid w:val="00414489"/>
    <w:rsid w:val="004170C4"/>
    <w:rsid w:val="004200AA"/>
    <w:rsid w:val="00423A6F"/>
    <w:rsid w:val="00445058"/>
    <w:rsid w:val="00493688"/>
    <w:rsid w:val="004A6D67"/>
    <w:rsid w:val="004B0276"/>
    <w:rsid w:val="004C1887"/>
    <w:rsid w:val="004D369F"/>
    <w:rsid w:val="00504366"/>
    <w:rsid w:val="0051260D"/>
    <w:rsid w:val="00513ED3"/>
    <w:rsid w:val="00526A14"/>
    <w:rsid w:val="005308DF"/>
    <w:rsid w:val="00555EE0"/>
    <w:rsid w:val="00564D04"/>
    <w:rsid w:val="0057122B"/>
    <w:rsid w:val="005771BA"/>
    <w:rsid w:val="00577D37"/>
    <w:rsid w:val="005819C4"/>
    <w:rsid w:val="005B332B"/>
    <w:rsid w:val="005C0F5E"/>
    <w:rsid w:val="005C6620"/>
    <w:rsid w:val="00607181"/>
    <w:rsid w:val="00627B13"/>
    <w:rsid w:val="00637CFA"/>
    <w:rsid w:val="0064664A"/>
    <w:rsid w:val="006643AE"/>
    <w:rsid w:val="006A3F3C"/>
    <w:rsid w:val="006F2719"/>
    <w:rsid w:val="0074098E"/>
    <w:rsid w:val="00763E50"/>
    <w:rsid w:val="00765803"/>
    <w:rsid w:val="00794053"/>
    <w:rsid w:val="007A40FE"/>
    <w:rsid w:val="007B282B"/>
    <w:rsid w:val="007C4D9D"/>
    <w:rsid w:val="007E74DD"/>
    <w:rsid w:val="007F3DE2"/>
    <w:rsid w:val="007F40ED"/>
    <w:rsid w:val="00810808"/>
    <w:rsid w:val="00815712"/>
    <w:rsid w:val="008354C2"/>
    <w:rsid w:val="00843E97"/>
    <w:rsid w:val="008446DB"/>
    <w:rsid w:val="00845A10"/>
    <w:rsid w:val="00850A21"/>
    <w:rsid w:val="00867C61"/>
    <w:rsid w:val="00867D4F"/>
    <w:rsid w:val="008735FD"/>
    <w:rsid w:val="008B224D"/>
    <w:rsid w:val="008B7A32"/>
    <w:rsid w:val="008C4CB6"/>
    <w:rsid w:val="008D0FD8"/>
    <w:rsid w:val="008D5E44"/>
    <w:rsid w:val="008D674C"/>
    <w:rsid w:val="008E1531"/>
    <w:rsid w:val="00907D35"/>
    <w:rsid w:val="00922AF6"/>
    <w:rsid w:val="00957FCE"/>
    <w:rsid w:val="0099234A"/>
    <w:rsid w:val="009C0663"/>
    <w:rsid w:val="009C7862"/>
    <w:rsid w:val="009D06C6"/>
    <w:rsid w:val="009D54FA"/>
    <w:rsid w:val="009D6776"/>
    <w:rsid w:val="009E6C34"/>
    <w:rsid w:val="009F7C36"/>
    <w:rsid w:val="00A3577F"/>
    <w:rsid w:val="00AA2157"/>
    <w:rsid w:val="00AB41C8"/>
    <w:rsid w:val="00AD0948"/>
    <w:rsid w:val="00AE315C"/>
    <w:rsid w:val="00AF34CD"/>
    <w:rsid w:val="00B14162"/>
    <w:rsid w:val="00B20005"/>
    <w:rsid w:val="00B2488B"/>
    <w:rsid w:val="00B45B45"/>
    <w:rsid w:val="00B45BB4"/>
    <w:rsid w:val="00B56E34"/>
    <w:rsid w:val="00B64989"/>
    <w:rsid w:val="00BB1A67"/>
    <w:rsid w:val="00BD6D24"/>
    <w:rsid w:val="00C00C7D"/>
    <w:rsid w:val="00C36509"/>
    <w:rsid w:val="00C37706"/>
    <w:rsid w:val="00C55517"/>
    <w:rsid w:val="00C65C8F"/>
    <w:rsid w:val="00CB2D95"/>
    <w:rsid w:val="00CC5232"/>
    <w:rsid w:val="00CD0D4F"/>
    <w:rsid w:val="00CE210C"/>
    <w:rsid w:val="00CE242F"/>
    <w:rsid w:val="00D02237"/>
    <w:rsid w:val="00D3441F"/>
    <w:rsid w:val="00D411B7"/>
    <w:rsid w:val="00DB7248"/>
    <w:rsid w:val="00E21FEA"/>
    <w:rsid w:val="00E52813"/>
    <w:rsid w:val="00E73285"/>
    <w:rsid w:val="00E75CB7"/>
    <w:rsid w:val="00EB22A1"/>
    <w:rsid w:val="00ED3129"/>
    <w:rsid w:val="00F01278"/>
    <w:rsid w:val="00F22759"/>
    <w:rsid w:val="00F47336"/>
    <w:rsid w:val="00F5475F"/>
    <w:rsid w:val="00F5620E"/>
    <w:rsid w:val="00F867C4"/>
    <w:rsid w:val="00FA7341"/>
    <w:rsid w:val="00FB5324"/>
    <w:rsid w:val="00FF56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2B5C9C"/>
  <w15:docId w15:val="{B3F998D4-E739-4C57-8CB9-73421C3D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71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5772"/>
    <w:pPr>
      <w:tabs>
        <w:tab w:val="center" w:pos="4536"/>
        <w:tab w:val="right" w:pos="9072"/>
      </w:tabs>
    </w:pPr>
  </w:style>
  <w:style w:type="character" w:customStyle="1" w:styleId="KopfzeileZchn">
    <w:name w:val="Kopfzeile Zchn"/>
    <w:basedOn w:val="Absatz-Standardschriftart"/>
    <w:link w:val="Kopfzeile"/>
    <w:uiPriority w:val="99"/>
    <w:rsid w:val="000E5772"/>
  </w:style>
  <w:style w:type="paragraph" w:styleId="Fuzeile">
    <w:name w:val="footer"/>
    <w:basedOn w:val="Standard"/>
    <w:link w:val="FuzeileZchn"/>
    <w:uiPriority w:val="99"/>
    <w:unhideWhenUsed/>
    <w:rsid w:val="000E5772"/>
    <w:pPr>
      <w:tabs>
        <w:tab w:val="center" w:pos="4536"/>
        <w:tab w:val="right" w:pos="9072"/>
      </w:tabs>
    </w:pPr>
  </w:style>
  <w:style w:type="character" w:customStyle="1" w:styleId="FuzeileZchn">
    <w:name w:val="Fußzeile Zchn"/>
    <w:basedOn w:val="Absatz-Standardschriftart"/>
    <w:link w:val="Fuzeile"/>
    <w:uiPriority w:val="99"/>
    <w:rsid w:val="000E5772"/>
  </w:style>
  <w:style w:type="character" w:styleId="Hyperlink">
    <w:name w:val="Hyperlink"/>
    <w:basedOn w:val="Absatz-Standardschriftart"/>
    <w:uiPriority w:val="99"/>
    <w:unhideWhenUsed/>
    <w:rsid w:val="00D02237"/>
    <w:rPr>
      <w:color w:val="0563C1" w:themeColor="hyperlink"/>
      <w:u w:val="single"/>
    </w:rPr>
  </w:style>
  <w:style w:type="character" w:customStyle="1" w:styleId="NichtaufgelsteErwhnung1">
    <w:name w:val="Nicht aufgelöste Erwähnung1"/>
    <w:basedOn w:val="Absatz-Standardschriftart"/>
    <w:uiPriority w:val="99"/>
    <w:semiHidden/>
    <w:unhideWhenUsed/>
    <w:rsid w:val="00D02237"/>
    <w:rPr>
      <w:color w:val="605E5C"/>
      <w:shd w:val="clear" w:color="auto" w:fill="E1DFDD"/>
    </w:rPr>
  </w:style>
  <w:style w:type="table" w:styleId="Tabellenraster">
    <w:name w:val="Table Grid"/>
    <w:basedOn w:val="NormaleTabelle"/>
    <w:uiPriority w:val="59"/>
    <w:rsid w:val="001413C6"/>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8B7A32"/>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C1F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1F59"/>
    <w:rPr>
      <w:rFonts w:ascii="Tahoma" w:hAnsi="Tahoma" w:cs="Tahoma"/>
      <w:sz w:val="16"/>
      <w:szCs w:val="16"/>
    </w:rPr>
  </w:style>
  <w:style w:type="paragraph" w:styleId="Funotentext">
    <w:name w:val="footnote text"/>
    <w:basedOn w:val="Standard"/>
    <w:link w:val="FunotentextZchn"/>
    <w:uiPriority w:val="99"/>
    <w:unhideWhenUsed/>
    <w:rsid w:val="00AF34CD"/>
    <w:rPr>
      <w:sz w:val="20"/>
      <w:szCs w:val="20"/>
    </w:rPr>
  </w:style>
  <w:style w:type="character" w:customStyle="1" w:styleId="FunotentextZchn">
    <w:name w:val="Fußnotentext Zchn"/>
    <w:basedOn w:val="Absatz-Standardschriftart"/>
    <w:link w:val="Funotentext"/>
    <w:uiPriority w:val="99"/>
    <w:rsid w:val="00AF34CD"/>
    <w:rPr>
      <w:sz w:val="20"/>
      <w:szCs w:val="20"/>
    </w:rPr>
  </w:style>
  <w:style w:type="character" w:styleId="Funotenzeichen">
    <w:name w:val="footnote reference"/>
    <w:basedOn w:val="Absatz-Standardschriftart"/>
    <w:uiPriority w:val="99"/>
    <w:semiHidden/>
    <w:unhideWhenUsed/>
    <w:rsid w:val="00AF34CD"/>
    <w:rPr>
      <w:vertAlign w:val="superscript"/>
    </w:rPr>
  </w:style>
  <w:style w:type="table" w:customStyle="1" w:styleId="Tabellenraster2">
    <w:name w:val="Tabellenraster2"/>
    <w:basedOn w:val="NormaleTabelle"/>
    <w:next w:val="Tabellenraster"/>
    <w:rsid w:val="00763E5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763E5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01278"/>
    <w:pPr>
      <w:ind w:left="720"/>
      <w:contextualSpacing/>
    </w:pPr>
  </w:style>
  <w:style w:type="character" w:styleId="Kommentarzeichen">
    <w:name w:val="annotation reference"/>
    <w:basedOn w:val="Absatz-Standardschriftart"/>
    <w:uiPriority w:val="99"/>
    <w:semiHidden/>
    <w:unhideWhenUsed/>
    <w:rsid w:val="00FB5324"/>
    <w:rPr>
      <w:sz w:val="16"/>
      <w:szCs w:val="16"/>
    </w:rPr>
  </w:style>
  <w:style w:type="paragraph" w:styleId="Kommentartext">
    <w:name w:val="annotation text"/>
    <w:basedOn w:val="Standard"/>
    <w:link w:val="KommentartextZchn"/>
    <w:uiPriority w:val="99"/>
    <w:semiHidden/>
    <w:unhideWhenUsed/>
    <w:rsid w:val="00FB5324"/>
    <w:rPr>
      <w:sz w:val="20"/>
      <w:szCs w:val="20"/>
    </w:rPr>
  </w:style>
  <w:style w:type="character" w:customStyle="1" w:styleId="KommentartextZchn">
    <w:name w:val="Kommentartext Zchn"/>
    <w:basedOn w:val="Absatz-Standardschriftart"/>
    <w:link w:val="Kommentartext"/>
    <w:uiPriority w:val="99"/>
    <w:semiHidden/>
    <w:rsid w:val="00FB5324"/>
    <w:rPr>
      <w:sz w:val="20"/>
      <w:szCs w:val="20"/>
    </w:rPr>
  </w:style>
  <w:style w:type="paragraph" w:styleId="Kommentarthema">
    <w:name w:val="annotation subject"/>
    <w:basedOn w:val="Kommentartext"/>
    <w:next w:val="Kommentartext"/>
    <w:link w:val="KommentarthemaZchn"/>
    <w:uiPriority w:val="99"/>
    <w:semiHidden/>
    <w:unhideWhenUsed/>
    <w:rsid w:val="00FB5324"/>
    <w:rPr>
      <w:b/>
      <w:bCs/>
    </w:rPr>
  </w:style>
  <w:style w:type="character" w:customStyle="1" w:styleId="KommentarthemaZchn">
    <w:name w:val="Kommentarthema Zchn"/>
    <w:basedOn w:val="KommentartextZchn"/>
    <w:link w:val="Kommentarthema"/>
    <w:uiPriority w:val="99"/>
    <w:semiHidden/>
    <w:rsid w:val="00FB5324"/>
    <w:rPr>
      <w:b/>
      <w:bCs/>
      <w:sz w:val="20"/>
      <w:szCs w:val="20"/>
    </w:rPr>
  </w:style>
  <w:style w:type="character" w:styleId="Zeilennummer">
    <w:name w:val="line number"/>
    <w:basedOn w:val="Absatz-Standardschriftart"/>
    <w:uiPriority w:val="99"/>
    <w:semiHidden/>
    <w:unhideWhenUsed/>
    <w:rsid w:val="00301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074292">
      <w:bodyDiv w:val="1"/>
      <w:marLeft w:val="0"/>
      <w:marRight w:val="0"/>
      <w:marTop w:val="0"/>
      <w:marBottom w:val="0"/>
      <w:divBdr>
        <w:top w:val="none" w:sz="0" w:space="0" w:color="auto"/>
        <w:left w:val="none" w:sz="0" w:space="0" w:color="auto"/>
        <w:bottom w:val="none" w:sz="0" w:space="0" w:color="auto"/>
        <w:right w:val="none" w:sz="0" w:space="0" w:color="auto"/>
      </w:divBdr>
    </w:div>
    <w:div w:id="1949501158">
      <w:bodyDiv w:val="1"/>
      <w:marLeft w:val="0"/>
      <w:marRight w:val="0"/>
      <w:marTop w:val="0"/>
      <w:marBottom w:val="0"/>
      <w:divBdr>
        <w:top w:val="none" w:sz="0" w:space="0" w:color="auto"/>
        <w:left w:val="none" w:sz="0" w:space="0" w:color="auto"/>
        <w:bottom w:val="none" w:sz="0" w:space="0" w:color="auto"/>
        <w:right w:val="none" w:sz="0" w:space="0" w:color="auto"/>
      </w:divBdr>
    </w:div>
    <w:div w:id="208483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20Drive\0%20BK%20Rheine\16%20Kommission%20QUA-LiS%20NRW\Materialien%20Berufliche%20Identit&#228;t\Layou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F1593-01AF-4D21-8CAE-0D18DE677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Template>
  <TotalTime>0</TotalTime>
  <Pages>7</Pages>
  <Words>550</Words>
  <Characters>3468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 </cp:lastModifiedBy>
  <cp:revision>23</cp:revision>
  <cp:lastPrinted>2018-12-12T20:59:00Z</cp:lastPrinted>
  <dcterms:created xsi:type="dcterms:W3CDTF">2020-11-17T08:34:00Z</dcterms:created>
  <dcterms:modified xsi:type="dcterms:W3CDTF">2020-12-18T09:32:00Z</dcterms:modified>
</cp:coreProperties>
</file>