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712B6" w14:textId="0D866078" w:rsidR="00017C2E" w:rsidRPr="00795E0E" w:rsidRDefault="00F74560" w:rsidP="008E4E99">
      <w:pPr>
        <w:pStyle w:val="Untertitel"/>
      </w:pPr>
      <w:bookmarkStart w:id="0" w:name="_Hlk504481030"/>
      <w:r>
        <w:drawing>
          <wp:anchor distT="0" distB="0" distL="114300" distR="114300" simplePos="0" relativeHeight="251662848" behindDoc="0" locked="0" layoutInCell="1" allowOverlap="1" wp14:anchorId="1EFBE6E7" wp14:editId="3A778E2E">
            <wp:simplePos x="0" y="0"/>
            <wp:positionH relativeFrom="column">
              <wp:posOffset>5616408</wp:posOffset>
            </wp:positionH>
            <wp:positionV relativeFrom="paragraph">
              <wp:posOffset>-607747</wp:posOffset>
            </wp:positionV>
            <wp:extent cx="689610" cy="687070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961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6F23" w:rsidRPr="00795E0E">
        <w:drawing>
          <wp:anchor distT="0" distB="0" distL="114300" distR="114300" simplePos="0" relativeHeight="251661824" behindDoc="0" locked="0" layoutInCell="1" allowOverlap="1" wp14:anchorId="04289130" wp14:editId="4BAA26A1">
            <wp:simplePos x="0" y="0"/>
            <wp:positionH relativeFrom="column">
              <wp:posOffset>-581343</wp:posOffset>
            </wp:positionH>
            <wp:positionV relativeFrom="paragraph">
              <wp:posOffset>-387667</wp:posOffset>
            </wp:positionV>
            <wp:extent cx="1278890" cy="342900"/>
            <wp:effectExtent l="0" t="0" r="0" b="0"/>
            <wp:wrapNone/>
            <wp:docPr id="7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UA-LiS-Logo-Farb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8890" cy="3429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4E99" w:rsidRPr="008E4E99">
        <w:t xml:space="preserve"> </w:t>
      </w:r>
      <w:r w:rsidR="008E4E99" w:rsidRPr="008600BF">
        <w:t>BaCuLit: Vermittlung bildungssprachlicher Lese- und Schreibkompetenzen im Fachunterricht. Ein Handbuch für Sekundarstufen und berufliche Bildung.</w:t>
      </w:r>
    </w:p>
    <w:p w14:paraId="656A491B" w14:textId="77777777" w:rsidR="00795E0E" w:rsidRDefault="006A6148" w:rsidP="00795E0E">
      <w:r>
        <w:rPr>
          <w:noProof/>
          <w:lang w:eastAsia="de-DE"/>
        </w:rPr>
        <mc:AlternateContent>
          <mc:Choice Requires="wpg">
            <w:drawing>
              <wp:anchor distT="152400" distB="152400" distL="152400" distR="152400" simplePos="0" relativeHeight="251658752" behindDoc="0" locked="0" layoutInCell="1" allowOverlap="1" wp14:anchorId="7DB689AA" wp14:editId="5ECC3A63">
                <wp:simplePos x="0" y="0"/>
                <wp:positionH relativeFrom="margin">
                  <wp:posOffset>15240</wp:posOffset>
                </wp:positionH>
                <wp:positionV relativeFrom="line">
                  <wp:posOffset>47943</wp:posOffset>
                </wp:positionV>
                <wp:extent cx="6032500" cy="37465"/>
                <wp:effectExtent l="19050" t="0" r="0" b="0"/>
                <wp:wrapNone/>
                <wp:docPr id="3" name="officeArt objec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 flipH="1">
                          <a:off x="0" y="0"/>
                          <a:ext cx="6032500" cy="37465"/>
                          <a:chOff x="-1" y="0"/>
                          <a:chExt cx="6032502" cy="37743"/>
                        </a:xfrm>
                      </wpg:grpSpPr>
                      <wps:wsp>
                        <wps:cNvPr id="4" name="Shape 1073741838"/>
                        <wps:cNvCnPr/>
                        <wps:spPr>
                          <a:xfrm>
                            <a:off x="4829048" y="18870"/>
                            <a:ext cx="1200605" cy="1"/>
                          </a:xfrm>
                          <a:prstGeom prst="line">
                            <a:avLst/>
                          </a:prstGeom>
                          <a:noFill/>
                          <a:ln w="38100" cap="flat">
                            <a:solidFill>
                              <a:srgbClr val="D0D0E1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5" name="Shape 1073741839"/>
                        <wps:cNvCnPr/>
                        <wps:spPr>
                          <a:xfrm>
                            <a:off x="22361" y="18870"/>
                            <a:ext cx="1203380" cy="1"/>
                          </a:xfrm>
                          <a:prstGeom prst="line">
                            <a:avLst/>
                          </a:prstGeom>
                          <a:noFill/>
                          <a:ln w="38100" cap="flat">
                            <a:solidFill>
                              <a:srgbClr val="9EAECD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  <wpg:grpSp>
                        <wpg:cNvPr id="6" name="Group 1073741848"/>
                        <wpg:cNvGrpSpPr/>
                        <wpg:grpSpPr>
                          <a:xfrm>
                            <a:off x="-1" y="0"/>
                            <a:ext cx="6032502" cy="37743"/>
                            <a:chOff x="0" y="0"/>
                            <a:chExt cx="6032501" cy="37742"/>
                          </a:xfrm>
                        </wpg:grpSpPr>
                        <wps:wsp>
                          <wps:cNvPr id="9" name="Shape 1073741840"/>
                          <wps:cNvCnPr/>
                          <wps:spPr>
                            <a:xfrm>
                              <a:off x="2428877" y="18870"/>
                              <a:ext cx="1200912" cy="1"/>
                            </a:xfrm>
                            <a:prstGeom prst="line">
                              <a:avLst/>
                            </a:prstGeom>
                            <a:noFill/>
                            <a:ln w="38100" cap="flat">
                              <a:solidFill>
                                <a:srgbClr val="6C899F"/>
                              </a:solidFill>
                              <a:prstDash val="solid"/>
                              <a:miter lim="400000"/>
                            </a:ln>
                            <a:effectLst/>
                          </wps:spPr>
                          <wps:bodyPr/>
                        </wps:wsp>
                        <wpg:grpSp>
                          <wpg:cNvPr id="10" name="Group 1073741847"/>
                          <wpg:cNvGrpSpPr/>
                          <wpg:grpSpPr>
                            <a:xfrm>
                              <a:off x="0" y="0"/>
                              <a:ext cx="6032501" cy="37742"/>
                              <a:chOff x="0" y="0"/>
                              <a:chExt cx="6032500" cy="37741"/>
                            </a:xfrm>
                          </wpg:grpSpPr>
                          <wps:wsp>
                            <wps:cNvPr id="11" name="Shape 1073741841"/>
                            <wps:cNvSpPr/>
                            <wps:spPr>
                              <a:xfrm>
                                <a:off x="600008" y="0"/>
                                <a:ext cx="1258004" cy="37741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9EAECD"/>
                                  </a:gs>
                                  <a:gs pos="100000">
                                    <a:srgbClr val="8EC2CD"/>
                                  </a:gs>
                                </a:gsLst>
                                <a:lin ang="0" scaled="0"/>
                              </a:gradFill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" name="Shape 1073741842"/>
                            <wps:cNvSpPr/>
                            <wps:spPr>
                              <a:xfrm>
                                <a:off x="1858011" y="0"/>
                                <a:ext cx="1258004" cy="37741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8EC2CD"/>
                                  </a:gs>
                                  <a:gs pos="100000">
                                    <a:srgbClr val="6C899F"/>
                                  </a:gs>
                                </a:gsLst>
                                <a:lin ang="0" scaled="0"/>
                              </a:gradFill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3" name="Shape 1073741843"/>
                            <wps:cNvSpPr/>
                            <wps:spPr>
                              <a:xfrm>
                                <a:off x="0" y="0"/>
                                <a:ext cx="600009" cy="37741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9EAECD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10800000" scaled="0"/>
                              </a:gradFill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4" name="Shape 1073741844"/>
                            <wps:cNvSpPr/>
                            <wps:spPr>
                              <a:xfrm>
                                <a:off x="3300871" y="0"/>
                                <a:ext cx="1258004" cy="37741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6C899F"/>
                                  </a:gs>
                                  <a:gs pos="100000">
                                    <a:srgbClr val="5B3150"/>
                                  </a:gs>
                                </a:gsLst>
                                <a:lin ang="0" scaled="0"/>
                              </a:gradFill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5" name="Shape 1073741845"/>
                            <wps:cNvSpPr/>
                            <wps:spPr>
                              <a:xfrm>
                                <a:off x="4436776" y="0"/>
                                <a:ext cx="1258004" cy="37741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5B3150"/>
                                  </a:gs>
                                  <a:gs pos="100000">
                                    <a:srgbClr val="D0D0E1"/>
                                  </a:gs>
                                </a:gsLst>
                                <a:lin ang="0" scaled="0"/>
                              </a:gradFill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6" name="Shape 1073741846"/>
                            <wps:cNvSpPr/>
                            <wps:spPr>
                              <a:xfrm>
                                <a:off x="5833074" y="0"/>
                                <a:ext cx="199426" cy="37741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D0D0E1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0" scaled="0"/>
                              </a:gradFill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333D0B3" id="officeArt object" o:spid="_x0000_s1026" style="position:absolute;margin-left:1.2pt;margin-top:3.8pt;width:475pt;height:2.95pt;flip:x;z-index:251658752;mso-wrap-distance-left:12pt;mso-wrap-distance-top:12pt;mso-wrap-distance-right:12pt;mso-wrap-distance-bottom:12pt;mso-position-horizontal-relative:margin;mso-position-vertical-relative:line;mso-height-relative:margin" coordorigin="" coordsize="60325,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">
                <v:line id="Shape 1073741838" o:spid="_x0000_s1027" style="position:absolute;visibility:visible;mso-wrap-style:square" from="48290,188" to="60296,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" strokecolor="#d0d0e1" strokeweight="3pt">
                  <v:stroke miterlimit="4" joinstyle="miter"/>
                </v:line>
                <v:line id="Shape 1073741839" o:spid="_x0000_s1028" style="position:absolute;visibility:visible;mso-wrap-style:square" from="223,188" to="12257,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" strokecolor="#9eaecd" strokeweight="3pt">
                  <v:stroke miterlimit="4" joinstyle="miter"/>
                </v:line>
                <v:group id="Group 1073741848" o:spid="_x0000_s1029" style="position:absolute;width:60325;height:377" coordsize="60325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line id="Shape 1073741840" o:spid="_x0000_s1030" style="position:absolute;visibility:visible;mso-wrap-style:square" from="24288,188" to="36297,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" strokecolor="#6c899f" strokeweight="3pt">
                    <v:stroke miterlimit="4" joinstyle="miter"/>
                  </v:line>
                  <v:group id="Group 1073741847" o:spid="_x0000_s1031" style="position:absolute;width:60325;height:377" coordsize="60325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<v:rect id="Shape 1073741841" o:spid="_x0000_s1032" style="position:absolute;left:6000;width:12580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" fillcolor="#9eaecd" stroked="f" strokeweight="1pt">
                      <v:fill color2="#8ec2cd" rotate="t" angle="90" focus="100%" type="gradient">
                        <o:fill v:ext="view" type="gradientUnscaled"/>
                      </v:fill>
                      <v:stroke miterlimit="4"/>
                    </v:rect>
                    <v:rect id="Shape 1073741842" o:spid="_x0000_s1033" style="position:absolute;left:18580;width:12580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" fillcolor="#8ec2cd" stroked="f" strokeweight="1pt">
                      <v:fill color2="#6c899f" rotate="t" angle="90" focus="100%" type="gradient">
                        <o:fill v:ext="view" type="gradientUnscaled"/>
                      </v:fill>
                      <v:stroke miterlimit="4"/>
                    </v:rect>
                    <v:rect id="Shape 1073741843" o:spid="_x0000_s1034" style="position:absolute;width:6000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" fillcolor="#9eaecd" stroked="f" strokeweight="1pt">
                      <v:fill rotate="t" angle="270" focus="100%" type="gradient">
                        <o:fill v:ext="view" type="gradientUnscaled"/>
                      </v:fill>
                      <v:stroke miterlimit="4"/>
                    </v:rect>
                    <v:rect id="Shape 1073741844" o:spid="_x0000_s1035" style="position:absolute;left:33008;width:12580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" fillcolor="#6c899f" stroked="f" strokeweight="1pt">
                      <v:fill color2="#5b3150" rotate="t" angle="90" focus="100%" type="gradient">
                        <o:fill v:ext="view" type="gradientUnscaled"/>
                      </v:fill>
                      <v:stroke miterlimit="4"/>
                    </v:rect>
                    <v:rect id="Shape 1073741845" o:spid="_x0000_s1036" style="position:absolute;left:44367;width:12580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" fillcolor="#5b3150" stroked="f" strokeweight="1pt">
                      <v:fill color2="#d0d0e1" rotate="t" angle="90" focus="100%" type="gradient">
                        <o:fill v:ext="view" type="gradientUnscaled"/>
                      </v:fill>
                      <v:stroke miterlimit="4"/>
                    </v:rect>
                    <v:rect id="Shape 1073741846" o:spid="_x0000_s1037" style="position:absolute;left:58330;width:1995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" fillcolor="#d0d0e1" stroked="f" strokeweight="1pt">
                      <v:fill rotate="t" angle="90" focus="100%" type="gradient">
                        <o:fill v:ext="view" type="gradientUnscaled"/>
                      </v:fill>
                      <v:stroke miterlimit="4"/>
                    </v:rect>
                  </v:group>
                </v:group>
                <w10:wrap anchorx="margin" anchory="line"/>
              </v:group>
            </w:pict>
          </mc:Fallback>
        </mc:AlternateContent>
      </w:r>
      <w:bookmarkEnd w:id="0"/>
    </w:p>
    <w:p w14:paraId="00814F39" w14:textId="4E380320" w:rsidR="006A6148" w:rsidRPr="00DC3297" w:rsidRDefault="00861BF9" w:rsidP="00DC3297">
      <w:pPr>
        <w:pStyle w:val="Titel"/>
        <w:spacing w:before="60" w:after="60" w:line="240" w:lineRule="auto"/>
        <w:jc w:val="left"/>
        <w:rPr>
          <w:sz w:val="30"/>
          <w:szCs w:val="30"/>
        </w:rPr>
      </w:pPr>
      <w:r w:rsidRPr="00DC3297">
        <w:rPr>
          <w:sz w:val="30"/>
          <w:szCs w:val="30"/>
        </w:rPr>
        <w:t>M</w:t>
      </w:r>
      <w:r w:rsidR="009553B9" w:rsidRPr="00DC3297">
        <w:rPr>
          <w:sz w:val="30"/>
          <w:szCs w:val="30"/>
        </w:rPr>
        <w:t>9</w:t>
      </w:r>
      <w:r w:rsidRPr="00DC3297">
        <w:rPr>
          <w:sz w:val="30"/>
          <w:szCs w:val="30"/>
        </w:rPr>
        <w:t>_</w:t>
      </w:r>
      <w:r w:rsidR="006E13B1" w:rsidRPr="00DC3297">
        <w:rPr>
          <w:sz w:val="30"/>
          <w:szCs w:val="30"/>
        </w:rPr>
        <w:t>2</w:t>
      </w:r>
      <w:r w:rsidRPr="00DC3297">
        <w:rPr>
          <w:sz w:val="30"/>
          <w:szCs w:val="30"/>
        </w:rPr>
        <w:t xml:space="preserve"> AB</w:t>
      </w:r>
      <w:r w:rsidR="00353D93" w:rsidRPr="00DC3297">
        <w:rPr>
          <w:sz w:val="30"/>
          <w:szCs w:val="30"/>
        </w:rPr>
        <w:t>1</w:t>
      </w:r>
      <w:r w:rsidR="00DC3297" w:rsidRPr="00DC3297">
        <w:rPr>
          <w:sz w:val="30"/>
          <w:szCs w:val="30"/>
        </w:rPr>
        <w:t>3</w:t>
      </w:r>
      <w:r w:rsidRPr="00DC3297">
        <w:rPr>
          <w:sz w:val="30"/>
          <w:szCs w:val="30"/>
        </w:rPr>
        <w:t>:</w:t>
      </w:r>
      <w:r w:rsidR="00AA4795" w:rsidRPr="00DC3297">
        <w:rPr>
          <w:sz w:val="30"/>
          <w:szCs w:val="30"/>
        </w:rPr>
        <w:t xml:space="preserve"> </w:t>
      </w:r>
      <w:r w:rsidR="00DC3297" w:rsidRPr="00DC3297">
        <w:rPr>
          <w:sz w:val="30"/>
          <w:szCs w:val="30"/>
        </w:rPr>
        <w:t xml:space="preserve">Ratingskala zur Beurteilung des Leseengagements von </w:t>
      </w:r>
      <w:proofErr w:type="spellStart"/>
      <w:r w:rsidR="00DC3297" w:rsidRPr="00DC3297">
        <w:rPr>
          <w:sz w:val="30"/>
          <w:szCs w:val="30"/>
        </w:rPr>
        <w:t>SuS</w:t>
      </w:r>
      <w:proofErr w:type="spellEnd"/>
    </w:p>
    <w:p w14:paraId="0079CF1D" w14:textId="5C0B4BD2" w:rsidR="00C573DB" w:rsidRDefault="00C573DB" w:rsidP="00353D93">
      <w:pPr>
        <w:pStyle w:val="berschrift1"/>
      </w:pPr>
      <w:bookmarkStart w:id="1" w:name="_Hlk63749722"/>
    </w:p>
    <w:p w14:paraId="10F6B01A" w14:textId="77777777" w:rsidR="00DC3297" w:rsidRDefault="00DC3297" w:rsidP="00DC3297">
      <w:pPr>
        <w:spacing w:line="240" w:lineRule="auto"/>
        <w:rPr>
          <w:i/>
          <w:iCs/>
        </w:rPr>
      </w:pPr>
      <w:r w:rsidRPr="004838F6">
        <w:rPr>
          <w:i/>
          <w:iCs/>
        </w:rPr>
        <w:t xml:space="preserve">Die folgende Ratingskala </w:t>
      </w:r>
      <w:r>
        <w:rPr>
          <w:i/>
          <w:iCs/>
        </w:rPr>
        <w:t xml:space="preserve">basiert auf dem „Reading Engagement Index (REI)“ von </w:t>
      </w:r>
      <w:proofErr w:type="spellStart"/>
      <w:r>
        <w:rPr>
          <w:i/>
          <w:iCs/>
        </w:rPr>
        <w:t>Wigfield</w:t>
      </w:r>
      <w:proofErr w:type="spellEnd"/>
      <w:r>
        <w:rPr>
          <w:i/>
          <w:iCs/>
        </w:rPr>
        <w:t xml:space="preserve">, Guthrie et al. (2008) und </w:t>
      </w:r>
      <w:r w:rsidRPr="004838F6">
        <w:rPr>
          <w:i/>
          <w:iCs/>
        </w:rPr>
        <w:t xml:space="preserve">wurde von Carola Rieckmann </w:t>
      </w:r>
      <w:r>
        <w:rPr>
          <w:i/>
          <w:iCs/>
        </w:rPr>
        <w:t>für das Konzept</w:t>
      </w:r>
      <w:r w:rsidRPr="004838F6">
        <w:rPr>
          <w:i/>
          <w:iCs/>
        </w:rPr>
        <w:t xml:space="preserve"> des „Eigenständigen Lesens“ </w:t>
      </w:r>
      <w:r>
        <w:rPr>
          <w:i/>
          <w:iCs/>
        </w:rPr>
        <w:t xml:space="preserve">adaptiert </w:t>
      </w:r>
      <w:r w:rsidRPr="004838F6">
        <w:rPr>
          <w:i/>
          <w:iCs/>
        </w:rPr>
        <w:t xml:space="preserve">(vgl. Rieckmann 2015, Kap. </w:t>
      </w:r>
      <w:r>
        <w:rPr>
          <w:i/>
          <w:iCs/>
        </w:rPr>
        <w:t>4.5</w:t>
      </w:r>
      <w:r w:rsidRPr="004838F6">
        <w:rPr>
          <w:i/>
          <w:iCs/>
        </w:rPr>
        <w:t>, S. 6</w:t>
      </w:r>
      <w:r>
        <w:rPr>
          <w:i/>
          <w:iCs/>
        </w:rPr>
        <w:t>9</w:t>
      </w:r>
      <w:r w:rsidRPr="004838F6">
        <w:rPr>
          <w:i/>
          <w:iCs/>
        </w:rPr>
        <w:t xml:space="preserve"> ff.). Sie wird eingesetzt zur </w:t>
      </w:r>
      <w:r>
        <w:rPr>
          <w:i/>
          <w:iCs/>
        </w:rPr>
        <w:t xml:space="preserve">Beobachtung </w:t>
      </w:r>
      <w:r w:rsidRPr="004838F6">
        <w:rPr>
          <w:i/>
          <w:iCs/>
        </w:rPr>
        <w:t xml:space="preserve">des subjektiven Engagements von </w:t>
      </w:r>
      <w:proofErr w:type="spellStart"/>
      <w:r w:rsidRPr="004838F6">
        <w:rPr>
          <w:i/>
          <w:iCs/>
        </w:rPr>
        <w:t>SuS</w:t>
      </w:r>
      <w:proofErr w:type="spellEnd"/>
      <w:r w:rsidRPr="004838F6">
        <w:rPr>
          <w:i/>
          <w:iCs/>
        </w:rPr>
        <w:t xml:space="preserve"> im </w:t>
      </w:r>
      <w:r>
        <w:rPr>
          <w:i/>
          <w:iCs/>
        </w:rPr>
        <w:t xml:space="preserve">Rahmen von freien oder unterstützten „stillen Lesezeiten“ </w:t>
      </w:r>
      <w:r w:rsidRPr="004838F6">
        <w:rPr>
          <w:i/>
          <w:iCs/>
        </w:rPr>
        <w:t xml:space="preserve">(vgl. Modul </w:t>
      </w:r>
      <w:r>
        <w:rPr>
          <w:i/>
          <w:iCs/>
        </w:rPr>
        <w:t>8</w:t>
      </w:r>
      <w:r w:rsidRPr="004838F6">
        <w:rPr>
          <w:i/>
          <w:iCs/>
        </w:rPr>
        <w:t>.</w:t>
      </w:r>
      <w:r>
        <w:rPr>
          <w:i/>
          <w:iCs/>
        </w:rPr>
        <w:t>2</w:t>
      </w:r>
      <w:r w:rsidRPr="004838F6">
        <w:rPr>
          <w:i/>
          <w:iCs/>
        </w:rPr>
        <w:t>)</w:t>
      </w:r>
      <w:r>
        <w:rPr>
          <w:i/>
          <w:iCs/>
        </w:rPr>
        <w:t xml:space="preserve"> und gibt der Lehrkraft Aufschluss über drei Dimensionen des Engagements: Handlungsengagement, kognitives und emotionales Engagement des jeweiligen Schülers bzw. der </w:t>
      </w:r>
      <w:r w:rsidRPr="004838F6">
        <w:rPr>
          <w:i/>
          <w:iCs/>
        </w:rPr>
        <w:t xml:space="preserve">Schülerin </w:t>
      </w:r>
      <w:r>
        <w:rPr>
          <w:i/>
          <w:iCs/>
        </w:rPr>
        <w:t xml:space="preserve">beim selbstständigen Lesen. Auf der Basis dieser Beobachtungen kann die Lehrkraft gezielte Förderpläne für einzelne </w:t>
      </w:r>
      <w:proofErr w:type="spellStart"/>
      <w:r>
        <w:rPr>
          <w:i/>
          <w:iCs/>
        </w:rPr>
        <w:t>SuS</w:t>
      </w:r>
      <w:proofErr w:type="spellEnd"/>
      <w:r>
        <w:rPr>
          <w:i/>
          <w:iCs/>
        </w:rPr>
        <w:t xml:space="preserve"> erarbeiten und mit den Lernenden besprechen</w:t>
      </w:r>
      <w:r w:rsidRPr="004838F6">
        <w:rPr>
          <w:i/>
          <w:iCs/>
        </w:rPr>
        <w:t>.</w:t>
      </w:r>
      <w:r w:rsidRPr="006C6208">
        <w:rPr>
          <w:i/>
          <w:iCs/>
        </w:rPr>
        <w:t xml:space="preserve"> </w:t>
      </w:r>
      <w:r>
        <w:rPr>
          <w:i/>
          <w:iCs/>
        </w:rPr>
        <w:t>Bei 8 Items liegt die Punktzahl zwischen 8 und 32 Punkten; je höher die Punktzahl, desto größer das Leseengagement des Lerners.</w:t>
      </w:r>
    </w:p>
    <w:p w14:paraId="62CE8253" w14:textId="77777777" w:rsidR="00DC3297" w:rsidRPr="00DD06C3" w:rsidRDefault="00DC3297" w:rsidP="00DC3297">
      <w:pPr>
        <w:spacing w:line="240" w:lineRule="auto"/>
        <w:rPr>
          <w:i/>
          <w:iCs/>
        </w:rPr>
      </w:pPr>
    </w:p>
    <w:tbl>
      <w:tblPr>
        <w:tblStyle w:val="Gitternetztabelle1hell"/>
        <w:tblW w:w="0" w:type="auto"/>
        <w:tblLook w:val="04A0" w:firstRow="1" w:lastRow="0" w:firstColumn="1" w:lastColumn="0" w:noHBand="0" w:noVBand="1"/>
      </w:tblPr>
      <w:tblGrid>
        <w:gridCol w:w="562"/>
        <w:gridCol w:w="3544"/>
        <w:gridCol w:w="1276"/>
        <w:gridCol w:w="1276"/>
        <w:gridCol w:w="1134"/>
        <w:gridCol w:w="1128"/>
      </w:tblGrid>
      <w:tr w:rsidR="00DC3297" w14:paraId="503F02E6" w14:textId="77777777" w:rsidTr="00AF1B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E5DFEC" w:themeFill="accent4" w:themeFillTint="33"/>
          </w:tcPr>
          <w:p w14:paraId="276AA2CA" w14:textId="77777777" w:rsidR="00DC3297" w:rsidRDefault="00DC3297" w:rsidP="00AF1BC5"/>
        </w:tc>
        <w:tc>
          <w:tcPr>
            <w:tcW w:w="8358" w:type="dxa"/>
            <w:gridSpan w:val="5"/>
            <w:shd w:val="clear" w:color="auto" w:fill="E5DFEC" w:themeFill="accent4" w:themeFillTint="33"/>
          </w:tcPr>
          <w:p w14:paraId="40F3E3CB" w14:textId="77777777" w:rsidR="00DC3297" w:rsidRDefault="00DC3297" w:rsidP="00AF1BC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Name:</w:t>
            </w:r>
          </w:p>
          <w:p w14:paraId="6776B65D" w14:textId="77777777" w:rsidR="00DC3297" w:rsidRPr="005E204D" w:rsidRDefault="00DC3297" w:rsidP="00AF1BC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Datum:</w:t>
            </w:r>
          </w:p>
        </w:tc>
      </w:tr>
      <w:tr w:rsidR="00DC3297" w14:paraId="02DD6D8B" w14:textId="77777777" w:rsidTr="00AF1B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C5F07BA" w14:textId="77777777" w:rsidR="00DC3297" w:rsidRDefault="00DC3297" w:rsidP="00AF1BC5">
            <w:pPr>
              <w:spacing w:before="120" w:after="120" w:line="240" w:lineRule="auto"/>
              <w:jc w:val="left"/>
            </w:pPr>
          </w:p>
        </w:tc>
        <w:tc>
          <w:tcPr>
            <w:tcW w:w="3544" w:type="dxa"/>
          </w:tcPr>
          <w:p w14:paraId="04B819B4" w14:textId="77777777" w:rsidR="00DC3297" w:rsidRDefault="00DC3297" w:rsidP="00AF1BC5">
            <w:pPr>
              <w:spacing w:before="120" w:after="12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E204D">
              <w:rPr>
                <w:b/>
                <w:bCs/>
              </w:rPr>
              <w:t>Legende</w:t>
            </w:r>
            <w:r>
              <w:t>: 1 = Über</w:t>
            </w:r>
            <w:r>
              <w:softHyphen/>
              <w:t>haupt nicht; 4 = Sehr häufig</w:t>
            </w:r>
          </w:p>
        </w:tc>
        <w:tc>
          <w:tcPr>
            <w:tcW w:w="1276" w:type="dxa"/>
          </w:tcPr>
          <w:p w14:paraId="25BECB89" w14:textId="77777777" w:rsidR="00DC3297" w:rsidRPr="006C6208" w:rsidRDefault="00DC3297" w:rsidP="00AF1BC5">
            <w:pPr>
              <w:spacing w:before="120" w:after="12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276" w:type="dxa"/>
          </w:tcPr>
          <w:p w14:paraId="239302A4" w14:textId="77777777" w:rsidR="00DC3297" w:rsidRPr="006C6208" w:rsidRDefault="00DC3297" w:rsidP="00AF1BC5">
            <w:pPr>
              <w:spacing w:before="120" w:after="12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34" w:type="dxa"/>
          </w:tcPr>
          <w:p w14:paraId="59D90613" w14:textId="77777777" w:rsidR="00DC3297" w:rsidRPr="006C6208" w:rsidRDefault="00DC3297" w:rsidP="00AF1BC5">
            <w:pPr>
              <w:spacing w:before="120" w:after="12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128" w:type="dxa"/>
          </w:tcPr>
          <w:p w14:paraId="75CADF17" w14:textId="77777777" w:rsidR="00DC3297" w:rsidRPr="006C6208" w:rsidRDefault="00DC3297" w:rsidP="00AF1BC5">
            <w:pPr>
              <w:spacing w:before="120" w:after="12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DC3297" w14:paraId="63BEDA0D" w14:textId="77777777" w:rsidTr="00AF1B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3C02E77" w14:textId="77777777" w:rsidR="00DC3297" w:rsidRDefault="00DC3297" w:rsidP="00AF1BC5">
            <w:pPr>
              <w:spacing w:before="120" w:after="120" w:line="240" w:lineRule="auto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1.</w:t>
            </w:r>
          </w:p>
        </w:tc>
        <w:tc>
          <w:tcPr>
            <w:tcW w:w="3544" w:type="dxa"/>
          </w:tcPr>
          <w:p w14:paraId="7EC32AD9" w14:textId="77777777" w:rsidR="00DC3297" w:rsidRPr="005E204D" w:rsidRDefault="00DC3297" w:rsidP="00AF1BC5">
            <w:pPr>
              <w:spacing w:before="120" w:after="12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Liest häufig selbstständig.</w:t>
            </w:r>
          </w:p>
        </w:tc>
        <w:tc>
          <w:tcPr>
            <w:tcW w:w="1276" w:type="dxa"/>
          </w:tcPr>
          <w:p w14:paraId="204FD0B1" w14:textId="77777777" w:rsidR="00DC3297" w:rsidRDefault="00DC3297" w:rsidP="00AF1BC5">
            <w:pPr>
              <w:spacing w:before="120" w:after="12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</w:tcPr>
          <w:p w14:paraId="3105E966" w14:textId="77777777" w:rsidR="00DC3297" w:rsidRDefault="00DC3297" w:rsidP="00AF1BC5">
            <w:pPr>
              <w:spacing w:before="120" w:after="12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4AD7B264" w14:textId="77777777" w:rsidR="00DC3297" w:rsidRDefault="00DC3297" w:rsidP="00AF1BC5">
            <w:pPr>
              <w:spacing w:before="120" w:after="12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28" w:type="dxa"/>
          </w:tcPr>
          <w:p w14:paraId="4FE372FB" w14:textId="77777777" w:rsidR="00DC3297" w:rsidRDefault="00DC3297" w:rsidP="00AF1BC5">
            <w:pPr>
              <w:spacing w:before="120" w:after="12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C3297" w14:paraId="00E47ED6" w14:textId="77777777" w:rsidTr="00AF1B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BC020E1" w14:textId="77777777" w:rsidR="00DC3297" w:rsidRDefault="00DC3297" w:rsidP="00AF1BC5">
            <w:pPr>
              <w:spacing w:before="120" w:after="120" w:line="240" w:lineRule="auto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2.</w:t>
            </w:r>
          </w:p>
        </w:tc>
        <w:tc>
          <w:tcPr>
            <w:tcW w:w="3544" w:type="dxa"/>
          </w:tcPr>
          <w:p w14:paraId="04BA30C2" w14:textId="77777777" w:rsidR="00DC3297" w:rsidRPr="005E204D" w:rsidRDefault="00DC3297" w:rsidP="00AF1BC5">
            <w:pPr>
              <w:spacing w:before="120" w:after="12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Liest zu Lieblingsthemen und Autoren.</w:t>
            </w:r>
          </w:p>
        </w:tc>
        <w:tc>
          <w:tcPr>
            <w:tcW w:w="1276" w:type="dxa"/>
          </w:tcPr>
          <w:p w14:paraId="75ED2DDB" w14:textId="77777777" w:rsidR="00DC3297" w:rsidRPr="006C6208" w:rsidRDefault="00DC3297" w:rsidP="00AF1BC5">
            <w:pPr>
              <w:spacing w:before="120" w:after="12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</w:tcPr>
          <w:p w14:paraId="27053148" w14:textId="77777777" w:rsidR="00DC3297" w:rsidRPr="006C6208" w:rsidRDefault="00DC3297" w:rsidP="00AF1BC5">
            <w:pPr>
              <w:spacing w:before="120" w:after="12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0D40616A" w14:textId="77777777" w:rsidR="00DC3297" w:rsidRPr="006C6208" w:rsidRDefault="00DC3297" w:rsidP="00AF1BC5">
            <w:pPr>
              <w:spacing w:before="120" w:after="12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28" w:type="dxa"/>
          </w:tcPr>
          <w:p w14:paraId="79E5D335" w14:textId="77777777" w:rsidR="00DC3297" w:rsidRPr="006C6208" w:rsidRDefault="00DC3297" w:rsidP="00AF1BC5">
            <w:pPr>
              <w:spacing w:before="120" w:after="12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C3297" w14:paraId="19813DEA" w14:textId="77777777" w:rsidTr="00AF1B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8E27E7B" w14:textId="77777777" w:rsidR="00DC3297" w:rsidRDefault="00DC3297" w:rsidP="00AF1BC5">
            <w:pPr>
              <w:spacing w:before="120" w:after="120" w:line="240" w:lineRule="auto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3.</w:t>
            </w:r>
          </w:p>
        </w:tc>
        <w:tc>
          <w:tcPr>
            <w:tcW w:w="3544" w:type="dxa"/>
          </w:tcPr>
          <w:p w14:paraId="041B0B02" w14:textId="77777777" w:rsidR="00DC3297" w:rsidRPr="005E204D" w:rsidRDefault="00DC3297" w:rsidP="00AF1BC5">
            <w:pPr>
              <w:spacing w:before="120" w:after="12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Ist beim freien Lesen schnell abgelenkt.</w:t>
            </w:r>
          </w:p>
        </w:tc>
        <w:tc>
          <w:tcPr>
            <w:tcW w:w="1276" w:type="dxa"/>
          </w:tcPr>
          <w:p w14:paraId="1C81EDE5" w14:textId="77777777" w:rsidR="00DC3297" w:rsidRPr="006C6208" w:rsidRDefault="00DC3297" w:rsidP="00AF1BC5">
            <w:pPr>
              <w:spacing w:before="120" w:after="12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</w:tcPr>
          <w:p w14:paraId="3F903D70" w14:textId="77777777" w:rsidR="00DC3297" w:rsidRPr="006C6208" w:rsidRDefault="00DC3297" w:rsidP="00AF1BC5">
            <w:pPr>
              <w:spacing w:before="120" w:after="12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1B91C3F6" w14:textId="77777777" w:rsidR="00DC3297" w:rsidRPr="006C6208" w:rsidRDefault="00DC3297" w:rsidP="00AF1BC5">
            <w:pPr>
              <w:spacing w:before="120" w:after="12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28" w:type="dxa"/>
          </w:tcPr>
          <w:p w14:paraId="421778C7" w14:textId="77777777" w:rsidR="00DC3297" w:rsidRPr="006C6208" w:rsidRDefault="00DC3297" w:rsidP="00AF1BC5">
            <w:pPr>
              <w:spacing w:before="120" w:after="12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C3297" w14:paraId="04356DB1" w14:textId="77777777" w:rsidTr="00AF1B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E3108C3" w14:textId="77777777" w:rsidR="00DC3297" w:rsidRDefault="00DC3297" w:rsidP="00AF1BC5">
            <w:pPr>
              <w:spacing w:before="120" w:after="120" w:line="240" w:lineRule="auto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4.</w:t>
            </w:r>
          </w:p>
        </w:tc>
        <w:tc>
          <w:tcPr>
            <w:tcW w:w="3544" w:type="dxa"/>
          </w:tcPr>
          <w:p w14:paraId="0A29D0A6" w14:textId="77777777" w:rsidR="00DC3297" w:rsidRPr="005E204D" w:rsidRDefault="00DC3297" w:rsidP="00AF1BC5">
            <w:pPr>
              <w:spacing w:before="120" w:after="12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Gibt sich viel Mühe beim Lesen.</w:t>
            </w:r>
          </w:p>
        </w:tc>
        <w:tc>
          <w:tcPr>
            <w:tcW w:w="1276" w:type="dxa"/>
          </w:tcPr>
          <w:p w14:paraId="01361F70" w14:textId="77777777" w:rsidR="00DC3297" w:rsidRPr="006C6208" w:rsidRDefault="00DC3297" w:rsidP="00AF1BC5">
            <w:pPr>
              <w:spacing w:before="120" w:after="12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</w:tcPr>
          <w:p w14:paraId="1460C8D5" w14:textId="77777777" w:rsidR="00DC3297" w:rsidRPr="006C6208" w:rsidRDefault="00DC3297" w:rsidP="00AF1BC5">
            <w:pPr>
              <w:spacing w:before="120" w:after="12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60054F3F" w14:textId="77777777" w:rsidR="00DC3297" w:rsidRPr="006C6208" w:rsidRDefault="00DC3297" w:rsidP="00AF1BC5">
            <w:pPr>
              <w:spacing w:before="120" w:after="12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28" w:type="dxa"/>
          </w:tcPr>
          <w:p w14:paraId="46BE0E3F" w14:textId="77777777" w:rsidR="00DC3297" w:rsidRPr="006C6208" w:rsidRDefault="00DC3297" w:rsidP="00AF1BC5">
            <w:pPr>
              <w:spacing w:before="120" w:after="12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C3297" w14:paraId="0BC25E5D" w14:textId="77777777" w:rsidTr="00AF1B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0BDDADF" w14:textId="77777777" w:rsidR="00DC3297" w:rsidRDefault="00DC3297" w:rsidP="00AF1BC5">
            <w:pPr>
              <w:spacing w:before="120" w:after="120" w:line="240" w:lineRule="auto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5.</w:t>
            </w:r>
          </w:p>
        </w:tc>
        <w:tc>
          <w:tcPr>
            <w:tcW w:w="3544" w:type="dxa"/>
          </w:tcPr>
          <w:p w14:paraId="5E825FFF" w14:textId="77777777" w:rsidR="00DC3297" w:rsidRPr="005E204D" w:rsidRDefault="00DC3297" w:rsidP="00AF1BC5">
            <w:pPr>
              <w:spacing w:before="120" w:after="12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Ist ein zuversichtlicher Leser.</w:t>
            </w:r>
          </w:p>
        </w:tc>
        <w:tc>
          <w:tcPr>
            <w:tcW w:w="1276" w:type="dxa"/>
          </w:tcPr>
          <w:p w14:paraId="4AA9A250" w14:textId="77777777" w:rsidR="00DC3297" w:rsidRPr="006C6208" w:rsidRDefault="00DC3297" w:rsidP="00AF1BC5">
            <w:pPr>
              <w:spacing w:before="120" w:after="12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</w:tcPr>
          <w:p w14:paraId="68C4A762" w14:textId="77777777" w:rsidR="00DC3297" w:rsidRPr="006C6208" w:rsidRDefault="00DC3297" w:rsidP="00AF1BC5">
            <w:pPr>
              <w:spacing w:before="120" w:after="12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5B565003" w14:textId="77777777" w:rsidR="00DC3297" w:rsidRPr="006C6208" w:rsidRDefault="00DC3297" w:rsidP="00AF1BC5">
            <w:pPr>
              <w:spacing w:before="120" w:after="12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28" w:type="dxa"/>
          </w:tcPr>
          <w:p w14:paraId="19487522" w14:textId="77777777" w:rsidR="00DC3297" w:rsidRPr="006C6208" w:rsidRDefault="00DC3297" w:rsidP="00AF1BC5">
            <w:pPr>
              <w:spacing w:before="120" w:after="12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C3297" w14:paraId="40E9F6CE" w14:textId="77777777" w:rsidTr="00AF1B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AAAD46D" w14:textId="77777777" w:rsidR="00DC3297" w:rsidRDefault="00DC3297" w:rsidP="00AF1BC5">
            <w:pPr>
              <w:spacing w:before="120" w:after="120" w:line="240" w:lineRule="auto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6.</w:t>
            </w:r>
          </w:p>
        </w:tc>
        <w:tc>
          <w:tcPr>
            <w:tcW w:w="3544" w:type="dxa"/>
          </w:tcPr>
          <w:p w14:paraId="46A42DBE" w14:textId="77777777" w:rsidR="00DC3297" w:rsidRPr="005E204D" w:rsidRDefault="00DC3297" w:rsidP="00AF1BC5">
            <w:pPr>
              <w:spacing w:before="120" w:after="12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Nutzt </w:t>
            </w:r>
            <w:proofErr w:type="spellStart"/>
            <w:r>
              <w:t>Verstehensstrategien</w:t>
            </w:r>
            <w:proofErr w:type="spellEnd"/>
            <w:r>
              <w:t xml:space="preserve"> gut.</w:t>
            </w:r>
          </w:p>
        </w:tc>
        <w:tc>
          <w:tcPr>
            <w:tcW w:w="1276" w:type="dxa"/>
          </w:tcPr>
          <w:p w14:paraId="237BAB31" w14:textId="77777777" w:rsidR="00DC3297" w:rsidRPr="006C6208" w:rsidRDefault="00DC3297" w:rsidP="00AF1BC5">
            <w:pPr>
              <w:spacing w:before="120" w:after="12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</w:tcPr>
          <w:p w14:paraId="5A63301F" w14:textId="77777777" w:rsidR="00DC3297" w:rsidRPr="006C6208" w:rsidRDefault="00DC3297" w:rsidP="00AF1BC5">
            <w:pPr>
              <w:spacing w:before="120" w:after="12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2A39ED61" w14:textId="77777777" w:rsidR="00DC3297" w:rsidRPr="006C6208" w:rsidRDefault="00DC3297" w:rsidP="00AF1BC5">
            <w:pPr>
              <w:spacing w:before="120" w:after="12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28" w:type="dxa"/>
          </w:tcPr>
          <w:p w14:paraId="0B546D18" w14:textId="77777777" w:rsidR="00DC3297" w:rsidRPr="006C6208" w:rsidRDefault="00DC3297" w:rsidP="00AF1BC5">
            <w:pPr>
              <w:spacing w:before="120" w:after="12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C3297" w14:paraId="5D3E256F" w14:textId="77777777" w:rsidTr="00AF1B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AAE0271" w14:textId="77777777" w:rsidR="00DC3297" w:rsidRDefault="00DC3297" w:rsidP="00AF1BC5">
            <w:pPr>
              <w:spacing w:before="120" w:after="120" w:line="240" w:lineRule="auto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7.</w:t>
            </w:r>
          </w:p>
        </w:tc>
        <w:tc>
          <w:tcPr>
            <w:tcW w:w="3544" w:type="dxa"/>
          </w:tcPr>
          <w:p w14:paraId="30A09F70" w14:textId="77777777" w:rsidR="00DC3297" w:rsidRPr="005E204D" w:rsidRDefault="00DC3297" w:rsidP="00AF1BC5">
            <w:pPr>
              <w:spacing w:before="120" w:after="12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Denkt viel über den Inhalt von Texten nach.</w:t>
            </w:r>
          </w:p>
        </w:tc>
        <w:tc>
          <w:tcPr>
            <w:tcW w:w="1276" w:type="dxa"/>
          </w:tcPr>
          <w:p w14:paraId="1D11653B" w14:textId="77777777" w:rsidR="00DC3297" w:rsidRPr="006C6208" w:rsidRDefault="00DC3297" w:rsidP="00AF1BC5">
            <w:pPr>
              <w:spacing w:before="120" w:after="12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</w:tcPr>
          <w:p w14:paraId="3F653E3C" w14:textId="77777777" w:rsidR="00DC3297" w:rsidRPr="006C6208" w:rsidRDefault="00DC3297" w:rsidP="00AF1BC5">
            <w:pPr>
              <w:spacing w:before="120" w:after="12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2A11474F" w14:textId="77777777" w:rsidR="00DC3297" w:rsidRPr="006C6208" w:rsidRDefault="00DC3297" w:rsidP="00AF1BC5">
            <w:pPr>
              <w:spacing w:before="120" w:after="12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28" w:type="dxa"/>
          </w:tcPr>
          <w:p w14:paraId="73E96E6C" w14:textId="77777777" w:rsidR="00DC3297" w:rsidRPr="006C6208" w:rsidRDefault="00DC3297" w:rsidP="00AF1BC5">
            <w:pPr>
              <w:spacing w:before="120" w:after="12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C3297" w14:paraId="50AB8FBF" w14:textId="77777777" w:rsidTr="00AF1B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42F0B6F" w14:textId="77777777" w:rsidR="00DC3297" w:rsidRDefault="00DC3297" w:rsidP="00AF1BC5">
            <w:pPr>
              <w:spacing w:before="120" w:after="120" w:line="240" w:lineRule="auto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8.</w:t>
            </w:r>
          </w:p>
        </w:tc>
        <w:tc>
          <w:tcPr>
            <w:tcW w:w="3544" w:type="dxa"/>
          </w:tcPr>
          <w:p w14:paraId="0BD681AF" w14:textId="77777777" w:rsidR="00DC3297" w:rsidRPr="005E204D" w:rsidRDefault="00DC3297" w:rsidP="00AF1BC5">
            <w:pPr>
              <w:spacing w:before="120" w:after="12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Mag es, in der Gruppe über Bücher zu diskutieren.</w:t>
            </w:r>
          </w:p>
        </w:tc>
        <w:tc>
          <w:tcPr>
            <w:tcW w:w="1276" w:type="dxa"/>
          </w:tcPr>
          <w:p w14:paraId="3F39E0AE" w14:textId="77777777" w:rsidR="00DC3297" w:rsidRPr="006C6208" w:rsidRDefault="00DC3297" w:rsidP="00AF1BC5">
            <w:pPr>
              <w:spacing w:before="120" w:after="12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</w:tcPr>
          <w:p w14:paraId="2A6D3F57" w14:textId="77777777" w:rsidR="00DC3297" w:rsidRPr="006C6208" w:rsidRDefault="00DC3297" w:rsidP="00AF1BC5">
            <w:pPr>
              <w:spacing w:before="120" w:after="12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3C23B510" w14:textId="77777777" w:rsidR="00DC3297" w:rsidRPr="006C6208" w:rsidRDefault="00DC3297" w:rsidP="00AF1BC5">
            <w:pPr>
              <w:spacing w:before="120" w:after="12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28" w:type="dxa"/>
          </w:tcPr>
          <w:p w14:paraId="40E5F317" w14:textId="77777777" w:rsidR="00DC3297" w:rsidRPr="006C6208" w:rsidRDefault="00DC3297" w:rsidP="00AF1BC5">
            <w:pPr>
              <w:spacing w:before="120" w:after="12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C3297" w14:paraId="02F9E58C" w14:textId="77777777" w:rsidTr="00AF1B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0B67CC9" w14:textId="77777777" w:rsidR="00DC3297" w:rsidRDefault="00DC3297" w:rsidP="00AF1BC5">
            <w:pPr>
              <w:spacing w:before="120" w:after="120" w:line="240" w:lineRule="auto"/>
              <w:jc w:val="left"/>
            </w:pPr>
          </w:p>
        </w:tc>
        <w:tc>
          <w:tcPr>
            <w:tcW w:w="3544" w:type="dxa"/>
          </w:tcPr>
          <w:p w14:paraId="53DE0229" w14:textId="77777777" w:rsidR="00DC3297" w:rsidRPr="006C6208" w:rsidRDefault="00DC3297" w:rsidP="00AF1BC5">
            <w:pPr>
              <w:spacing w:before="120" w:after="12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t xml:space="preserve">Summe: </w:t>
            </w:r>
          </w:p>
        </w:tc>
        <w:tc>
          <w:tcPr>
            <w:tcW w:w="4814" w:type="dxa"/>
            <w:gridSpan w:val="4"/>
          </w:tcPr>
          <w:p w14:paraId="0705C241" w14:textId="77777777" w:rsidR="00DC3297" w:rsidRPr="006C6208" w:rsidRDefault="00DC3297" w:rsidP="00AF1BC5">
            <w:pPr>
              <w:spacing w:before="120" w:after="12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C3297" w14:paraId="089EB30D" w14:textId="77777777" w:rsidTr="00AF1B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7E7EC99" w14:textId="77777777" w:rsidR="00DC3297" w:rsidRDefault="00DC3297" w:rsidP="00AF1BC5">
            <w:pPr>
              <w:spacing w:before="120" w:after="120" w:line="240" w:lineRule="auto"/>
              <w:jc w:val="left"/>
            </w:pPr>
          </w:p>
        </w:tc>
        <w:tc>
          <w:tcPr>
            <w:tcW w:w="8358" w:type="dxa"/>
            <w:gridSpan w:val="5"/>
          </w:tcPr>
          <w:p w14:paraId="276C8107" w14:textId="77777777" w:rsidR="00DC3297" w:rsidRPr="005E204D" w:rsidRDefault="00DC3297" w:rsidP="00AF1BC5">
            <w:pPr>
              <w:spacing w:before="120" w:after="12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Quelle: Carola Rieckmann (2015), Grundlagen der Lesedidaktik Bd. 2: Eigenständiges Lesen. Baltmannsweiler: Schneider Hohengehren, S. 152</w:t>
            </w:r>
          </w:p>
        </w:tc>
      </w:tr>
    </w:tbl>
    <w:p w14:paraId="4B47B477" w14:textId="77777777" w:rsidR="00DC3297" w:rsidRPr="006C6208" w:rsidRDefault="00DC3297" w:rsidP="00DC3297"/>
    <w:bookmarkEnd w:id="1"/>
    <w:p w14:paraId="134A8F78" w14:textId="77777777" w:rsidR="00DC3297" w:rsidRDefault="00DC3297" w:rsidP="004A0801">
      <w:pPr>
        <w:spacing w:line="240" w:lineRule="auto"/>
        <w:rPr>
          <w:i/>
          <w:iCs/>
        </w:rPr>
      </w:pPr>
    </w:p>
    <w:sectPr w:rsidR="00DC3297" w:rsidSect="009938FF">
      <w:headerReference w:type="default" r:id="rId9"/>
      <w:footerReference w:type="default" r:id="rId10"/>
      <w:pgSz w:w="11906" w:h="16838"/>
      <w:pgMar w:top="851" w:right="1558" w:bottom="851" w:left="1418" w:header="426" w:footer="3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1F937" w14:textId="77777777" w:rsidR="003E291A" w:rsidRDefault="003E291A" w:rsidP="00795E0E">
      <w:r>
        <w:separator/>
      </w:r>
    </w:p>
  </w:endnote>
  <w:endnote w:type="continuationSeparator" w:id="0">
    <w:p w14:paraId="49FE92B5" w14:textId="77777777" w:rsidR="003E291A" w:rsidRDefault="003E291A" w:rsidP="00795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281FD" w14:textId="7EF5BE2A" w:rsidR="008E31A9" w:rsidRPr="008E31A9" w:rsidRDefault="008E31A9" w:rsidP="00795E0E">
    <w:pPr>
      <w:rPr>
        <w:rFonts w:asciiTheme="minorHAnsi" w:hAnsiTheme="minorHAnsi" w:cstheme="minorHAnsi"/>
      </w:rPr>
    </w:pPr>
    <w:r>
      <w:tab/>
    </w:r>
    <w:sdt>
      <w:sdtPr>
        <w:id w:val="-512684488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sdtContent>
    </w:sdt>
    <w:r>
      <w:tab/>
    </w:r>
    <w:r w:rsidR="00EB6549">
      <w:rPr>
        <w:noProof/>
      </w:rPr>
      <w:drawing>
        <wp:inline distT="0" distB="0" distL="0" distR="0" wp14:anchorId="2C1568DA" wp14:editId="727DD8C5">
          <wp:extent cx="838200" cy="295275"/>
          <wp:effectExtent l="0" t="0" r="0" b="9525"/>
          <wp:docPr id="1" name="Grafik 1" descr="Creative Commons Lizenzvertr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6" descr="Creative Commons Lizenzvertr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B6549">
      <w:rPr>
        <w:rFonts w:asciiTheme="minorHAnsi" w:hAnsiTheme="minorHAnsi" w:cstheme="minorHAnsi"/>
        <w:color w:val="000000" w:themeColor="text1"/>
        <w:kern w:val="24"/>
        <w:sz w:val="36"/>
        <w:szCs w:val="36"/>
      </w:rPr>
      <w:t xml:space="preserve"> </w:t>
    </w:r>
    <w:proofErr w:type="spellStart"/>
    <w:r w:rsidR="00EB6549">
      <w:rPr>
        <w:rFonts w:asciiTheme="minorHAnsi" w:hAnsiTheme="minorHAnsi" w:cstheme="minorHAnsi"/>
        <w:color w:val="000000" w:themeColor="text1"/>
        <w:kern w:val="24"/>
        <w:sz w:val="28"/>
        <w:szCs w:val="28"/>
      </w:rPr>
      <w:t>BaCuLit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A6CBC" w14:textId="77777777" w:rsidR="003E291A" w:rsidRDefault="003E291A" w:rsidP="00795E0E">
      <w:r>
        <w:separator/>
      </w:r>
    </w:p>
  </w:footnote>
  <w:footnote w:type="continuationSeparator" w:id="0">
    <w:p w14:paraId="4CDBEF51" w14:textId="77777777" w:rsidR="003E291A" w:rsidRDefault="003E291A" w:rsidP="00795E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73564" w14:textId="77777777" w:rsidR="00C33872" w:rsidRDefault="00C33872" w:rsidP="00795E0E">
    <w:pPr>
      <w:pStyle w:val="Kopfzeile"/>
    </w:pPr>
  </w:p>
  <w:p w14:paraId="4AB80350" w14:textId="77777777" w:rsidR="00C33872" w:rsidRDefault="00C33872" w:rsidP="00795E0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839E9"/>
    <w:multiLevelType w:val="hybridMultilevel"/>
    <w:tmpl w:val="4D1476D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67014A3"/>
    <w:multiLevelType w:val="hybridMultilevel"/>
    <w:tmpl w:val="A84AC3D2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D4F461C"/>
    <w:multiLevelType w:val="hybridMultilevel"/>
    <w:tmpl w:val="BCD00902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F8F0AF0"/>
    <w:multiLevelType w:val="hybridMultilevel"/>
    <w:tmpl w:val="88BC382E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08B4E83"/>
    <w:multiLevelType w:val="hybridMultilevel"/>
    <w:tmpl w:val="9058F2C6"/>
    <w:lvl w:ilvl="0" w:tplc="28AA44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DEE5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4FEF9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20C62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CAC8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67269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1E06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6C2670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144FE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14483AA7"/>
    <w:multiLevelType w:val="hybridMultilevel"/>
    <w:tmpl w:val="B9D4B2EC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5ED6539"/>
    <w:multiLevelType w:val="hybridMultilevel"/>
    <w:tmpl w:val="EDFA11F6"/>
    <w:lvl w:ilvl="0" w:tplc="0407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1CF7631B"/>
    <w:multiLevelType w:val="hybridMultilevel"/>
    <w:tmpl w:val="E294FA14"/>
    <w:lvl w:ilvl="0" w:tplc="59021EF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8359F1"/>
    <w:multiLevelType w:val="hybridMultilevel"/>
    <w:tmpl w:val="247603E8"/>
    <w:lvl w:ilvl="0" w:tplc="BE34670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DF15103"/>
    <w:multiLevelType w:val="hybridMultilevel"/>
    <w:tmpl w:val="6B54DF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337ACD"/>
    <w:multiLevelType w:val="hybridMultilevel"/>
    <w:tmpl w:val="0E564254"/>
    <w:lvl w:ilvl="0" w:tplc="E772A3F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FAC0F7B"/>
    <w:multiLevelType w:val="hybridMultilevel"/>
    <w:tmpl w:val="0B38A6B4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9A127D6"/>
    <w:multiLevelType w:val="hybridMultilevel"/>
    <w:tmpl w:val="11FE969E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CBA9C44">
      <w:start w:val="1"/>
      <w:numFmt w:val="lowerLetter"/>
      <w:lvlText w:val="(%3)"/>
      <w:lvlJc w:val="left"/>
      <w:pPr>
        <w:ind w:left="2160" w:hanging="360"/>
      </w:pPr>
      <w:rPr>
        <w:rFonts w:hint="default"/>
        <w:i w:val="0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4D5D6C"/>
    <w:multiLevelType w:val="hybridMultilevel"/>
    <w:tmpl w:val="11F68D9E"/>
    <w:lvl w:ilvl="0" w:tplc="72AA6DEC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7513C6"/>
    <w:multiLevelType w:val="hybridMultilevel"/>
    <w:tmpl w:val="16CAC7FE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E911363"/>
    <w:multiLevelType w:val="hybridMultilevel"/>
    <w:tmpl w:val="CBC499D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E33A7D"/>
    <w:multiLevelType w:val="hybridMultilevel"/>
    <w:tmpl w:val="0A8055AC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21C5D75"/>
    <w:multiLevelType w:val="hybridMultilevel"/>
    <w:tmpl w:val="11BA5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6908C2"/>
    <w:multiLevelType w:val="multilevel"/>
    <w:tmpl w:val="31E8F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FB44C3"/>
    <w:multiLevelType w:val="hybridMultilevel"/>
    <w:tmpl w:val="0344A0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7C7B0C"/>
    <w:multiLevelType w:val="hybridMultilevel"/>
    <w:tmpl w:val="7B4A5BE2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8CF7BF2"/>
    <w:multiLevelType w:val="hybridMultilevel"/>
    <w:tmpl w:val="8DBA99EA"/>
    <w:lvl w:ilvl="0" w:tplc="72AA6DEC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C55C35"/>
    <w:multiLevelType w:val="hybridMultilevel"/>
    <w:tmpl w:val="B5E25494"/>
    <w:lvl w:ilvl="0" w:tplc="B2B09EC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0"/>
        <w:szCs w:val="20"/>
      </w:rPr>
    </w:lvl>
    <w:lvl w:ilvl="1" w:tplc="04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  <w:sz w:val="20"/>
        <w:szCs w:val="20"/>
      </w:rPr>
    </w:lvl>
    <w:lvl w:ilvl="2" w:tplc="6B00584C">
      <w:start w:val="1"/>
      <w:numFmt w:val="lowerLetter"/>
      <w:lvlText w:val="(%3)"/>
      <w:lvlJc w:val="left"/>
      <w:pPr>
        <w:tabs>
          <w:tab w:val="num" w:pos="900"/>
        </w:tabs>
        <w:ind w:left="900" w:hanging="360"/>
      </w:pPr>
      <w:rPr>
        <w:rFonts w:hint="default"/>
        <w:color w:val="auto"/>
        <w:sz w:val="20"/>
        <w:szCs w:val="20"/>
      </w:rPr>
    </w:lvl>
    <w:lvl w:ilvl="3" w:tplc="47FAC234">
      <w:start w:val="1"/>
      <w:numFmt w:val="bullet"/>
      <w:lvlText w:val=""/>
      <w:lvlJc w:val="left"/>
      <w:pPr>
        <w:tabs>
          <w:tab w:val="num" w:pos="180"/>
        </w:tabs>
        <w:ind w:left="540" w:hanging="360"/>
      </w:pPr>
      <w:rPr>
        <w:rFonts w:ascii="Wingdings" w:hAnsi="Wingdings" w:hint="default"/>
        <w:b w:val="0"/>
        <w:color w:val="auto"/>
        <w:sz w:val="22"/>
        <w:szCs w:val="22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713E67"/>
    <w:multiLevelType w:val="hybridMultilevel"/>
    <w:tmpl w:val="30F80EE4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E2578A6"/>
    <w:multiLevelType w:val="hybridMultilevel"/>
    <w:tmpl w:val="853A714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795CD3"/>
    <w:multiLevelType w:val="hybridMultilevel"/>
    <w:tmpl w:val="174280FE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0E16036"/>
    <w:multiLevelType w:val="hybridMultilevel"/>
    <w:tmpl w:val="9C807E9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2E5367F"/>
    <w:multiLevelType w:val="hybridMultilevel"/>
    <w:tmpl w:val="CB9A7A28"/>
    <w:lvl w:ilvl="0" w:tplc="72AA6DEC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F632BE"/>
    <w:multiLevelType w:val="hybridMultilevel"/>
    <w:tmpl w:val="C39CC4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4C3C7E"/>
    <w:multiLevelType w:val="hybridMultilevel"/>
    <w:tmpl w:val="B790AC0A"/>
    <w:lvl w:ilvl="0" w:tplc="B2B09EC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0"/>
        <w:szCs w:val="20"/>
      </w:rPr>
    </w:lvl>
    <w:lvl w:ilvl="1" w:tplc="1D8AB92C">
      <w:start w:val="1"/>
      <w:numFmt w:val="lowerLetter"/>
      <w:lvlText w:val="(%2)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0"/>
        <w:szCs w:val="20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E77FE0"/>
    <w:multiLevelType w:val="hybridMultilevel"/>
    <w:tmpl w:val="09D80B5A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386E37"/>
    <w:multiLevelType w:val="hybridMultilevel"/>
    <w:tmpl w:val="0970637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CB05F70"/>
    <w:multiLevelType w:val="hybridMultilevel"/>
    <w:tmpl w:val="9C807E9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713F5310"/>
    <w:multiLevelType w:val="hybridMultilevel"/>
    <w:tmpl w:val="B8FC0B7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4065FF4"/>
    <w:multiLevelType w:val="hybridMultilevel"/>
    <w:tmpl w:val="A84AC3D2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51C02B0"/>
    <w:multiLevelType w:val="hybridMultilevel"/>
    <w:tmpl w:val="9D44E22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841B18"/>
    <w:multiLevelType w:val="hybridMultilevel"/>
    <w:tmpl w:val="BE4C1D34"/>
    <w:lvl w:ilvl="0" w:tplc="626E96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AF7FE6"/>
    <w:multiLevelType w:val="hybridMultilevel"/>
    <w:tmpl w:val="A84AC3D2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7AD7EBC"/>
    <w:multiLevelType w:val="hybridMultilevel"/>
    <w:tmpl w:val="9C807E9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85E086E"/>
    <w:multiLevelType w:val="hybridMultilevel"/>
    <w:tmpl w:val="AC547DCC"/>
    <w:lvl w:ilvl="0" w:tplc="33B88EF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452BA1"/>
    <w:multiLevelType w:val="hybridMultilevel"/>
    <w:tmpl w:val="DAF0A4A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131158"/>
    <w:multiLevelType w:val="hybridMultilevel"/>
    <w:tmpl w:val="1A4064DE"/>
    <w:lvl w:ilvl="0" w:tplc="2C0C44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154BD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DF4401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9B2DD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9273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6E5D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79A30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7037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BC012E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431896114">
    <w:abstractNumId w:val="23"/>
  </w:num>
  <w:num w:numId="2" w16cid:durableId="708603497">
    <w:abstractNumId w:val="0"/>
  </w:num>
  <w:num w:numId="3" w16cid:durableId="1448354020">
    <w:abstractNumId w:val="31"/>
  </w:num>
  <w:num w:numId="4" w16cid:durableId="2082604905">
    <w:abstractNumId w:val="5"/>
  </w:num>
  <w:num w:numId="5" w16cid:durableId="1068649881">
    <w:abstractNumId w:val="14"/>
  </w:num>
  <w:num w:numId="6" w16cid:durableId="1592615764">
    <w:abstractNumId w:val="30"/>
  </w:num>
  <w:num w:numId="7" w16cid:durableId="2049260183">
    <w:abstractNumId w:val="11"/>
  </w:num>
  <w:num w:numId="8" w16cid:durableId="501165176">
    <w:abstractNumId w:val="25"/>
  </w:num>
  <w:num w:numId="9" w16cid:durableId="1517765064">
    <w:abstractNumId w:val="20"/>
  </w:num>
  <w:num w:numId="10" w16cid:durableId="1190873070">
    <w:abstractNumId w:val="16"/>
  </w:num>
  <w:num w:numId="11" w16cid:durableId="982006615">
    <w:abstractNumId w:val="1"/>
  </w:num>
  <w:num w:numId="12" w16cid:durableId="218714230">
    <w:abstractNumId w:val="26"/>
  </w:num>
  <w:num w:numId="13" w16cid:durableId="614336060">
    <w:abstractNumId w:val="3"/>
  </w:num>
  <w:num w:numId="14" w16cid:durableId="1950158556">
    <w:abstractNumId w:val="38"/>
  </w:num>
  <w:num w:numId="15" w16cid:durableId="1732997332">
    <w:abstractNumId w:val="10"/>
  </w:num>
  <w:num w:numId="16" w16cid:durableId="820119667">
    <w:abstractNumId w:val="8"/>
  </w:num>
  <w:num w:numId="17" w16cid:durableId="431517082">
    <w:abstractNumId w:val="17"/>
  </w:num>
  <w:num w:numId="18" w16cid:durableId="1329404831">
    <w:abstractNumId w:val="33"/>
  </w:num>
  <w:num w:numId="19" w16cid:durableId="1545292938">
    <w:abstractNumId w:val="37"/>
  </w:num>
  <w:num w:numId="20" w16cid:durableId="844517896">
    <w:abstractNumId w:val="32"/>
  </w:num>
  <w:num w:numId="21" w16cid:durableId="95757432">
    <w:abstractNumId w:val="34"/>
  </w:num>
  <w:num w:numId="22" w16cid:durableId="1309165243">
    <w:abstractNumId w:val="6"/>
  </w:num>
  <w:num w:numId="23" w16cid:durableId="1298799415">
    <w:abstractNumId w:val="4"/>
  </w:num>
  <w:num w:numId="24" w16cid:durableId="1176070774">
    <w:abstractNumId w:val="41"/>
  </w:num>
  <w:num w:numId="25" w16cid:durableId="1190876338">
    <w:abstractNumId w:val="35"/>
  </w:num>
  <w:num w:numId="26" w16cid:durableId="443578235">
    <w:abstractNumId w:val="40"/>
  </w:num>
  <w:num w:numId="27" w16cid:durableId="1827090374">
    <w:abstractNumId w:val="19"/>
  </w:num>
  <w:num w:numId="28" w16cid:durableId="114760406">
    <w:abstractNumId w:val="36"/>
  </w:num>
  <w:num w:numId="29" w16cid:durableId="1599019141">
    <w:abstractNumId w:val="29"/>
  </w:num>
  <w:num w:numId="30" w16cid:durableId="1604024205">
    <w:abstractNumId w:val="12"/>
  </w:num>
  <w:num w:numId="31" w16cid:durableId="757596319">
    <w:abstractNumId w:val="22"/>
  </w:num>
  <w:num w:numId="32" w16cid:durableId="1440372359">
    <w:abstractNumId w:val="39"/>
  </w:num>
  <w:num w:numId="33" w16cid:durableId="1246574099">
    <w:abstractNumId w:val="2"/>
  </w:num>
  <w:num w:numId="34" w16cid:durableId="832331616">
    <w:abstractNumId w:val="9"/>
  </w:num>
  <w:num w:numId="35" w16cid:durableId="1141191837">
    <w:abstractNumId w:val="18"/>
  </w:num>
  <w:num w:numId="36" w16cid:durableId="641885985">
    <w:abstractNumId w:val="7"/>
  </w:num>
  <w:num w:numId="37" w16cid:durableId="841699195">
    <w:abstractNumId w:val="13"/>
  </w:num>
  <w:num w:numId="38" w16cid:durableId="1878271364">
    <w:abstractNumId w:val="27"/>
  </w:num>
  <w:num w:numId="39" w16cid:durableId="1885864970">
    <w:abstractNumId w:val="21"/>
  </w:num>
  <w:num w:numId="40" w16cid:durableId="272446488">
    <w:abstractNumId w:val="15"/>
  </w:num>
  <w:num w:numId="41" w16cid:durableId="1594389857">
    <w:abstractNumId w:val="28"/>
  </w:num>
  <w:num w:numId="42" w16cid:durableId="134685834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622"/>
    <w:rsid w:val="00017C2E"/>
    <w:rsid w:val="0002304E"/>
    <w:rsid w:val="00033645"/>
    <w:rsid w:val="000407E7"/>
    <w:rsid w:val="00053A0C"/>
    <w:rsid w:val="00056861"/>
    <w:rsid w:val="0006407C"/>
    <w:rsid w:val="00067641"/>
    <w:rsid w:val="0007690B"/>
    <w:rsid w:val="00081DC6"/>
    <w:rsid w:val="000923A4"/>
    <w:rsid w:val="00093A46"/>
    <w:rsid w:val="000A1541"/>
    <w:rsid w:val="000A16D7"/>
    <w:rsid w:val="000C6BA1"/>
    <w:rsid w:val="000D63CA"/>
    <w:rsid w:val="001042CA"/>
    <w:rsid w:val="001102F2"/>
    <w:rsid w:val="00113563"/>
    <w:rsid w:val="00116356"/>
    <w:rsid w:val="0011735F"/>
    <w:rsid w:val="0014120B"/>
    <w:rsid w:val="00144AA8"/>
    <w:rsid w:val="00161756"/>
    <w:rsid w:val="001674E1"/>
    <w:rsid w:val="0017020E"/>
    <w:rsid w:val="00195B8B"/>
    <w:rsid w:val="00197939"/>
    <w:rsid w:val="001A4F02"/>
    <w:rsid w:val="001A573C"/>
    <w:rsid w:val="001A7760"/>
    <w:rsid w:val="001B6A42"/>
    <w:rsid w:val="001C06EC"/>
    <w:rsid w:val="001D1BC4"/>
    <w:rsid w:val="001D3B55"/>
    <w:rsid w:val="00207892"/>
    <w:rsid w:val="0022266C"/>
    <w:rsid w:val="00226F23"/>
    <w:rsid w:val="002563A2"/>
    <w:rsid w:val="002B49BE"/>
    <w:rsid w:val="002B59AD"/>
    <w:rsid w:val="002C2A2B"/>
    <w:rsid w:val="002D32D8"/>
    <w:rsid w:val="002D42E6"/>
    <w:rsid w:val="002E6DBD"/>
    <w:rsid w:val="00353D93"/>
    <w:rsid w:val="0035529F"/>
    <w:rsid w:val="0035723F"/>
    <w:rsid w:val="00377D98"/>
    <w:rsid w:val="0038598E"/>
    <w:rsid w:val="00395230"/>
    <w:rsid w:val="003C2787"/>
    <w:rsid w:val="003C3432"/>
    <w:rsid w:val="003C5642"/>
    <w:rsid w:val="003C5D35"/>
    <w:rsid w:val="003D0AAB"/>
    <w:rsid w:val="003D6A39"/>
    <w:rsid w:val="003E0F12"/>
    <w:rsid w:val="003E291A"/>
    <w:rsid w:val="003E546E"/>
    <w:rsid w:val="003F7365"/>
    <w:rsid w:val="004041B2"/>
    <w:rsid w:val="00426427"/>
    <w:rsid w:val="00432A33"/>
    <w:rsid w:val="004514B3"/>
    <w:rsid w:val="00462539"/>
    <w:rsid w:val="00471622"/>
    <w:rsid w:val="00475BDD"/>
    <w:rsid w:val="004A0801"/>
    <w:rsid w:val="004A1673"/>
    <w:rsid w:val="004A7C23"/>
    <w:rsid w:val="004B4983"/>
    <w:rsid w:val="004C5704"/>
    <w:rsid w:val="004D0DD9"/>
    <w:rsid w:val="004F0A8D"/>
    <w:rsid w:val="00506909"/>
    <w:rsid w:val="005253A9"/>
    <w:rsid w:val="00525878"/>
    <w:rsid w:val="0054250E"/>
    <w:rsid w:val="005635AA"/>
    <w:rsid w:val="00576AD9"/>
    <w:rsid w:val="005802C5"/>
    <w:rsid w:val="00581482"/>
    <w:rsid w:val="0058679F"/>
    <w:rsid w:val="00590689"/>
    <w:rsid w:val="00595F71"/>
    <w:rsid w:val="00596758"/>
    <w:rsid w:val="005A14C0"/>
    <w:rsid w:val="005A5481"/>
    <w:rsid w:val="005A724C"/>
    <w:rsid w:val="005E45E9"/>
    <w:rsid w:val="005F2517"/>
    <w:rsid w:val="00600618"/>
    <w:rsid w:val="00603789"/>
    <w:rsid w:val="00606CAC"/>
    <w:rsid w:val="00634FC7"/>
    <w:rsid w:val="006379F8"/>
    <w:rsid w:val="00644540"/>
    <w:rsid w:val="006542FF"/>
    <w:rsid w:val="00682267"/>
    <w:rsid w:val="00686BBC"/>
    <w:rsid w:val="0069269F"/>
    <w:rsid w:val="006A6148"/>
    <w:rsid w:val="006E13B1"/>
    <w:rsid w:val="006E745E"/>
    <w:rsid w:val="0072261A"/>
    <w:rsid w:val="007722F5"/>
    <w:rsid w:val="00793C4C"/>
    <w:rsid w:val="00795517"/>
    <w:rsid w:val="00795E0E"/>
    <w:rsid w:val="007B57C5"/>
    <w:rsid w:val="007D0505"/>
    <w:rsid w:val="008072F4"/>
    <w:rsid w:val="008110E6"/>
    <w:rsid w:val="00822AAB"/>
    <w:rsid w:val="0083112C"/>
    <w:rsid w:val="00837F08"/>
    <w:rsid w:val="00852989"/>
    <w:rsid w:val="00853F61"/>
    <w:rsid w:val="00861BF9"/>
    <w:rsid w:val="00862E70"/>
    <w:rsid w:val="00867CD7"/>
    <w:rsid w:val="0087297F"/>
    <w:rsid w:val="00874878"/>
    <w:rsid w:val="00874D11"/>
    <w:rsid w:val="00882EDA"/>
    <w:rsid w:val="00893587"/>
    <w:rsid w:val="008A0DC1"/>
    <w:rsid w:val="008A6AE8"/>
    <w:rsid w:val="008E31A9"/>
    <w:rsid w:val="008E3335"/>
    <w:rsid w:val="008E4E99"/>
    <w:rsid w:val="008F5876"/>
    <w:rsid w:val="00911EEB"/>
    <w:rsid w:val="00913FD4"/>
    <w:rsid w:val="009537ED"/>
    <w:rsid w:val="009553B9"/>
    <w:rsid w:val="009613F4"/>
    <w:rsid w:val="009717EC"/>
    <w:rsid w:val="00972B5B"/>
    <w:rsid w:val="009851C0"/>
    <w:rsid w:val="00990C02"/>
    <w:rsid w:val="009938FF"/>
    <w:rsid w:val="009B2CF6"/>
    <w:rsid w:val="009B32C7"/>
    <w:rsid w:val="009D2F85"/>
    <w:rsid w:val="009D34E8"/>
    <w:rsid w:val="009E106E"/>
    <w:rsid w:val="009E4315"/>
    <w:rsid w:val="009F0257"/>
    <w:rsid w:val="009F417C"/>
    <w:rsid w:val="00A02B9A"/>
    <w:rsid w:val="00A13B64"/>
    <w:rsid w:val="00A26BC8"/>
    <w:rsid w:val="00A2778D"/>
    <w:rsid w:val="00A3244B"/>
    <w:rsid w:val="00A76D01"/>
    <w:rsid w:val="00A90E3E"/>
    <w:rsid w:val="00A97EBD"/>
    <w:rsid w:val="00AA4795"/>
    <w:rsid w:val="00AB45B0"/>
    <w:rsid w:val="00AD4035"/>
    <w:rsid w:val="00AF13A9"/>
    <w:rsid w:val="00AF24E1"/>
    <w:rsid w:val="00B000FF"/>
    <w:rsid w:val="00B044F3"/>
    <w:rsid w:val="00B175B9"/>
    <w:rsid w:val="00B44EBE"/>
    <w:rsid w:val="00B67BD5"/>
    <w:rsid w:val="00B81A2E"/>
    <w:rsid w:val="00B9525E"/>
    <w:rsid w:val="00B96FA0"/>
    <w:rsid w:val="00BB2997"/>
    <w:rsid w:val="00BC38E0"/>
    <w:rsid w:val="00BD5276"/>
    <w:rsid w:val="00BD544F"/>
    <w:rsid w:val="00BD5FE4"/>
    <w:rsid w:val="00BE0985"/>
    <w:rsid w:val="00BF5186"/>
    <w:rsid w:val="00C11A04"/>
    <w:rsid w:val="00C13159"/>
    <w:rsid w:val="00C1437C"/>
    <w:rsid w:val="00C25911"/>
    <w:rsid w:val="00C33872"/>
    <w:rsid w:val="00C47684"/>
    <w:rsid w:val="00C532EC"/>
    <w:rsid w:val="00C5335F"/>
    <w:rsid w:val="00C53602"/>
    <w:rsid w:val="00C573DB"/>
    <w:rsid w:val="00C84304"/>
    <w:rsid w:val="00C87D83"/>
    <w:rsid w:val="00CB006A"/>
    <w:rsid w:val="00CC46FB"/>
    <w:rsid w:val="00CD0958"/>
    <w:rsid w:val="00CE6582"/>
    <w:rsid w:val="00CF5B15"/>
    <w:rsid w:val="00D03D9F"/>
    <w:rsid w:val="00D129E6"/>
    <w:rsid w:val="00D208A0"/>
    <w:rsid w:val="00D34EAF"/>
    <w:rsid w:val="00D4530A"/>
    <w:rsid w:val="00D50C62"/>
    <w:rsid w:val="00D6649D"/>
    <w:rsid w:val="00D71C39"/>
    <w:rsid w:val="00D832C8"/>
    <w:rsid w:val="00DC3297"/>
    <w:rsid w:val="00DD35C6"/>
    <w:rsid w:val="00DE141B"/>
    <w:rsid w:val="00DE3E2C"/>
    <w:rsid w:val="00E132A6"/>
    <w:rsid w:val="00E170C1"/>
    <w:rsid w:val="00E222D7"/>
    <w:rsid w:val="00E31B8F"/>
    <w:rsid w:val="00E61F04"/>
    <w:rsid w:val="00E64BC5"/>
    <w:rsid w:val="00E856D5"/>
    <w:rsid w:val="00E87471"/>
    <w:rsid w:val="00E96A7A"/>
    <w:rsid w:val="00EA3D66"/>
    <w:rsid w:val="00EA6834"/>
    <w:rsid w:val="00EB6549"/>
    <w:rsid w:val="00EB6707"/>
    <w:rsid w:val="00EB7671"/>
    <w:rsid w:val="00ED4BED"/>
    <w:rsid w:val="00EE175E"/>
    <w:rsid w:val="00EE5BC0"/>
    <w:rsid w:val="00EF538B"/>
    <w:rsid w:val="00F059DB"/>
    <w:rsid w:val="00F36302"/>
    <w:rsid w:val="00F47E5A"/>
    <w:rsid w:val="00F74560"/>
    <w:rsid w:val="00F84839"/>
    <w:rsid w:val="00F91775"/>
    <w:rsid w:val="00FB3EF7"/>
    <w:rsid w:val="00FC106F"/>
    <w:rsid w:val="00FC7A02"/>
    <w:rsid w:val="00FF5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7EB255B"/>
  <w15:docId w15:val="{20EFC1DA-525B-4906-B844-885E6FBB6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95E0E"/>
    <w:pPr>
      <w:spacing w:before="60" w:line="360" w:lineRule="auto"/>
      <w:jc w:val="both"/>
    </w:pPr>
    <w:rPr>
      <w:rFonts w:ascii="Calibri" w:hAnsi="Calibri" w:cs="Arial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qFormat/>
    <w:rsid w:val="00B67BD5"/>
    <w:pPr>
      <w:spacing w:after="60" w:line="240" w:lineRule="auto"/>
      <w:outlineLvl w:val="0"/>
    </w:pPr>
    <w:rPr>
      <w:b/>
      <w:sz w:val="24"/>
      <w:szCs w:val="24"/>
    </w:rPr>
  </w:style>
  <w:style w:type="paragraph" w:styleId="berschrift2">
    <w:name w:val="heading 2"/>
    <w:basedOn w:val="berschrift1"/>
    <w:next w:val="Standard"/>
    <w:link w:val="berschrift2Zchn"/>
    <w:unhideWhenUsed/>
    <w:qFormat/>
    <w:rsid w:val="00B67BD5"/>
    <w:pPr>
      <w:outlineLvl w:val="1"/>
    </w:pPr>
    <w:rPr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rsid w:val="0035529F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53389"/>
    <w:rPr>
      <w:sz w:val="0"/>
      <w:szCs w:val="0"/>
      <w:lang w:val="en-US" w:eastAsia="en-US"/>
    </w:rPr>
  </w:style>
  <w:style w:type="table" w:styleId="Tabellenraster">
    <w:name w:val="Table Grid"/>
    <w:basedOn w:val="NormaleTabelle"/>
    <w:uiPriority w:val="59"/>
    <w:rsid w:val="003552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rsid w:val="0006407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locked/>
    <w:rsid w:val="0006407C"/>
    <w:rPr>
      <w:sz w:val="24"/>
      <w:lang w:val="en-US" w:eastAsia="en-US"/>
    </w:rPr>
  </w:style>
  <w:style w:type="paragraph" w:styleId="Fuzeile">
    <w:name w:val="footer"/>
    <w:basedOn w:val="Standard"/>
    <w:link w:val="FuzeileZchn"/>
    <w:uiPriority w:val="99"/>
    <w:rsid w:val="0006407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06407C"/>
    <w:rPr>
      <w:sz w:val="24"/>
      <w:lang w:val="en-US" w:eastAsia="en-US"/>
    </w:rPr>
  </w:style>
  <w:style w:type="paragraph" w:styleId="Listenabsatz">
    <w:name w:val="List Paragraph"/>
    <w:basedOn w:val="Standard"/>
    <w:uiPriority w:val="34"/>
    <w:qFormat/>
    <w:rsid w:val="00D71C39"/>
    <w:pPr>
      <w:ind w:left="720"/>
    </w:pPr>
  </w:style>
  <w:style w:type="character" w:styleId="Kommentarzeichen">
    <w:name w:val="annotation reference"/>
    <w:basedOn w:val="Absatz-Standardschriftart"/>
    <w:uiPriority w:val="99"/>
    <w:rsid w:val="00067641"/>
    <w:rPr>
      <w:sz w:val="18"/>
    </w:rPr>
  </w:style>
  <w:style w:type="paragraph" w:styleId="Kommentartext">
    <w:name w:val="annotation text"/>
    <w:basedOn w:val="Standard"/>
    <w:link w:val="KommentartextZchn"/>
    <w:uiPriority w:val="99"/>
    <w:rsid w:val="00067641"/>
  </w:style>
  <w:style w:type="character" w:customStyle="1" w:styleId="KommentartextZchn">
    <w:name w:val="Kommentartext Zchn"/>
    <w:basedOn w:val="Absatz-Standardschriftart"/>
    <w:link w:val="Kommentartext"/>
    <w:uiPriority w:val="99"/>
    <w:locked/>
    <w:rsid w:val="00067641"/>
    <w:rPr>
      <w:sz w:val="24"/>
      <w:lang w:val="en-US" w:eastAsia="en-US"/>
    </w:rPr>
  </w:style>
  <w:style w:type="paragraph" w:styleId="StandardWeb">
    <w:name w:val="Normal (Web)"/>
    <w:basedOn w:val="Standard"/>
    <w:uiPriority w:val="99"/>
    <w:semiHidden/>
    <w:unhideWhenUsed/>
    <w:rsid w:val="002C2A2B"/>
    <w:pPr>
      <w:spacing w:before="100" w:beforeAutospacing="1" w:after="100" w:afterAutospacing="1"/>
    </w:pPr>
  </w:style>
  <w:style w:type="table" w:customStyle="1" w:styleId="1">
    <w:name w:val="Πλέγμα πίνακα1"/>
    <w:basedOn w:val="NormaleTabelle"/>
    <w:next w:val="Tabellenraster"/>
    <w:unhideWhenUsed/>
    <w:rsid w:val="004D0DD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tertitel">
    <w:name w:val="Subtitle"/>
    <w:basedOn w:val="berschrift1"/>
    <w:next w:val="Standard"/>
    <w:link w:val="UntertitelZchn"/>
    <w:qFormat/>
    <w:rsid w:val="00795E0E"/>
    <w:pPr>
      <w:spacing w:after="240"/>
      <w:jc w:val="center"/>
    </w:pPr>
    <w:rPr>
      <w:noProof/>
      <w:lang w:eastAsia="de-DE"/>
    </w:rPr>
  </w:style>
  <w:style w:type="character" w:customStyle="1" w:styleId="UntertitelZchn">
    <w:name w:val="Untertitel Zchn"/>
    <w:basedOn w:val="Absatz-Standardschriftart"/>
    <w:link w:val="Untertitel"/>
    <w:rsid w:val="00795E0E"/>
    <w:rPr>
      <w:rFonts w:ascii="Calibri" w:hAnsi="Calibri" w:cs="Arial"/>
      <w:b/>
      <w:noProof/>
      <w:sz w:val="22"/>
      <w:szCs w:val="22"/>
    </w:rPr>
  </w:style>
  <w:style w:type="character" w:customStyle="1" w:styleId="berschrift1Zchn">
    <w:name w:val="Überschrift 1 Zchn"/>
    <w:basedOn w:val="Absatz-Standardschriftart"/>
    <w:link w:val="berschrift1"/>
    <w:rsid w:val="00B67BD5"/>
    <w:rPr>
      <w:rFonts w:ascii="Calibri" w:hAnsi="Calibri" w:cs="Arial"/>
      <w:b/>
      <w:sz w:val="24"/>
      <w:szCs w:val="24"/>
      <w:lang w:eastAsia="en-US"/>
    </w:rPr>
  </w:style>
  <w:style w:type="paragraph" w:styleId="Titel">
    <w:name w:val="Title"/>
    <w:basedOn w:val="Standard"/>
    <w:next w:val="Standard"/>
    <w:link w:val="TitelZchn"/>
    <w:qFormat/>
    <w:rsid w:val="00795E0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240"/>
    </w:pPr>
    <w:rPr>
      <w:rFonts w:cs="Calibri"/>
      <w:b/>
      <w:smallCaps/>
      <w:sz w:val="32"/>
      <w:szCs w:val="32"/>
    </w:rPr>
  </w:style>
  <w:style w:type="character" w:customStyle="1" w:styleId="TitelZchn">
    <w:name w:val="Titel Zchn"/>
    <w:basedOn w:val="Absatz-Standardschriftart"/>
    <w:link w:val="Titel"/>
    <w:rsid w:val="00795E0E"/>
    <w:rPr>
      <w:rFonts w:ascii="Calibri" w:hAnsi="Calibri" w:cs="Calibri"/>
      <w:b/>
      <w:smallCaps/>
      <w:sz w:val="32"/>
      <w:szCs w:val="32"/>
      <w:lang w:eastAsia="en-US"/>
    </w:rPr>
  </w:style>
  <w:style w:type="character" w:customStyle="1" w:styleId="berschrift2Zchn">
    <w:name w:val="Überschrift 2 Zchn"/>
    <w:basedOn w:val="Absatz-Standardschriftart"/>
    <w:link w:val="berschrift2"/>
    <w:rsid w:val="00B67BD5"/>
    <w:rPr>
      <w:rFonts w:ascii="Calibri" w:hAnsi="Calibri" w:cs="Arial"/>
      <w:b/>
      <w:i/>
      <w:iCs/>
      <w:sz w:val="24"/>
      <w:szCs w:val="24"/>
      <w:lang w:eastAsia="en-US"/>
    </w:rPr>
  </w:style>
  <w:style w:type="paragraph" w:styleId="Funotentext">
    <w:name w:val="footnote text"/>
    <w:basedOn w:val="Standard"/>
    <w:link w:val="FunotentextZchn"/>
    <w:semiHidden/>
    <w:rsid w:val="00A13B64"/>
    <w:pPr>
      <w:overflowPunct w:val="0"/>
      <w:autoSpaceDE w:val="0"/>
      <w:autoSpaceDN w:val="0"/>
      <w:adjustRightInd w:val="0"/>
      <w:spacing w:before="0" w:line="240" w:lineRule="auto"/>
      <w:jc w:val="left"/>
      <w:textAlignment w:val="baseline"/>
    </w:pPr>
    <w:rPr>
      <w:rFonts w:ascii="Times New Roman" w:hAnsi="Times New Roman" w:cs="Times New Roman"/>
      <w:sz w:val="20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A13B64"/>
  </w:style>
  <w:style w:type="character" w:styleId="Funotenzeichen">
    <w:name w:val="footnote reference"/>
    <w:semiHidden/>
    <w:rsid w:val="00A13B64"/>
    <w:rPr>
      <w:vertAlign w:val="superscript"/>
    </w:rPr>
  </w:style>
  <w:style w:type="paragraph" w:styleId="Textkrper">
    <w:name w:val="Body Text"/>
    <w:basedOn w:val="Standard"/>
    <w:link w:val="TextkrperZchn"/>
    <w:semiHidden/>
    <w:rsid w:val="00A13B64"/>
    <w:pPr>
      <w:overflowPunct w:val="0"/>
      <w:autoSpaceDE w:val="0"/>
      <w:autoSpaceDN w:val="0"/>
      <w:adjustRightInd w:val="0"/>
      <w:spacing w:before="0" w:after="120"/>
      <w:textAlignment w:val="baseline"/>
    </w:pPr>
    <w:rPr>
      <w:rFonts w:ascii="Times New Roman" w:hAnsi="Times New Roman" w:cs="Times New Roman"/>
      <w:sz w:val="24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semiHidden/>
    <w:rsid w:val="00A13B64"/>
    <w:rPr>
      <w:sz w:val="24"/>
    </w:rPr>
  </w:style>
  <w:style w:type="character" w:styleId="Hyperlink">
    <w:name w:val="Hyperlink"/>
    <w:basedOn w:val="Absatz-Standardschriftart"/>
    <w:rsid w:val="00144AA8"/>
    <w:rPr>
      <w:color w:val="0000FF" w:themeColor="hyperlink"/>
      <w:u w:val="single"/>
    </w:rPr>
  </w:style>
  <w:style w:type="table" w:styleId="Gitternetztabelle1hell">
    <w:name w:val="Grid Table 1 Light"/>
    <w:basedOn w:val="NormaleTabelle"/>
    <w:rsid w:val="00C573DB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1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3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936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368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1435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Guiding questions for lessonplanning</vt:lpstr>
      <vt:lpstr>Guiding questions for lessonplanning</vt:lpstr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Guiding questions for lessonplanning</dc:title>
  <dc:creator>M. Droop</dc:creator>
  <cp:lastModifiedBy>Christine Garbe</cp:lastModifiedBy>
  <cp:revision>3</cp:revision>
  <cp:lastPrinted>2011-08-28T06:17:00Z</cp:lastPrinted>
  <dcterms:created xsi:type="dcterms:W3CDTF">2022-09-14T17:15:00Z</dcterms:created>
  <dcterms:modified xsi:type="dcterms:W3CDTF">2022-09-14T17:17:00Z</dcterms:modified>
</cp:coreProperties>
</file>