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13D2C3A2"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IbPQQAAOsXAAAOAAAAZHJzL2Uyb0RvYy54bWzsWFtv2zYUfh+w/0DovZEoybohTrHZTvZQ&#10;dAG6os+MTF0wSRRINU7+/Q4vki3LarwMW5K1fjAkkZTO5Tvfd8jL9w91he4pFyVrlha+cCxEm5Rt&#10;yyZfWp//uH4XWUh0pNmSijV0aT1SYb2/+vmny12bUJcVrNpSjuAljUh27dIquq5NbFukBa2JuGAt&#10;bWAwY7wmHdzy3N5ysoO315XtOk5g7xjftpylVAh4utaD1pV6f5bRtPs9ywTtULW0wLZO/XP1fyf/&#10;7atLkuSctEWZGjPIM6yoSdnAR4dXrUlH0FdeTl5VlylngmXdRcpqm2VZmVLlA3iDnSNvbjj72ipf&#10;8mSXt0OYILRHcXr2a9OP9ze8/dTecm09XH5g6Z8C4mLv2jw5HJf3+X7yQ8ZrlFVl+xskXjkP7qAH&#10;FdvHIbb0oUMpPAwcz104kIIUxrzQDxY69mkBCZKr3mEL7ZelxWa00O0Xhr4nF9okkd83Vg5W7VqA&#10;kdhHSvyzSH0qSEtVAoSMxC1H5XZp+RZqSA1gVsMIOyH4gyMvkoZJC2Dqqrnl5k6Y4Gp7SWKi5Edu&#10;7PhQHuA0jqLQYLGPF5bodhbabTxymSQtF90NZTWSF0urKhtpJUnI/QfR6ej0U+Tjhl2XVQXPSVI1&#10;aAfxj7BKBYGKyyrSqcWCVeVWTpTzBM/vVhVH9wQKZ+2snU1vw2ia/MqaiELPU0PSVJLUZQd1XZU1&#10;hMuRP+NB1chRqirT2CojpmMkr+7Y9lGFDuCncqlD+q8nFSJ9MqmxNPzspLquF2gcn06p50WmBPpw&#10;9qjo8/UfpTTe/LJZrU1SXiKlhkpkbBXLmNoK+jQo7htqC+pEpeGQkMyDofZ7RhgqbMwofWFpIjrm&#10;E5IMRAQJmuchSK4msNB3TfRejIfiPlZjHvJVrZ0PWd8F9gm/xUMxNuF6YdAGqyiOr18faDFARpPH&#10;EWrDZ6B2BL8xaI/Bdy5oDeV4IcjUS4MWgxOniFZbZlAr+xFDuzPqGUhN0eI5Ec5F5Dig0X2djl2e&#10;iCeHHvFb4gnNoVJF1eosrQbaWAtx1n0pu0IVXt/95AIETapbLlDLoPNwtKweKumIdnNxOBsUGX7T&#10;JdFm5Q5MLZdA6zN8CpQfEdlqQ4pFSioK7Ukvtb3h8iNa9rEbTmX/oDl4c6IteekkmBQ3nw0mHAFk&#10;JDD3vN8XHnZfMZom0Nhjbw5NIwr9gSbdrJveA3szaFI7jrPRNEPgUNwg2P8TUrpWP6MlszDCDjCx&#10;JLXvkptmtom+r5sCtU18Wug8D3QufHvcNCGap7lp8auHF4N6/VC6wzMHPLM/9dUxytnc5PteEIaw&#10;yXpjSjeBxtNoGh1azFLUd8pNwzb7aOsY/C1uWkTATiHw3Ak0xbHvwldeo95NkPE0mM7Tu1cHJnWE&#10;qw5IDg9KzTWcKOvNhD79lkfWh/dq1v6M/uovAAAA//8DAFBLAwQUAAYACAAAACEAaSRRL9oAAAAG&#10;AQAADwAAAGRycy9kb3ducmV2LnhtbEyOTU/DMBBE70j8B2uRuFGHkhYIcaoKCYQQF8KHetzGS2IR&#10;r6PYbcO/Z3uC42ieZl65mnyv9jRGF9jA5SwDRdwE67g18P72cHEDKiZki31gMvBDEVbV6UmJhQ0H&#10;fqV9nVolIxwLNNClNBRax6Yjj3EWBmLpvsLoMUkcW21HPMi47/U8y5bao2N56HCg+46a73rnDXys&#10;XU755+b5JWuInqzePNYuN+b8bFrfgUo0pT8YjvqiDpU4bcOObVS9gXkuoIHrJShpbxfHvBXsagG6&#10;KvV//eoXAAD//wMAUEsBAi0AFAAGAAgAAAAhALaDOJL+AAAA4QEAABMAAAAAAAAAAAAAAAAAAAAA&#10;AFtDb250ZW50X1R5cGVzXS54bWxQSwECLQAUAAYACAAAACEAOP0h/9YAAACUAQAACwAAAAAAAAAA&#10;AAAAAAAvAQAAX3JlbHMvLnJlbHNQSwECLQAUAAYACAAAACEApmgyGz0EAADrFwAADgAAAAAAAAAA&#10;AAAAAAAuAgAAZHJzL2Uyb0RvYy54bWxQSwECLQAUAAYACAAAACEAaSRRL9oAAAAGAQAADwAAAAAA&#10;AAAAAAAAAACXBgAAZHJzL2Rvd25yZXYueG1sUEsFBgAAAAAEAAQA8wAAAJ4HA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4471B5C6" w:rsidR="006A6148" w:rsidRDefault="00C0188E" w:rsidP="00C0188E">
      <w:pPr>
        <w:pStyle w:val="Titel"/>
        <w:rPr>
          <w:noProof/>
        </w:rPr>
      </w:pPr>
      <w:r w:rsidRPr="00DF7D8B">
        <w:rPr>
          <w:b w:val="0"/>
          <w:bCs/>
          <w:smallCaps w:val="0"/>
          <w:noProof/>
        </w:rPr>
        <w:drawing>
          <wp:anchor distT="0" distB="0" distL="114300" distR="114300" simplePos="0" relativeHeight="251664896" behindDoc="0" locked="0" layoutInCell="1" allowOverlap="1" wp14:anchorId="42B1DC7C" wp14:editId="7D2842FA">
            <wp:simplePos x="0" y="0"/>
            <wp:positionH relativeFrom="column">
              <wp:posOffset>5033075</wp:posOffset>
            </wp:positionH>
            <wp:positionV relativeFrom="paragraph">
              <wp:posOffset>54094</wp:posOffset>
            </wp:positionV>
            <wp:extent cx="878400" cy="878400"/>
            <wp:effectExtent l="0" t="0" r="0" b="0"/>
            <wp:wrapSquare wrapText="bothSides"/>
            <wp:docPr id="8" name="Grafik 13">
              <a:extLst xmlns:a="http://schemas.openxmlformats.org/drawingml/2006/main">
                <a:ext uri="{FF2B5EF4-FFF2-40B4-BE49-F238E27FC236}">
                  <a16:creationId xmlns:a16="http://schemas.microsoft.com/office/drawing/2014/main" id="{D6CDFC70-19B7-4CFA-B0A2-D83FCDAF8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6CDFC70-19B7-4CFA-B0A2-D83FCDAF81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rsidR="00BD0F2B">
        <w:t>Lesen Sie den folgenden japanischen Text</w:t>
      </w:r>
      <w:r w:rsidRPr="00FF086B">
        <w:t>.</w:t>
      </w:r>
      <w:r w:rsidRPr="00DF7D8B">
        <w:rPr>
          <w:noProof/>
        </w:rPr>
        <w:t xml:space="preserve"> </w:t>
      </w:r>
      <w:r w:rsidR="00BD0F2B">
        <w:rPr>
          <w:noProof/>
        </w:rPr>
        <w:t>Wie oft kommt darin das Schriftzeichen „</w:t>
      </w:r>
      <w:r w:rsidR="00BD0F2B" w:rsidRPr="00BD0F2B">
        <w:rPr>
          <w:rFonts w:ascii="MS Gothic" w:eastAsia="MS Gothic" w:hAnsi="MS Gothic" w:cs="MS Gothic" w:hint="eastAsia"/>
          <w:noProof/>
        </w:rPr>
        <w:t>笑</w:t>
      </w:r>
      <w:r w:rsidR="00BD0F2B">
        <w:rPr>
          <w:noProof/>
        </w:rPr>
        <w:t>“ vor?</w:t>
      </w:r>
    </w:p>
    <w:p w14:paraId="3906B3C3" w14:textId="77777777" w:rsidR="00C0188E" w:rsidRPr="00C0188E" w:rsidRDefault="00C0188E" w:rsidP="00C0188E"/>
    <w:p w14:paraId="1018CEAB" w14:textId="77777777" w:rsidR="005C2C0F" w:rsidRDefault="005C2C0F" w:rsidP="005C2C0F">
      <w:pPr>
        <w:pStyle w:val="HTMLVorformatiert"/>
        <w:spacing w:line="480" w:lineRule="atLeast"/>
        <w:rPr>
          <w:rStyle w:val="y2iqfc"/>
          <w:rFonts w:ascii="inherit" w:hAnsi="inherit"/>
          <w:color w:val="202124"/>
          <w:sz w:val="36"/>
          <w:szCs w:val="36"/>
          <w:lang w:eastAsia="ja-JP"/>
        </w:rPr>
      </w:pPr>
      <w:r w:rsidRPr="007F4D2D">
        <w:rPr>
          <w:rStyle w:val="y2iqfc"/>
          <w:rFonts w:ascii="MS Gothic" w:eastAsia="MS Gothic" w:hAnsi="MS Gothic" w:cs="MS Gothic" w:hint="eastAsia"/>
          <w:color w:val="202124"/>
          <w:sz w:val="36"/>
          <w:szCs w:val="36"/>
          <w:highlight w:val="yellow"/>
          <w:lang w:eastAsia="ja-JP"/>
        </w:rPr>
        <w:t>笑</w:t>
      </w:r>
      <w:r>
        <w:rPr>
          <w:rStyle w:val="y2iqfc"/>
          <w:rFonts w:ascii="MS Gothic" w:eastAsia="MS Gothic" w:hAnsi="MS Gothic" w:cs="MS Gothic" w:hint="eastAsia"/>
          <w:color w:val="202124"/>
          <w:sz w:val="36"/>
          <w:szCs w:val="36"/>
          <w:lang w:eastAsia="ja-JP"/>
        </w:rPr>
        <w:t>う</w:t>
      </w:r>
    </w:p>
    <w:p w14:paraId="6D7D7E4A" w14:textId="1E00F56C" w:rsidR="00B67BD5" w:rsidRDefault="005C2C0F" w:rsidP="005C2C0F">
      <w:pPr>
        <w:pStyle w:val="HTMLVorformatiert"/>
        <w:spacing w:line="480" w:lineRule="atLeast"/>
      </w:pP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いはおそらく人間だけができることです。</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い方は人それぞれです。大声で</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う人もいれば、静かにしか</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わない人もいます。ほとんどの場合、私たちは特に面白いものを見つけたときに</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いを誘惑します。</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いは、主に顔の動きで認識できます。実際に</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うとき、いわゆる</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いの線が現れるときに目も</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うからです。しかし、</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いは常に目に見えるべきではありません。あまりにも公然と、またはあまりにも大声で</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うことは失礼とさえ見なすことができます。</w:t>
      </w:r>
      <w:r w:rsidRPr="007F4D2D">
        <w:rPr>
          <w:rStyle w:val="y2iqfc"/>
          <w:rFonts w:ascii="MS Mincho" w:eastAsia="MS Mincho" w:hAnsi="MS Mincho" w:cs="MS Mincho" w:hint="eastAsia"/>
          <w:color w:val="202124"/>
          <w:sz w:val="36"/>
          <w:szCs w:val="36"/>
          <w:highlight w:val="yellow"/>
          <w:lang w:eastAsia="ja-JP"/>
        </w:rPr>
        <w:t>笑</w:t>
      </w:r>
      <w:r>
        <w:rPr>
          <w:rStyle w:val="y2iqfc"/>
          <w:rFonts w:ascii="MS Mincho" w:eastAsia="MS Mincho" w:hAnsi="MS Mincho" w:cs="MS Mincho" w:hint="eastAsia"/>
          <w:color w:val="202124"/>
          <w:sz w:val="36"/>
          <w:szCs w:val="36"/>
          <w:lang w:eastAsia="ja-JP"/>
        </w:rPr>
        <w:t>うときは、たくさんの人が手で口を覆っています。</w:t>
      </w:r>
      <w:r>
        <w:rPr>
          <w:rStyle w:val="y2iqfc"/>
          <w:rFonts w:ascii="MS Mincho" w:eastAsia="MS Mincho" w:hAnsi="MS Mincho" w:cs="MS Mincho" w:hint="eastAsia"/>
          <w:color w:val="202124"/>
          <w:sz w:val="36"/>
          <w:szCs w:val="36"/>
          <w:lang w:eastAsia="ja-JP"/>
        </w:rPr>
        <w:t>-</w:t>
      </w:r>
      <w:r>
        <w:rPr>
          <w:rStyle w:val="y2iqfc"/>
          <w:rFonts w:ascii="MS Mincho" w:eastAsia="MS Mincho" w:hAnsi="MS Mincho" w:cs="MS Mincho"/>
          <w:color w:val="202124"/>
          <w:sz w:val="36"/>
          <w:szCs w:val="36"/>
          <w:lang w:eastAsia="ja-JP"/>
        </w:rPr>
        <w:t xml:space="preserve"> </w:t>
      </w:r>
      <w:r>
        <w:t>13x</w:t>
      </w:r>
      <w:r w:rsidR="00C0188E">
        <w:t xml:space="preserve"> </w:t>
      </w:r>
    </w:p>
    <w:p w14:paraId="6F283753" w14:textId="2A57F4DA" w:rsidR="00BD0F2B" w:rsidRDefault="00BD0F2B" w:rsidP="00BD0F2B">
      <w:pPr>
        <w:pStyle w:val="Titel"/>
        <w:rPr>
          <w:noProof/>
        </w:rPr>
      </w:pPr>
      <w:r w:rsidRPr="00DF7D8B">
        <w:rPr>
          <w:b w:val="0"/>
          <w:bCs/>
          <w:smallCaps w:val="0"/>
          <w:noProof/>
        </w:rPr>
        <w:drawing>
          <wp:anchor distT="0" distB="0" distL="114300" distR="114300" simplePos="0" relativeHeight="251666944" behindDoc="0" locked="0" layoutInCell="1" allowOverlap="1" wp14:anchorId="74DF594B" wp14:editId="3771930C">
            <wp:simplePos x="0" y="0"/>
            <wp:positionH relativeFrom="column">
              <wp:posOffset>5033075</wp:posOffset>
            </wp:positionH>
            <wp:positionV relativeFrom="paragraph">
              <wp:posOffset>54094</wp:posOffset>
            </wp:positionV>
            <wp:extent cx="878400" cy="878400"/>
            <wp:effectExtent l="0" t="0" r="0" b="0"/>
            <wp:wrapSquare wrapText="bothSides"/>
            <wp:docPr id="17" name="Grafik 13">
              <a:extLst xmlns:a="http://schemas.openxmlformats.org/drawingml/2006/main">
                <a:ext uri="{FF2B5EF4-FFF2-40B4-BE49-F238E27FC236}">
                  <a16:creationId xmlns:a16="http://schemas.microsoft.com/office/drawing/2014/main" id="{D6CDFC70-19B7-4CFA-B0A2-D83FCDAF8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6CDFC70-19B7-4CFA-B0A2-D83FCDAF811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400" cy="878400"/>
                    </a:xfrm>
                    <a:prstGeom prst="rect">
                      <a:avLst/>
                    </a:prstGeom>
                  </pic:spPr>
                </pic:pic>
              </a:graphicData>
            </a:graphic>
            <wp14:sizeRelH relativeFrom="margin">
              <wp14:pctWidth>0</wp14:pctWidth>
            </wp14:sizeRelH>
            <wp14:sizeRelV relativeFrom="margin">
              <wp14:pctHeight>0</wp14:pctHeight>
            </wp14:sizeRelV>
          </wp:anchor>
        </w:drawing>
      </w:r>
      <w:r>
        <w:t>Lesen Sie den folgenden Text</w:t>
      </w:r>
      <w:r>
        <w:t xml:space="preserve"> 1 Minute lang</w:t>
      </w:r>
      <w:r w:rsidRPr="00FF086B">
        <w:t>.</w:t>
      </w:r>
      <w:r w:rsidRPr="00DF7D8B">
        <w:rPr>
          <w:noProof/>
        </w:rPr>
        <w:t xml:space="preserve"> </w:t>
      </w:r>
      <w:r>
        <w:rPr>
          <w:noProof/>
        </w:rPr>
        <w:t>Wie weit sind Sie gekommen? Sprechen Sie über Ihre Erfahrungen.</w:t>
      </w:r>
    </w:p>
    <w:p w14:paraId="64AF8B64" w14:textId="77777777" w:rsidR="00BD0F2B" w:rsidRDefault="00BD0F2B" w:rsidP="00BD0F2B">
      <w:r>
        <w:t>Lachen</w:t>
      </w:r>
    </w:p>
    <w:p w14:paraId="2E222668" w14:textId="3D837264" w:rsidR="00BD0F2B" w:rsidRPr="00B67BD5" w:rsidRDefault="00BD0F2B" w:rsidP="00BD0F2B">
      <w:r>
        <w:t>Lachen ist etwas, das angeblich nur Menschen können. Das Lachen von jedem Menschen ist anders, die einen Menschen haben ein lautes Lachen, das Lachen von anderen wiederum ist nur leise. Meist lassen wir uns zum Lachen verleiten, wenn wir etwas besonders lustig finden. Man erkennt das Lachen vor allem an Bewegungen im Gesicht, denn auch die Augen lachen beim echten Lachen mit, dann entstehen sogenannte Lachfältchen. Aber Lachen soll nicht immer sichtbar sein. Es kann sogar als unhöflich gelten, zu offen oder zu laut zu lachen. Daher halten sich viele Menschen beim Lachen die Hand vor den Mund.</w:t>
      </w:r>
    </w:p>
    <w:sectPr w:rsidR="00BD0F2B" w:rsidRPr="00B67BD5"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12C5" w14:textId="77777777" w:rsidR="00AF06CB" w:rsidRDefault="00AF06CB" w:rsidP="00795E0E">
      <w:r>
        <w:separator/>
      </w:r>
    </w:p>
  </w:endnote>
  <w:endnote w:type="continuationSeparator" w:id="0">
    <w:p w14:paraId="174B0A63" w14:textId="77777777" w:rsidR="00AF06CB" w:rsidRDefault="00AF06CB"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06D1" w14:textId="77777777" w:rsidR="00AF06CB" w:rsidRDefault="00AF06CB" w:rsidP="00795E0E">
      <w:r>
        <w:separator/>
      </w:r>
    </w:p>
  </w:footnote>
  <w:footnote w:type="continuationSeparator" w:id="0">
    <w:p w14:paraId="1ECCE338" w14:textId="77777777" w:rsidR="00AF06CB" w:rsidRDefault="00AF06CB"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3B39FE"/>
    <w:multiLevelType w:val="hybridMultilevel"/>
    <w:tmpl w:val="E9006D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5772BBB"/>
    <w:multiLevelType w:val="hybridMultilevel"/>
    <w:tmpl w:val="C55E32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6"/>
  </w:num>
  <w:num w:numId="4" w16cid:durableId="2082604905">
    <w:abstractNumId w:val="3"/>
  </w:num>
  <w:num w:numId="5" w16cid:durableId="1068649881">
    <w:abstractNumId w:val="8"/>
  </w:num>
  <w:num w:numId="6" w16cid:durableId="1592615764">
    <w:abstractNumId w:val="15"/>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4"/>
  </w:num>
  <w:num w:numId="13" w16cid:durableId="614336060">
    <w:abstractNumId w:val="2"/>
  </w:num>
  <w:num w:numId="14" w16cid:durableId="1950158556">
    <w:abstractNumId w:val="23"/>
  </w:num>
  <w:num w:numId="15" w16cid:durableId="1732997332">
    <w:abstractNumId w:val="6"/>
  </w:num>
  <w:num w:numId="16" w16cid:durableId="820119667">
    <w:abstractNumId w:val="5"/>
  </w:num>
  <w:num w:numId="17" w16cid:durableId="431517082">
    <w:abstractNumId w:val="10"/>
  </w:num>
  <w:num w:numId="18" w16cid:durableId="1329404831">
    <w:abstractNumId w:val="18"/>
  </w:num>
  <w:num w:numId="19" w16cid:durableId="1545292938">
    <w:abstractNumId w:val="22"/>
  </w:num>
  <w:num w:numId="20" w16cid:durableId="844517896">
    <w:abstractNumId w:val="17"/>
  </w:num>
  <w:num w:numId="21" w16cid:durableId="95757432">
    <w:abstractNumId w:val="19"/>
  </w:num>
  <w:num w:numId="22" w16cid:durableId="1309165243">
    <w:abstractNumId w:val="4"/>
  </w:num>
  <w:num w:numId="23" w16cid:durableId="1239363176">
    <w:abstractNumId w:val="21"/>
  </w:num>
  <w:num w:numId="24" w16cid:durableId="2861322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36C4A"/>
    <w:rsid w:val="000407E7"/>
    <w:rsid w:val="00053A0C"/>
    <w:rsid w:val="00056861"/>
    <w:rsid w:val="0006407C"/>
    <w:rsid w:val="00067641"/>
    <w:rsid w:val="0007690B"/>
    <w:rsid w:val="00081DC6"/>
    <w:rsid w:val="00093A46"/>
    <w:rsid w:val="000A1541"/>
    <w:rsid w:val="000C2A66"/>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6725B"/>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C2C0F"/>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2F85"/>
    <w:rsid w:val="009D34E8"/>
    <w:rsid w:val="009D5806"/>
    <w:rsid w:val="009E4315"/>
    <w:rsid w:val="009F417C"/>
    <w:rsid w:val="00A02B9A"/>
    <w:rsid w:val="00A26BC8"/>
    <w:rsid w:val="00A2778D"/>
    <w:rsid w:val="00A3244B"/>
    <w:rsid w:val="00A76D01"/>
    <w:rsid w:val="00A83D7C"/>
    <w:rsid w:val="00A90E3E"/>
    <w:rsid w:val="00A97EBD"/>
    <w:rsid w:val="00AD4035"/>
    <w:rsid w:val="00AF06CB"/>
    <w:rsid w:val="00AF13A9"/>
    <w:rsid w:val="00AF24E1"/>
    <w:rsid w:val="00B044F3"/>
    <w:rsid w:val="00B175B9"/>
    <w:rsid w:val="00B44EBE"/>
    <w:rsid w:val="00B67BD5"/>
    <w:rsid w:val="00B9525E"/>
    <w:rsid w:val="00B96FA0"/>
    <w:rsid w:val="00BB2997"/>
    <w:rsid w:val="00BC38E0"/>
    <w:rsid w:val="00BD0F2B"/>
    <w:rsid w:val="00BD5276"/>
    <w:rsid w:val="00BD544F"/>
    <w:rsid w:val="00BD5FE4"/>
    <w:rsid w:val="00BE0985"/>
    <w:rsid w:val="00BF5186"/>
    <w:rsid w:val="00C0188E"/>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C0188E"/>
    <w:rPr>
      <w:color w:val="0000FF" w:themeColor="hyperlink"/>
      <w:u w:val="single"/>
    </w:rPr>
  </w:style>
  <w:style w:type="character" w:styleId="NichtaufgelsteErwhnung">
    <w:name w:val="Unresolved Mention"/>
    <w:basedOn w:val="Absatz-Standardschriftart"/>
    <w:uiPriority w:val="99"/>
    <w:semiHidden/>
    <w:unhideWhenUsed/>
    <w:rsid w:val="00C0188E"/>
    <w:rPr>
      <w:color w:val="605E5C"/>
      <w:shd w:val="clear" w:color="auto" w:fill="E1DFDD"/>
    </w:rPr>
  </w:style>
  <w:style w:type="paragraph" w:styleId="HTMLVorformatiert">
    <w:name w:val="HTML Preformatted"/>
    <w:basedOn w:val="Standard"/>
    <w:link w:val="HTMLVorformatiertZchn"/>
    <w:uiPriority w:val="99"/>
    <w:unhideWhenUsed/>
    <w:rsid w:val="00BD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D0F2B"/>
    <w:rPr>
      <w:rFonts w:ascii="Courier New" w:hAnsi="Courier New" w:cs="Courier New"/>
    </w:rPr>
  </w:style>
  <w:style w:type="character" w:customStyle="1" w:styleId="y2iqfc">
    <w:name w:val="y2iqfc"/>
    <w:basedOn w:val="Absatz-Standardschriftart"/>
    <w:rsid w:val="00BD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1038</Characters>
  <Application>Microsoft Office Word</Application>
  <DocSecurity>0</DocSecurity>
  <Lines>8</Lines>
  <Paragraphs>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Y. Hörmann</dc:creator>
  <cp:lastModifiedBy>Yvonne Hörmann</cp:lastModifiedBy>
  <cp:revision>3</cp:revision>
  <cp:lastPrinted>2011-08-28T06:17:00Z</cp:lastPrinted>
  <dcterms:created xsi:type="dcterms:W3CDTF">2022-08-31T11:38:00Z</dcterms:created>
  <dcterms:modified xsi:type="dcterms:W3CDTF">2022-08-31T11:39:00Z</dcterms:modified>
</cp:coreProperties>
</file>