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12B6" w14:textId="0D866078" w:rsidR="00017C2E" w:rsidRPr="00795E0E" w:rsidRDefault="00F74560" w:rsidP="008E4E99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 wp14:anchorId="1EFBE6E7" wp14:editId="3A778E2E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 wp14:anchorId="04289130" wp14:editId="4BAA26A1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99" w:rsidRPr="008E4E99">
        <w:t xml:space="preserve"> </w:t>
      </w:r>
      <w:r w:rsidR="008E4E99" w:rsidRPr="008600BF">
        <w:t>BaCuLit: Vermittlung bildungssprachlicher Lese- und Schreibkompetenzen im Fachunterricht. Ein Handbuch für Sekundarstufen und berufliche Bildung.</w:t>
      </w:r>
    </w:p>
    <w:p w14:paraId="656A491B" w14:textId="77777777" w:rsidR="00795E0E" w:rsidRDefault="006A6148" w:rsidP="00795E0E">
      <w:r>
        <w:rPr>
          <w:noProof/>
          <w:lang w:eastAsia="de-DE"/>
        </w:rPr>
        <mc:AlternateContent>
          <mc:Choice Requires="wpg">
            <w:drawing>
              <wp:anchor distT="152400" distB="152400" distL="152400" distR="152400" simplePos="0" relativeHeight="251658752" behindDoc="0" locked="0" layoutInCell="1" allowOverlap="1" wp14:anchorId="7DB689AA" wp14:editId="5ECC3A63">
                <wp:simplePos x="0" y="0"/>
                <wp:positionH relativeFrom="margin">
                  <wp:posOffset>15240</wp:posOffset>
                </wp:positionH>
                <wp:positionV relativeFrom="line">
                  <wp:posOffset>47943</wp:posOffset>
                </wp:positionV>
                <wp:extent cx="6032500" cy="37465"/>
                <wp:effectExtent l="1905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6032500" cy="37465"/>
                          <a:chOff x="-1" y="0"/>
                          <a:chExt cx="6032502" cy="37743"/>
                        </a:xfrm>
                      </wpg:grpSpPr>
                      <wps:wsp>
                        <wps:cNvPr id="4" name="Shape 1073741838"/>
                        <wps:cNvCnPr/>
                        <wps:spPr>
                          <a:xfrm>
                            <a:off x="4829048" y="18870"/>
                            <a:ext cx="1200605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D0D0E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" name="Shape 1073741839"/>
                        <wps:cNvCnPr/>
                        <wps:spPr>
                          <a:xfrm>
                            <a:off x="22361" y="18870"/>
                            <a:ext cx="1203380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9EAECD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6" name="Group 1073741848"/>
                        <wpg:cNvGrpSpPr/>
                        <wpg:grpSpPr>
                          <a:xfrm>
                            <a:off x="-1" y="0"/>
                            <a:ext cx="6032502" cy="37743"/>
                            <a:chOff x="0" y="0"/>
                            <a:chExt cx="6032501" cy="37742"/>
                          </a:xfrm>
                        </wpg:grpSpPr>
                        <wps:wsp>
                          <wps:cNvPr id="9" name="Shape 1073741840"/>
                          <wps:cNvCnPr/>
                          <wps:spPr>
                            <a:xfrm>
                              <a:off x="2428877" y="18870"/>
                              <a:ext cx="1200912" cy="1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6C899F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" name="Group 1073741847"/>
                          <wpg:cNvGrpSpPr/>
                          <wpg:grpSpPr>
                            <a:xfrm>
                              <a:off x="0" y="0"/>
                              <a:ext cx="6032501" cy="37742"/>
                              <a:chOff x="0" y="0"/>
                              <a:chExt cx="6032500" cy="37741"/>
                            </a:xfrm>
                          </wpg:grpSpPr>
                          <wps:wsp>
                            <wps:cNvPr id="11" name="Shape 1073741841"/>
                            <wps:cNvSpPr/>
                            <wps:spPr>
                              <a:xfrm>
                                <a:off x="600008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8EC2CD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Shape 1073741842"/>
                            <wps:cNvSpPr/>
                            <wps:spPr>
                              <a:xfrm>
                                <a:off x="185801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EC2CD"/>
                                  </a:gs>
                                  <a:gs pos="100000">
                                    <a:srgbClr val="6C899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hape 1073741843"/>
                            <wps:cNvSpPr/>
                            <wps:spPr>
                              <a:xfrm>
                                <a:off x="0" y="0"/>
                                <a:ext cx="600009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hape 1073741844"/>
                            <wps:cNvSpPr/>
                            <wps:spPr>
                              <a:xfrm>
                                <a:off x="330087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6C899F"/>
                                  </a:gs>
                                  <a:gs pos="100000">
                                    <a:srgbClr val="5B3150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hape 1073741845"/>
                            <wps:cNvSpPr/>
                            <wps:spPr>
                              <a:xfrm>
                                <a:off x="4436776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3150"/>
                                  </a:gs>
                                  <a:gs pos="100000">
                                    <a:srgbClr val="D0D0E1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hape 1073741846"/>
                            <wps:cNvSpPr/>
                            <wps:spPr>
                              <a:xfrm>
                                <a:off x="5833074" y="0"/>
                                <a:ext cx="199426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0D0E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3D0B3" id="officeArt object" o:spid="_x0000_s1026" style="position:absolute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origin="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">
                <v:line id="Shape 1073741838" o:spid="_x0000_s1027" style="position:absolute;visibility:visible;mso-wrap-style:squar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    <v:stroke miterlimit="4" joinstyle="miter"/>
                </v:line>
                <v:line id="Shape 1073741839" o:spid="_x0000_s1028" style="position:absolute;visibility:visible;mso-wrap-style:squar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    <v:stroke miterlimit="4" joinstyle="miter"/>
                </v:line>
                <v:group id="Group 1073741848" o:spid="_x0000_s1029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hape 1073741840" o:spid="_x0000_s1030" style="position:absolute;visibility:visible;mso-wrap-style:squar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    <v:stroke miterlimit="4" joinstyle="miter"/>
                  </v:line>
                  <v:group id="Group 1073741847" o:spid="_x0000_s103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Shape 1073741841" o:spid="_x0000_s1032" style="position:absolute;left:600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    <v:fill color2="#8ec2cd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2" o:spid="_x0000_s1033" style="position:absolute;left:1858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    <v:fill color2="#6c899f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3" o:spid="_x0000_s1034" style="position:absolute;width:600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    <v:fill rotate="t" angle="270" focus="100%" type="gradient">
                        <o:fill v:ext="view" type="gradientUnscaled"/>
                      </v:fill>
                      <v:stroke miterlimit="4"/>
                    </v:rect>
                    <v:rect id="Shape 1073741844" o:spid="_x0000_s1035" style="position:absolute;left:33008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    <v:fill color2="#5b3150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5" o:spid="_x0000_s1036" style="position:absolute;left:44367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    <v:fill color2="#d0d0e1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6" o:spid="_x0000_s1037" style="position:absolute;left:58330;width:199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    <v:fill rotate="t" angle="90" focus="100%" type="gradient">
                        <o:fill v:ext="view" type="gradientUnscaled"/>
                      </v:fill>
                      <v:stroke miterlimit="4"/>
                    </v:rect>
                  </v:group>
                </v:group>
                <w10:wrap anchorx="margin" anchory="line"/>
              </v:group>
            </w:pict>
          </mc:Fallback>
        </mc:AlternateContent>
      </w:r>
      <w:bookmarkEnd w:id="0"/>
    </w:p>
    <w:p w14:paraId="59F76EF4" w14:textId="30B04091" w:rsidR="005B3F0F" w:rsidRPr="005B3F0F" w:rsidRDefault="009579E1" w:rsidP="005B3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cs="Calibri"/>
          <w:b/>
          <w:sz w:val="32"/>
          <w:szCs w:val="32"/>
        </w:rPr>
      </w:pPr>
      <w:r w:rsidRPr="005B3F0F">
        <w:rPr>
          <w:b/>
          <w:bCs/>
          <w:sz w:val="32"/>
          <w:szCs w:val="32"/>
        </w:rPr>
        <w:t>M2_1 AB</w:t>
      </w:r>
      <w:r w:rsidR="005B3F0F">
        <w:rPr>
          <w:b/>
          <w:bCs/>
          <w:sz w:val="32"/>
          <w:szCs w:val="32"/>
        </w:rPr>
        <w:t>3</w:t>
      </w:r>
      <w:r w:rsidRPr="005B3F0F">
        <w:rPr>
          <w:b/>
          <w:bCs/>
          <w:sz w:val="32"/>
          <w:szCs w:val="32"/>
        </w:rPr>
        <w:t>:</w:t>
      </w:r>
      <w:r>
        <w:t xml:space="preserve"> </w:t>
      </w:r>
      <w:r w:rsidR="005B3F0F">
        <w:rPr>
          <w:rFonts w:cs="Calibri"/>
          <w:b/>
          <w:smallCaps/>
          <w:sz w:val="32"/>
          <w:szCs w:val="32"/>
        </w:rPr>
        <w:t xml:space="preserve">Kognitive Strategien </w:t>
      </w:r>
      <w:r w:rsidR="005B3F0F" w:rsidRPr="00197939">
        <w:rPr>
          <w:rFonts w:cs="Calibri"/>
          <w:b/>
          <w:smallCaps/>
          <w:sz w:val="32"/>
          <w:szCs w:val="32"/>
        </w:rPr>
        <w:t xml:space="preserve">zur </w:t>
      </w:r>
      <w:r w:rsidR="005B3F0F">
        <w:rPr>
          <w:rFonts w:cs="Calibri"/>
          <w:b/>
          <w:smallCaps/>
          <w:sz w:val="32"/>
          <w:szCs w:val="32"/>
        </w:rPr>
        <w:t>Problembearbeitung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806"/>
      </w:tblGrid>
      <w:tr w:rsidR="005B3F0F" w:rsidRPr="005B3F0F" w14:paraId="41B501AF" w14:textId="77777777" w:rsidTr="00AC31A3">
        <w:tc>
          <w:tcPr>
            <w:tcW w:w="3114" w:type="dxa"/>
          </w:tcPr>
          <w:p w14:paraId="04686102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 w:rsidRPr="005B3F0F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Strategie</w:t>
            </w:r>
          </w:p>
        </w:tc>
        <w:tc>
          <w:tcPr>
            <w:tcW w:w="5806" w:type="dxa"/>
          </w:tcPr>
          <w:p w14:paraId="335E3F74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 w:rsidRPr="005B3F0F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Leitfragen </w:t>
            </w:r>
          </w:p>
        </w:tc>
      </w:tr>
      <w:tr w:rsidR="005B3F0F" w:rsidRPr="005B3F0F" w14:paraId="6A33C6F5" w14:textId="77777777" w:rsidTr="00AC31A3">
        <w:tc>
          <w:tcPr>
            <w:tcW w:w="3114" w:type="dxa"/>
          </w:tcPr>
          <w:p w14:paraId="580E676C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5B3F0F">
              <w:rPr>
                <w:rFonts w:asciiTheme="minorHAnsi" w:hAnsiTheme="minorHAnsi" w:cstheme="minorHAnsi"/>
                <w:b/>
                <w:bCs/>
              </w:rPr>
              <w:t xml:space="preserve">Zuordnungsstrategie – </w:t>
            </w:r>
          </w:p>
          <w:p w14:paraId="3BA273B3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5B3F0F">
              <w:rPr>
                <w:rFonts w:asciiTheme="minorHAnsi" w:hAnsiTheme="minorHAnsi" w:cstheme="minorHAnsi"/>
                <w:b/>
                <w:bCs/>
              </w:rPr>
              <w:t>Beziehungen herstellen</w:t>
            </w:r>
          </w:p>
        </w:tc>
        <w:tc>
          <w:tcPr>
            <w:tcW w:w="5806" w:type="dxa"/>
          </w:tcPr>
          <w:p w14:paraId="623D6F38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3F0F">
              <w:rPr>
                <w:rFonts w:asciiTheme="minorHAnsi" w:hAnsiTheme="minorHAnsi" w:cstheme="minorHAnsi"/>
              </w:rPr>
              <w:t>Welche Teile der Informationen lassen sich einander zuordnen?</w:t>
            </w:r>
          </w:p>
          <w:p w14:paraId="69E0A556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3F0F">
              <w:rPr>
                <w:rFonts w:asciiTheme="minorHAnsi" w:hAnsiTheme="minorHAnsi" w:cstheme="minorHAnsi"/>
              </w:rPr>
              <w:t>Welche Beziehungen lassen sich zwischen ihnen herstellen?</w:t>
            </w:r>
          </w:p>
        </w:tc>
      </w:tr>
      <w:tr w:rsidR="005B3F0F" w:rsidRPr="005B3F0F" w14:paraId="07770D55" w14:textId="77777777" w:rsidTr="00AC31A3">
        <w:tc>
          <w:tcPr>
            <w:tcW w:w="3114" w:type="dxa"/>
          </w:tcPr>
          <w:p w14:paraId="5F64825D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5B3F0F">
              <w:rPr>
                <w:rFonts w:asciiTheme="minorHAnsi" w:hAnsiTheme="minorHAnsi" w:cstheme="minorHAnsi"/>
                <w:b/>
                <w:bCs/>
              </w:rPr>
              <w:t>Ersetzungsstrategie</w:t>
            </w:r>
          </w:p>
        </w:tc>
        <w:tc>
          <w:tcPr>
            <w:tcW w:w="5806" w:type="dxa"/>
          </w:tcPr>
          <w:p w14:paraId="2DEA1010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3F0F">
              <w:rPr>
                <w:rFonts w:asciiTheme="minorHAnsi" w:hAnsiTheme="minorHAnsi" w:cstheme="minorHAnsi"/>
              </w:rPr>
              <w:t>Welche Begriffe / Teilinformationen kann ich ersetzen (durch andere Begriffe, Beispiele, Sachverhalte)?</w:t>
            </w:r>
          </w:p>
        </w:tc>
      </w:tr>
      <w:tr w:rsidR="005B3F0F" w:rsidRPr="005B3F0F" w14:paraId="54224BBA" w14:textId="77777777" w:rsidTr="00AC31A3">
        <w:tc>
          <w:tcPr>
            <w:tcW w:w="3114" w:type="dxa"/>
          </w:tcPr>
          <w:p w14:paraId="7D472F58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5B3F0F">
              <w:rPr>
                <w:rFonts w:asciiTheme="minorHAnsi" w:hAnsiTheme="minorHAnsi" w:cstheme="minorHAnsi"/>
                <w:b/>
                <w:bCs/>
              </w:rPr>
              <w:t>Zerlegungsstrategie (oder Differenzierungsstrategie)</w:t>
            </w:r>
          </w:p>
        </w:tc>
        <w:tc>
          <w:tcPr>
            <w:tcW w:w="5806" w:type="dxa"/>
          </w:tcPr>
          <w:p w14:paraId="2EF04F63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3F0F">
              <w:rPr>
                <w:rFonts w:asciiTheme="minorHAnsi" w:hAnsiTheme="minorHAnsi" w:cstheme="minorHAnsi"/>
              </w:rPr>
              <w:t>In welche Teile (Teilschritte, Teilelemente) lassen sich die Informationen / lässt sich die Aufgabenstellung zerlegen?</w:t>
            </w:r>
          </w:p>
        </w:tc>
      </w:tr>
      <w:tr w:rsidR="005B3F0F" w:rsidRPr="005B3F0F" w14:paraId="78039B2B" w14:textId="77777777" w:rsidTr="00AC31A3">
        <w:tc>
          <w:tcPr>
            <w:tcW w:w="3114" w:type="dxa"/>
          </w:tcPr>
          <w:p w14:paraId="42BFF257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5B3F0F">
              <w:rPr>
                <w:rFonts w:asciiTheme="minorHAnsi" w:hAnsiTheme="minorHAnsi" w:cstheme="minorHAnsi"/>
                <w:b/>
                <w:bCs/>
              </w:rPr>
              <w:t>Gruppierungsstrategie / Ordnen</w:t>
            </w:r>
          </w:p>
        </w:tc>
        <w:tc>
          <w:tcPr>
            <w:tcW w:w="5806" w:type="dxa"/>
          </w:tcPr>
          <w:p w14:paraId="58C0D04A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3F0F">
              <w:rPr>
                <w:rFonts w:asciiTheme="minorHAnsi" w:hAnsiTheme="minorHAnsi" w:cstheme="minorHAnsi"/>
              </w:rPr>
              <w:t>In welche Gruppen / Klassen lassen sich die gegebenen Informationen ordnen?</w:t>
            </w:r>
          </w:p>
        </w:tc>
      </w:tr>
      <w:tr w:rsidR="005B3F0F" w:rsidRPr="005B3F0F" w14:paraId="61AA37E1" w14:textId="77777777" w:rsidTr="00AC31A3">
        <w:tc>
          <w:tcPr>
            <w:tcW w:w="3114" w:type="dxa"/>
          </w:tcPr>
          <w:p w14:paraId="3D64BD3A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5B3F0F">
              <w:rPr>
                <w:rFonts w:asciiTheme="minorHAnsi" w:hAnsiTheme="minorHAnsi" w:cstheme="minorHAnsi"/>
                <w:b/>
                <w:bCs/>
              </w:rPr>
              <w:t xml:space="preserve">Kontrastierungsstrategie </w:t>
            </w:r>
          </w:p>
        </w:tc>
        <w:tc>
          <w:tcPr>
            <w:tcW w:w="5806" w:type="dxa"/>
          </w:tcPr>
          <w:p w14:paraId="5CBC369B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3F0F">
              <w:rPr>
                <w:rFonts w:asciiTheme="minorHAnsi" w:hAnsiTheme="minorHAnsi" w:cstheme="minorHAnsi"/>
              </w:rPr>
              <w:t>Welche Aspekte lassen sich den hier gegebenen gegenüberstellen?</w:t>
            </w:r>
          </w:p>
          <w:p w14:paraId="3B87BEA9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3F0F">
              <w:rPr>
                <w:rFonts w:asciiTheme="minorHAnsi" w:hAnsiTheme="minorHAnsi" w:cstheme="minorHAnsi"/>
              </w:rPr>
              <w:t>In welche Teilelemente lässt sich die Aufgabe ausdifferenzieren? Stehen diese stimmig oder konträr zueinander?</w:t>
            </w:r>
          </w:p>
        </w:tc>
      </w:tr>
      <w:tr w:rsidR="005B3F0F" w:rsidRPr="005B3F0F" w14:paraId="0D768859" w14:textId="77777777" w:rsidTr="00AC31A3">
        <w:tc>
          <w:tcPr>
            <w:tcW w:w="3114" w:type="dxa"/>
          </w:tcPr>
          <w:p w14:paraId="5A2E8E73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5B3F0F">
              <w:rPr>
                <w:rFonts w:asciiTheme="minorHAnsi" w:hAnsiTheme="minorHAnsi" w:cstheme="minorHAnsi"/>
                <w:b/>
                <w:bCs/>
              </w:rPr>
              <w:t>Darstellungsform wechseln</w:t>
            </w:r>
          </w:p>
        </w:tc>
        <w:tc>
          <w:tcPr>
            <w:tcW w:w="5806" w:type="dxa"/>
          </w:tcPr>
          <w:p w14:paraId="471BB834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3F0F">
              <w:rPr>
                <w:rFonts w:asciiTheme="minorHAnsi" w:hAnsiTheme="minorHAnsi" w:cstheme="minorHAnsi"/>
              </w:rPr>
              <w:t>In welche andere Darstellungsform könnte ich die Informationen / die Aufgabenstellung übertragen (Grafik, Text, Tabelle, Schaubild)?</w:t>
            </w:r>
          </w:p>
        </w:tc>
      </w:tr>
      <w:tr w:rsidR="005B3F0F" w:rsidRPr="005B3F0F" w14:paraId="4A81C68F" w14:textId="77777777" w:rsidTr="00AC31A3">
        <w:tc>
          <w:tcPr>
            <w:tcW w:w="3114" w:type="dxa"/>
          </w:tcPr>
          <w:p w14:paraId="17596F90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5B3F0F">
              <w:rPr>
                <w:rFonts w:asciiTheme="minorHAnsi" w:hAnsiTheme="minorHAnsi" w:cstheme="minorHAnsi"/>
                <w:b/>
                <w:bCs/>
              </w:rPr>
              <w:t>Sonderfälle beachten / Vereinfachen</w:t>
            </w:r>
          </w:p>
        </w:tc>
        <w:tc>
          <w:tcPr>
            <w:tcW w:w="5806" w:type="dxa"/>
          </w:tcPr>
          <w:p w14:paraId="5D19A7C0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3F0F">
              <w:rPr>
                <w:rFonts w:asciiTheme="minorHAnsi" w:hAnsiTheme="minorHAnsi" w:cstheme="minorHAnsi"/>
              </w:rPr>
              <w:t xml:space="preserve">Welche Erkenntnisse erhalte ich durch (über-)auffällige Elemente in den gegebenen Informationen?  </w:t>
            </w:r>
          </w:p>
          <w:p w14:paraId="3C4552AF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3F0F">
              <w:rPr>
                <w:rFonts w:asciiTheme="minorHAnsi" w:hAnsiTheme="minorHAnsi" w:cstheme="minorHAnsi"/>
              </w:rPr>
              <w:t>Wie könnte ich die Aufgabe/die Informationen vereinfachen?</w:t>
            </w:r>
          </w:p>
        </w:tc>
      </w:tr>
      <w:tr w:rsidR="005B3F0F" w:rsidRPr="005B3F0F" w14:paraId="4823D0D4" w14:textId="77777777" w:rsidTr="00AC31A3">
        <w:tc>
          <w:tcPr>
            <w:tcW w:w="3114" w:type="dxa"/>
          </w:tcPr>
          <w:p w14:paraId="6FAB449F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5B3F0F">
              <w:rPr>
                <w:rFonts w:asciiTheme="minorHAnsi" w:hAnsiTheme="minorHAnsi" w:cstheme="minorHAnsi"/>
                <w:b/>
                <w:bCs/>
              </w:rPr>
              <w:t>Analogien suchen</w:t>
            </w:r>
          </w:p>
        </w:tc>
        <w:tc>
          <w:tcPr>
            <w:tcW w:w="5806" w:type="dxa"/>
          </w:tcPr>
          <w:p w14:paraId="18747E73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3F0F">
              <w:rPr>
                <w:rFonts w:asciiTheme="minorHAnsi" w:hAnsiTheme="minorHAnsi" w:cstheme="minorHAnsi"/>
              </w:rPr>
              <w:t>Welches Thema / welche bereits früher von mir bearbeitete Aufgabe weist Analogien (Ähnlichkeiten) auf zu dem / der vorliegenden?</w:t>
            </w:r>
          </w:p>
        </w:tc>
      </w:tr>
      <w:tr w:rsidR="005B3F0F" w:rsidRPr="005B3F0F" w14:paraId="52C0D87D" w14:textId="77777777" w:rsidTr="00AC31A3">
        <w:tc>
          <w:tcPr>
            <w:tcW w:w="3114" w:type="dxa"/>
          </w:tcPr>
          <w:p w14:paraId="210F20B2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5B3F0F">
              <w:rPr>
                <w:rFonts w:asciiTheme="minorHAnsi" w:hAnsiTheme="minorHAnsi" w:cstheme="minorHAnsi"/>
                <w:b/>
                <w:bCs/>
              </w:rPr>
              <w:t>Verbeispielen</w:t>
            </w:r>
          </w:p>
        </w:tc>
        <w:tc>
          <w:tcPr>
            <w:tcW w:w="5806" w:type="dxa"/>
          </w:tcPr>
          <w:p w14:paraId="5C6611AC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3F0F">
              <w:rPr>
                <w:rFonts w:asciiTheme="minorHAnsi" w:hAnsiTheme="minorHAnsi" w:cstheme="minorHAnsi"/>
              </w:rPr>
              <w:t>An welchem Beispiel könnte ich die Aufgabe / das Thema durchdenken?</w:t>
            </w:r>
          </w:p>
        </w:tc>
      </w:tr>
      <w:tr w:rsidR="005B3F0F" w:rsidRPr="005B3F0F" w14:paraId="1F2DC470" w14:textId="77777777" w:rsidTr="00AC31A3">
        <w:tc>
          <w:tcPr>
            <w:tcW w:w="3114" w:type="dxa"/>
          </w:tcPr>
          <w:p w14:paraId="4B3E078E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5B3F0F">
              <w:rPr>
                <w:rFonts w:asciiTheme="minorHAnsi" w:hAnsiTheme="minorHAnsi" w:cstheme="minorHAnsi"/>
                <w:b/>
                <w:bCs/>
              </w:rPr>
              <w:t>In eigene Sprache ‚übersetzen‘</w:t>
            </w:r>
          </w:p>
        </w:tc>
        <w:tc>
          <w:tcPr>
            <w:tcW w:w="5806" w:type="dxa"/>
          </w:tcPr>
          <w:p w14:paraId="25B4ABC1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3F0F">
              <w:rPr>
                <w:rFonts w:asciiTheme="minorHAnsi" w:hAnsiTheme="minorHAnsi" w:cstheme="minorHAnsi"/>
              </w:rPr>
              <w:t>Wie formuliere ich das Problem / die Aufgaben / den Sachverhalt in ‚meiner‘ Sprache?</w:t>
            </w:r>
          </w:p>
        </w:tc>
      </w:tr>
      <w:tr w:rsidR="005B3F0F" w:rsidRPr="005B3F0F" w14:paraId="5AAD5C5D" w14:textId="77777777" w:rsidTr="00AC31A3">
        <w:tc>
          <w:tcPr>
            <w:tcW w:w="3114" w:type="dxa"/>
          </w:tcPr>
          <w:p w14:paraId="39D5AE71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5B3F0F">
              <w:rPr>
                <w:rFonts w:asciiTheme="minorHAnsi" w:hAnsiTheme="minorHAnsi" w:cstheme="minorHAnsi"/>
                <w:b/>
                <w:bCs/>
              </w:rPr>
              <w:t>Reduktion (Kernaussagen)</w:t>
            </w:r>
          </w:p>
        </w:tc>
        <w:tc>
          <w:tcPr>
            <w:tcW w:w="5806" w:type="dxa"/>
          </w:tcPr>
          <w:p w14:paraId="5591EFE7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3F0F">
              <w:rPr>
                <w:rFonts w:asciiTheme="minorHAnsi" w:hAnsiTheme="minorHAnsi" w:cstheme="minorHAnsi"/>
              </w:rPr>
              <w:t>Auf welche Kernaussagen, welche zentralen Elemente lassen sich die Information reduzieren?</w:t>
            </w:r>
          </w:p>
        </w:tc>
      </w:tr>
      <w:tr w:rsidR="005B3F0F" w:rsidRPr="005B3F0F" w14:paraId="3AEAE10A" w14:textId="77777777" w:rsidTr="00AC31A3">
        <w:tc>
          <w:tcPr>
            <w:tcW w:w="3114" w:type="dxa"/>
          </w:tcPr>
          <w:p w14:paraId="47BD47C2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5B3F0F">
              <w:rPr>
                <w:rFonts w:asciiTheme="minorHAnsi" w:hAnsiTheme="minorHAnsi" w:cstheme="minorHAnsi"/>
                <w:b/>
                <w:bCs/>
              </w:rPr>
              <w:t>Elaboration</w:t>
            </w:r>
          </w:p>
        </w:tc>
        <w:tc>
          <w:tcPr>
            <w:tcW w:w="5806" w:type="dxa"/>
          </w:tcPr>
          <w:p w14:paraId="4376AD80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3F0F">
              <w:rPr>
                <w:rFonts w:asciiTheme="minorHAnsi" w:hAnsiTheme="minorHAnsi" w:cstheme="minorHAnsi"/>
              </w:rPr>
              <w:t>Wie kann ich das Gegebene mit eigenem Vorwissen anreichern, es ausweiten (elaborieren)? Wo gibt es Anknüpfungspunkte zu meinem Wissen?</w:t>
            </w:r>
          </w:p>
        </w:tc>
      </w:tr>
      <w:tr w:rsidR="005B3F0F" w:rsidRPr="005B3F0F" w14:paraId="04D36AED" w14:textId="77777777" w:rsidTr="00AC31A3">
        <w:tc>
          <w:tcPr>
            <w:tcW w:w="3114" w:type="dxa"/>
          </w:tcPr>
          <w:p w14:paraId="5FC818CB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5B3F0F">
              <w:rPr>
                <w:rFonts w:asciiTheme="minorHAnsi" w:hAnsiTheme="minorHAnsi" w:cstheme="minorHAnsi"/>
                <w:b/>
                <w:bCs/>
              </w:rPr>
              <w:t>Verbindung zwischen Gegebenem und Gesuchtem finden</w:t>
            </w:r>
          </w:p>
        </w:tc>
        <w:tc>
          <w:tcPr>
            <w:tcW w:w="5806" w:type="dxa"/>
          </w:tcPr>
          <w:p w14:paraId="1A6C0D9F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3F0F">
              <w:rPr>
                <w:rFonts w:asciiTheme="minorHAnsi" w:hAnsiTheme="minorHAnsi" w:cstheme="minorHAnsi"/>
              </w:rPr>
              <w:t xml:space="preserve">Was an Informationen ist bereits in der Aufgabe gegeben, und was muss noch zusätzlich gesucht werden, etwa in den Materialien? </w:t>
            </w:r>
          </w:p>
          <w:p w14:paraId="3E53597D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3F0F">
              <w:rPr>
                <w:rFonts w:asciiTheme="minorHAnsi" w:hAnsiTheme="minorHAnsi" w:cstheme="minorHAnsi"/>
              </w:rPr>
              <w:t>Welche Verbindung besteht zwischen beidem?</w:t>
            </w:r>
          </w:p>
          <w:p w14:paraId="1E9CEA40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3F0F">
              <w:rPr>
                <w:rFonts w:asciiTheme="minorHAnsi" w:hAnsiTheme="minorHAnsi" w:cstheme="minorHAnsi"/>
              </w:rPr>
              <w:t>Welche Informationen verstehe ich, welche nicht, und welche ‚Brücke‘ lässt sich dazwischen bauen?</w:t>
            </w:r>
          </w:p>
        </w:tc>
      </w:tr>
      <w:tr w:rsidR="005B3F0F" w:rsidRPr="005B3F0F" w14:paraId="28AF4CF3" w14:textId="77777777" w:rsidTr="00AC31A3">
        <w:tc>
          <w:tcPr>
            <w:tcW w:w="3114" w:type="dxa"/>
          </w:tcPr>
          <w:p w14:paraId="3DB9B920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5B3F0F">
              <w:rPr>
                <w:rFonts w:asciiTheme="minorHAnsi" w:hAnsiTheme="minorHAnsi" w:cstheme="minorHAnsi"/>
                <w:b/>
                <w:bCs/>
              </w:rPr>
              <w:t xml:space="preserve">Hypothese(n) aufstellen </w:t>
            </w:r>
          </w:p>
        </w:tc>
        <w:tc>
          <w:tcPr>
            <w:tcW w:w="5806" w:type="dxa"/>
          </w:tcPr>
          <w:p w14:paraId="18FFCEDA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3F0F">
              <w:rPr>
                <w:rFonts w:asciiTheme="minorHAnsi" w:hAnsiTheme="minorHAnsi" w:cstheme="minorHAnsi"/>
              </w:rPr>
              <w:t xml:space="preserve">Welche Hypothese(n) kann ich aus den gegebenen Informationen entwickeln? </w:t>
            </w:r>
          </w:p>
        </w:tc>
      </w:tr>
      <w:tr w:rsidR="005B3F0F" w:rsidRPr="005B3F0F" w14:paraId="291924A8" w14:textId="77777777" w:rsidTr="00AC31A3">
        <w:tc>
          <w:tcPr>
            <w:tcW w:w="3114" w:type="dxa"/>
          </w:tcPr>
          <w:p w14:paraId="6827D241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5B3F0F">
              <w:rPr>
                <w:rFonts w:asciiTheme="minorHAnsi" w:hAnsiTheme="minorHAnsi" w:cstheme="minorHAnsi"/>
                <w:b/>
                <w:bCs/>
              </w:rPr>
              <w:t>Informationen abschöpfen</w:t>
            </w:r>
          </w:p>
        </w:tc>
        <w:tc>
          <w:tcPr>
            <w:tcW w:w="5806" w:type="dxa"/>
          </w:tcPr>
          <w:p w14:paraId="5AB9E87F" w14:textId="77777777" w:rsidR="005B3F0F" w:rsidRPr="005B3F0F" w:rsidRDefault="005B3F0F" w:rsidP="005B3F0F">
            <w:pPr>
              <w:pStyle w:val="Listenabsatz"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</w:tabs>
              <w:autoSpaceDE w:val="0"/>
              <w:autoSpaceDN w:val="0"/>
              <w:adjustRightInd w:val="0"/>
              <w:spacing w:before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3F0F">
              <w:rPr>
                <w:rFonts w:asciiTheme="minorHAnsi" w:hAnsiTheme="minorHAnsi" w:cstheme="minorHAnsi"/>
              </w:rPr>
              <w:t>Ist meine Auflistung der Informationen aus den gegebenen Materialien vollständig?</w:t>
            </w:r>
          </w:p>
        </w:tc>
      </w:tr>
    </w:tbl>
    <w:p w14:paraId="44A016AD" w14:textId="77777777" w:rsidR="005B3F0F" w:rsidRPr="005B3F0F" w:rsidRDefault="005B3F0F" w:rsidP="005B3F0F">
      <w:pPr>
        <w:pStyle w:val="Listenabsatz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autoSpaceDE w:val="0"/>
        <w:autoSpaceDN w:val="0"/>
        <w:adjustRightInd w:val="0"/>
        <w:spacing w:before="0" w:line="240" w:lineRule="auto"/>
        <w:ind w:left="0"/>
        <w:contextualSpacing/>
        <w:rPr>
          <w:rFonts w:asciiTheme="minorHAnsi" w:hAnsiTheme="minorHAnsi" w:cstheme="minorHAnsi"/>
        </w:rPr>
      </w:pPr>
    </w:p>
    <w:p w14:paraId="1DB8EA0B" w14:textId="74A9B917" w:rsidR="005B3F0F" w:rsidRPr="005B3F0F" w:rsidRDefault="005B3F0F" w:rsidP="005B3F0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autoSpaceDE w:val="0"/>
        <w:autoSpaceDN w:val="0"/>
        <w:adjustRightInd w:val="0"/>
        <w:spacing w:before="0"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5B3F0F">
        <w:rPr>
          <w:rFonts w:asciiTheme="minorHAnsi" w:hAnsiTheme="minorHAnsi" w:cstheme="minorHAnsi"/>
        </w:rPr>
        <w:t xml:space="preserve">Quelle: Kaiser et al. 2018, </w:t>
      </w:r>
      <w:r w:rsidRPr="005B3F0F">
        <w:rPr>
          <w:rFonts w:asciiTheme="minorHAnsi" w:hAnsiTheme="minorHAnsi" w:cstheme="minorHAnsi"/>
          <w:color w:val="000000" w:themeColor="text1"/>
        </w:rPr>
        <w:t>S. 49 f.</w:t>
      </w:r>
    </w:p>
    <w:sectPr w:rsidR="005B3F0F" w:rsidRPr="005B3F0F" w:rsidSect="009938FF">
      <w:headerReference w:type="default" r:id="rId9"/>
      <w:footerReference w:type="default" r:id="rId10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4500A" w14:textId="77777777" w:rsidR="00175CF0" w:rsidRDefault="00175CF0" w:rsidP="00795E0E">
      <w:r>
        <w:separator/>
      </w:r>
    </w:p>
  </w:endnote>
  <w:endnote w:type="continuationSeparator" w:id="0">
    <w:p w14:paraId="7A856876" w14:textId="77777777" w:rsidR="00175CF0" w:rsidRDefault="00175CF0" w:rsidP="0079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81FD" w14:textId="7EF5BE2A"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  <w:r w:rsidR="00EB6549">
      <w:rPr>
        <w:noProof/>
      </w:rPr>
      <w:drawing>
        <wp:inline distT="0" distB="0" distL="0" distR="0" wp14:anchorId="2C1568DA" wp14:editId="727DD8C5">
          <wp:extent cx="838200" cy="295275"/>
          <wp:effectExtent l="0" t="0" r="0" b="9525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proofErr w:type="spellStart"/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CAD0" w14:textId="77777777" w:rsidR="00175CF0" w:rsidRDefault="00175CF0" w:rsidP="00795E0E">
      <w:r>
        <w:separator/>
      </w:r>
    </w:p>
  </w:footnote>
  <w:footnote w:type="continuationSeparator" w:id="0">
    <w:p w14:paraId="69C4B02B" w14:textId="77777777" w:rsidR="00175CF0" w:rsidRDefault="00175CF0" w:rsidP="0079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3564" w14:textId="77777777" w:rsidR="00C33872" w:rsidRDefault="00C33872" w:rsidP="00795E0E">
    <w:pPr>
      <w:pStyle w:val="Kopfzeile"/>
    </w:pPr>
  </w:p>
  <w:p w14:paraId="4AB80350" w14:textId="77777777" w:rsidR="00C33872" w:rsidRDefault="00C33872" w:rsidP="00795E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86"/>
    <w:multiLevelType w:val="hybridMultilevel"/>
    <w:tmpl w:val="090A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483CE7"/>
    <w:multiLevelType w:val="hybridMultilevel"/>
    <w:tmpl w:val="3DB24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94F130C"/>
    <w:multiLevelType w:val="hybridMultilevel"/>
    <w:tmpl w:val="4074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15ECD"/>
    <w:multiLevelType w:val="hybridMultilevel"/>
    <w:tmpl w:val="9D9A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896114">
    <w:abstractNumId w:val="14"/>
  </w:num>
  <w:num w:numId="2" w16cid:durableId="708603497">
    <w:abstractNumId w:val="1"/>
  </w:num>
  <w:num w:numId="3" w16cid:durableId="1448354020">
    <w:abstractNumId w:val="18"/>
  </w:num>
  <w:num w:numId="4" w16cid:durableId="2082604905">
    <w:abstractNumId w:val="4"/>
  </w:num>
  <w:num w:numId="5" w16cid:durableId="1068649881">
    <w:abstractNumId w:val="10"/>
  </w:num>
  <w:num w:numId="6" w16cid:durableId="1592615764">
    <w:abstractNumId w:val="17"/>
  </w:num>
  <w:num w:numId="7" w16cid:durableId="2049260183">
    <w:abstractNumId w:val="9"/>
  </w:num>
  <w:num w:numId="8" w16cid:durableId="501165176">
    <w:abstractNumId w:val="15"/>
  </w:num>
  <w:num w:numId="9" w16cid:durableId="1517765064">
    <w:abstractNumId w:val="13"/>
  </w:num>
  <w:num w:numId="10" w16cid:durableId="1190873070">
    <w:abstractNumId w:val="11"/>
  </w:num>
  <w:num w:numId="11" w16cid:durableId="982006615">
    <w:abstractNumId w:val="2"/>
  </w:num>
  <w:num w:numId="12" w16cid:durableId="218714230">
    <w:abstractNumId w:val="16"/>
  </w:num>
  <w:num w:numId="13" w16cid:durableId="614336060">
    <w:abstractNumId w:val="3"/>
  </w:num>
  <w:num w:numId="14" w16cid:durableId="1950158556">
    <w:abstractNumId w:val="23"/>
  </w:num>
  <w:num w:numId="15" w16cid:durableId="1732997332">
    <w:abstractNumId w:val="8"/>
  </w:num>
  <w:num w:numId="16" w16cid:durableId="820119667">
    <w:abstractNumId w:val="6"/>
  </w:num>
  <w:num w:numId="17" w16cid:durableId="431517082">
    <w:abstractNumId w:val="12"/>
  </w:num>
  <w:num w:numId="18" w16cid:durableId="1329404831">
    <w:abstractNumId w:val="20"/>
  </w:num>
  <w:num w:numId="19" w16cid:durableId="1545292938">
    <w:abstractNumId w:val="22"/>
  </w:num>
  <w:num w:numId="20" w16cid:durableId="844517896">
    <w:abstractNumId w:val="19"/>
  </w:num>
  <w:num w:numId="21" w16cid:durableId="95757432">
    <w:abstractNumId w:val="21"/>
  </w:num>
  <w:num w:numId="22" w16cid:durableId="1309165243">
    <w:abstractNumId w:val="5"/>
  </w:num>
  <w:num w:numId="23" w16cid:durableId="1179276794">
    <w:abstractNumId w:val="7"/>
  </w:num>
  <w:num w:numId="24" w16cid:durableId="929000707">
    <w:abstractNumId w:val="24"/>
  </w:num>
  <w:num w:numId="25" w16cid:durableId="1622028830">
    <w:abstractNumId w:val="0"/>
  </w:num>
  <w:num w:numId="26" w16cid:durableId="16798485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22"/>
    <w:rsid w:val="00017C2E"/>
    <w:rsid w:val="0002304E"/>
    <w:rsid w:val="00033645"/>
    <w:rsid w:val="000407E7"/>
    <w:rsid w:val="00053A0C"/>
    <w:rsid w:val="00056861"/>
    <w:rsid w:val="0006407C"/>
    <w:rsid w:val="00067641"/>
    <w:rsid w:val="0007690B"/>
    <w:rsid w:val="00081DC6"/>
    <w:rsid w:val="00093A46"/>
    <w:rsid w:val="000A1541"/>
    <w:rsid w:val="000C6BA1"/>
    <w:rsid w:val="000D63CA"/>
    <w:rsid w:val="001042CA"/>
    <w:rsid w:val="001102F2"/>
    <w:rsid w:val="00113563"/>
    <w:rsid w:val="00116356"/>
    <w:rsid w:val="00161756"/>
    <w:rsid w:val="001674E1"/>
    <w:rsid w:val="0017020E"/>
    <w:rsid w:val="001710A9"/>
    <w:rsid w:val="00175CF0"/>
    <w:rsid w:val="00197939"/>
    <w:rsid w:val="001A4F02"/>
    <w:rsid w:val="001A573C"/>
    <w:rsid w:val="001A7760"/>
    <w:rsid w:val="001B6A42"/>
    <w:rsid w:val="001D1BC4"/>
    <w:rsid w:val="001D3B55"/>
    <w:rsid w:val="00207892"/>
    <w:rsid w:val="0022266C"/>
    <w:rsid w:val="00226F23"/>
    <w:rsid w:val="002563A2"/>
    <w:rsid w:val="002B49BE"/>
    <w:rsid w:val="002B59AD"/>
    <w:rsid w:val="002C2A2B"/>
    <w:rsid w:val="002D32D8"/>
    <w:rsid w:val="002D42E6"/>
    <w:rsid w:val="002E6DBD"/>
    <w:rsid w:val="002F59D6"/>
    <w:rsid w:val="0035529F"/>
    <w:rsid w:val="0035723F"/>
    <w:rsid w:val="00377D98"/>
    <w:rsid w:val="0038598E"/>
    <w:rsid w:val="00395230"/>
    <w:rsid w:val="003C2787"/>
    <w:rsid w:val="003C3432"/>
    <w:rsid w:val="003C5642"/>
    <w:rsid w:val="003C5D35"/>
    <w:rsid w:val="003D0AAB"/>
    <w:rsid w:val="003E0F12"/>
    <w:rsid w:val="003F7365"/>
    <w:rsid w:val="004041B2"/>
    <w:rsid w:val="00426427"/>
    <w:rsid w:val="00432A33"/>
    <w:rsid w:val="00462539"/>
    <w:rsid w:val="00471622"/>
    <w:rsid w:val="00475BDD"/>
    <w:rsid w:val="004B4983"/>
    <w:rsid w:val="004C5704"/>
    <w:rsid w:val="004D0DD9"/>
    <w:rsid w:val="004F0A8D"/>
    <w:rsid w:val="00506909"/>
    <w:rsid w:val="005253A9"/>
    <w:rsid w:val="00525878"/>
    <w:rsid w:val="00541EF6"/>
    <w:rsid w:val="0054250E"/>
    <w:rsid w:val="005635AA"/>
    <w:rsid w:val="00576AD9"/>
    <w:rsid w:val="0058679F"/>
    <w:rsid w:val="00590689"/>
    <w:rsid w:val="00595F71"/>
    <w:rsid w:val="00596758"/>
    <w:rsid w:val="00597102"/>
    <w:rsid w:val="005A14C0"/>
    <w:rsid w:val="005A5481"/>
    <w:rsid w:val="005A724C"/>
    <w:rsid w:val="005B3F0F"/>
    <w:rsid w:val="005E45E9"/>
    <w:rsid w:val="005F2517"/>
    <w:rsid w:val="00600618"/>
    <w:rsid w:val="00603789"/>
    <w:rsid w:val="00606CAC"/>
    <w:rsid w:val="00634FC7"/>
    <w:rsid w:val="006379F8"/>
    <w:rsid w:val="00644540"/>
    <w:rsid w:val="00686BBC"/>
    <w:rsid w:val="0069269F"/>
    <w:rsid w:val="006A23BB"/>
    <w:rsid w:val="006A6148"/>
    <w:rsid w:val="006E745E"/>
    <w:rsid w:val="0072261A"/>
    <w:rsid w:val="00752EE1"/>
    <w:rsid w:val="007722F5"/>
    <w:rsid w:val="00793C4C"/>
    <w:rsid w:val="00795517"/>
    <w:rsid w:val="00795E0E"/>
    <w:rsid w:val="007B57C5"/>
    <w:rsid w:val="008072F4"/>
    <w:rsid w:val="008110E6"/>
    <w:rsid w:val="00822AAB"/>
    <w:rsid w:val="0083112C"/>
    <w:rsid w:val="00837F08"/>
    <w:rsid w:val="00852989"/>
    <w:rsid w:val="00862E70"/>
    <w:rsid w:val="00867CD7"/>
    <w:rsid w:val="0087297F"/>
    <w:rsid w:val="00874878"/>
    <w:rsid w:val="00874D11"/>
    <w:rsid w:val="00882EDA"/>
    <w:rsid w:val="00893587"/>
    <w:rsid w:val="008A0DC1"/>
    <w:rsid w:val="008E31A9"/>
    <w:rsid w:val="008E3335"/>
    <w:rsid w:val="008E4E99"/>
    <w:rsid w:val="008F5876"/>
    <w:rsid w:val="00911EEB"/>
    <w:rsid w:val="009579E1"/>
    <w:rsid w:val="009613F4"/>
    <w:rsid w:val="009717EC"/>
    <w:rsid w:val="00972B5B"/>
    <w:rsid w:val="009851C0"/>
    <w:rsid w:val="00990C02"/>
    <w:rsid w:val="009938FF"/>
    <w:rsid w:val="009B2CF6"/>
    <w:rsid w:val="009B32C7"/>
    <w:rsid w:val="009D2F85"/>
    <w:rsid w:val="009D34E8"/>
    <w:rsid w:val="009E4315"/>
    <w:rsid w:val="009F417C"/>
    <w:rsid w:val="00A02B9A"/>
    <w:rsid w:val="00A26BC8"/>
    <w:rsid w:val="00A2778D"/>
    <w:rsid w:val="00A3244B"/>
    <w:rsid w:val="00A76D01"/>
    <w:rsid w:val="00A90E3E"/>
    <w:rsid w:val="00A97EBD"/>
    <w:rsid w:val="00AD4035"/>
    <w:rsid w:val="00AF13A9"/>
    <w:rsid w:val="00AF24E1"/>
    <w:rsid w:val="00B044F3"/>
    <w:rsid w:val="00B175B9"/>
    <w:rsid w:val="00B44EBE"/>
    <w:rsid w:val="00B67BD5"/>
    <w:rsid w:val="00B9525E"/>
    <w:rsid w:val="00B96FA0"/>
    <w:rsid w:val="00BB2997"/>
    <w:rsid w:val="00BC38E0"/>
    <w:rsid w:val="00BD5276"/>
    <w:rsid w:val="00BD544F"/>
    <w:rsid w:val="00BD5FE4"/>
    <w:rsid w:val="00BE0985"/>
    <w:rsid w:val="00BF5186"/>
    <w:rsid w:val="00C11A04"/>
    <w:rsid w:val="00C13159"/>
    <w:rsid w:val="00C1437C"/>
    <w:rsid w:val="00C25911"/>
    <w:rsid w:val="00C33872"/>
    <w:rsid w:val="00C47684"/>
    <w:rsid w:val="00C532EC"/>
    <w:rsid w:val="00C5335F"/>
    <w:rsid w:val="00C53602"/>
    <w:rsid w:val="00C84304"/>
    <w:rsid w:val="00CB006A"/>
    <w:rsid w:val="00CC46FB"/>
    <w:rsid w:val="00CD0958"/>
    <w:rsid w:val="00CD2BB7"/>
    <w:rsid w:val="00CE6582"/>
    <w:rsid w:val="00D03D9F"/>
    <w:rsid w:val="00D129E6"/>
    <w:rsid w:val="00D208A0"/>
    <w:rsid w:val="00D34EAF"/>
    <w:rsid w:val="00D4530A"/>
    <w:rsid w:val="00D50C62"/>
    <w:rsid w:val="00D56529"/>
    <w:rsid w:val="00D6649D"/>
    <w:rsid w:val="00D71C39"/>
    <w:rsid w:val="00D832C8"/>
    <w:rsid w:val="00DE141B"/>
    <w:rsid w:val="00E132A6"/>
    <w:rsid w:val="00E170C1"/>
    <w:rsid w:val="00E222D7"/>
    <w:rsid w:val="00E31B8F"/>
    <w:rsid w:val="00E61F04"/>
    <w:rsid w:val="00E64BC5"/>
    <w:rsid w:val="00E87471"/>
    <w:rsid w:val="00EA3D66"/>
    <w:rsid w:val="00EA6834"/>
    <w:rsid w:val="00EB6549"/>
    <w:rsid w:val="00EB6707"/>
    <w:rsid w:val="00EB7671"/>
    <w:rsid w:val="00ED4BED"/>
    <w:rsid w:val="00EE175E"/>
    <w:rsid w:val="00EE5BC0"/>
    <w:rsid w:val="00EF538B"/>
    <w:rsid w:val="00F059DB"/>
    <w:rsid w:val="00F36302"/>
    <w:rsid w:val="00F47E5A"/>
    <w:rsid w:val="00F74560"/>
    <w:rsid w:val="00F84839"/>
    <w:rsid w:val="00F91775"/>
    <w:rsid w:val="00FB3EF7"/>
    <w:rsid w:val="00FC106F"/>
    <w:rsid w:val="00FC7A0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B255B"/>
  <w15:docId w15:val="{20EFC1DA-525B-4906-B844-885E6FB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67BD5"/>
    <w:pPr>
      <w:spacing w:after="6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raster">
    <w:name w:val="Table Grid"/>
    <w:basedOn w:val="NormaleTabelle"/>
    <w:uiPriority w:val="59"/>
    <w:rsid w:val="0035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D71C39"/>
    <w:pPr>
      <w:ind w:left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raster"/>
    <w:unhideWhenUsed/>
    <w:rsid w:val="004D0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B67BD5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795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795E0E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957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M. Droop</dc:creator>
  <cp:lastModifiedBy>Christine Garbe</cp:lastModifiedBy>
  <cp:revision>3</cp:revision>
  <cp:lastPrinted>2011-08-28T06:17:00Z</cp:lastPrinted>
  <dcterms:created xsi:type="dcterms:W3CDTF">2022-09-16T15:46:00Z</dcterms:created>
  <dcterms:modified xsi:type="dcterms:W3CDTF">2022-09-16T15:52:00Z</dcterms:modified>
</cp:coreProperties>
</file>