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5B035" w14:textId="77777777" w:rsidR="006870C3" w:rsidRPr="00A7340D" w:rsidRDefault="00725431" w:rsidP="00546648">
      <w:pPr>
        <w:spacing w:after="120"/>
        <w:rPr>
          <w:rFonts w:cs="Arial"/>
          <w:b/>
          <w:szCs w:val="24"/>
        </w:rPr>
      </w:pPr>
      <w:r>
        <w:rPr>
          <w:rFonts w:cs="Arial"/>
          <w:b/>
          <w:szCs w:val="24"/>
        </w:rPr>
        <w:t>C</w:t>
      </w:r>
      <w:r w:rsidR="00812F77">
        <w:rPr>
          <w:rFonts w:cs="Arial"/>
          <w:b/>
          <w:szCs w:val="24"/>
        </w:rPr>
        <w:t>urriculare Analyse</w:t>
      </w: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72"/>
      </w:tblGrid>
      <w:tr w:rsidR="004F00E4" w:rsidRPr="006870C3" w14:paraId="7923484D" w14:textId="77777777" w:rsidTr="00F43990">
        <w:trPr>
          <w:trHeight w:val="850"/>
          <w:jc w:val="center"/>
        </w:trPr>
        <w:tc>
          <w:tcPr>
            <w:tcW w:w="14572" w:type="dxa"/>
          </w:tcPr>
          <w:p w14:paraId="4E45B134" w14:textId="77777777" w:rsidR="004F00E4" w:rsidRPr="00A7340D" w:rsidRDefault="004F00E4" w:rsidP="00546648">
            <w:pPr>
              <w:tabs>
                <w:tab w:val="left" w:pos="2268"/>
              </w:tabs>
              <w:spacing w:before="60" w:after="60"/>
              <w:ind w:left="2268" w:hanging="2268"/>
              <w:rPr>
                <w:rFonts w:eastAsia="Times New Roman" w:cs="Arial"/>
                <w:b/>
                <w:szCs w:val="24"/>
                <w:lang w:eastAsia="de-DE"/>
              </w:rPr>
            </w:pPr>
            <w:r w:rsidRPr="00A7340D">
              <w:rPr>
                <w:rFonts w:eastAsia="Times New Roman" w:cs="Arial"/>
                <w:b/>
                <w:szCs w:val="24"/>
                <w:lang w:eastAsia="de-DE"/>
              </w:rPr>
              <w:t>Lernfeld</w:t>
            </w:r>
            <w:r w:rsidR="00E41E2F">
              <w:t xml:space="preserve"> </w:t>
            </w:r>
            <w:r w:rsidRPr="00A7340D">
              <w:rPr>
                <w:rFonts w:eastAsia="Times New Roman" w:cs="Arial"/>
                <w:b/>
                <w:szCs w:val="24"/>
                <w:lang w:eastAsia="de-DE"/>
              </w:rPr>
              <w:t>Nr.</w:t>
            </w:r>
            <w:r w:rsidR="00354415">
              <w:rPr>
                <w:rFonts w:eastAsia="Times New Roman" w:cs="Arial"/>
                <w:b/>
                <w:szCs w:val="24"/>
                <w:lang w:eastAsia="de-DE"/>
              </w:rPr>
              <w:t xml:space="preserve"> 3</w:t>
            </w:r>
            <w:r w:rsidR="00980679">
              <w:rPr>
                <w:rFonts w:eastAsia="Times New Roman" w:cs="Arial"/>
                <w:b/>
                <w:szCs w:val="24"/>
                <w:lang w:eastAsia="de-DE"/>
              </w:rPr>
              <w:t>:</w:t>
            </w:r>
            <w:r w:rsidR="00980679">
              <w:rPr>
                <w:rFonts w:eastAsia="Times New Roman" w:cs="Arial"/>
                <w:b/>
                <w:szCs w:val="24"/>
                <w:lang w:eastAsia="de-DE"/>
              </w:rPr>
              <w:tab/>
            </w:r>
            <w:r w:rsidR="00354415" w:rsidRPr="00354415">
              <w:rPr>
                <w:b/>
              </w:rPr>
              <w:t>Lüftungs- und Dunstabzugssysteme reinigen</w:t>
            </w:r>
          </w:p>
          <w:p w14:paraId="62ABEA76" w14:textId="77777777" w:rsidR="004F00E4" w:rsidRPr="00A7340D" w:rsidRDefault="004F00E4" w:rsidP="00546648">
            <w:pPr>
              <w:tabs>
                <w:tab w:val="left" w:pos="2268"/>
              </w:tabs>
              <w:spacing w:before="60" w:after="60"/>
              <w:ind w:left="2268" w:hanging="2268"/>
              <w:rPr>
                <w:rFonts w:eastAsia="Times New Roman" w:cs="Arial"/>
                <w:b/>
                <w:szCs w:val="24"/>
                <w:lang w:eastAsia="de-DE"/>
              </w:rPr>
            </w:pPr>
            <w:r w:rsidRPr="00A7340D">
              <w:rPr>
                <w:rFonts w:eastAsia="Times New Roman" w:cs="Arial"/>
                <w:b/>
                <w:szCs w:val="24"/>
                <w:lang w:eastAsia="de-DE"/>
              </w:rPr>
              <w:t>Ausbildungsjahr</w:t>
            </w:r>
            <w:r w:rsidR="00C53B39">
              <w:rPr>
                <w:rFonts w:eastAsia="Times New Roman" w:cs="Arial"/>
                <w:b/>
                <w:szCs w:val="24"/>
                <w:lang w:eastAsia="de-DE"/>
              </w:rPr>
              <w:t>:</w:t>
            </w:r>
            <w:r w:rsidR="00C53B39">
              <w:rPr>
                <w:rFonts w:eastAsia="Times New Roman" w:cs="Arial"/>
                <w:b/>
                <w:szCs w:val="24"/>
                <w:lang w:eastAsia="de-DE"/>
              </w:rPr>
              <w:tab/>
              <w:t>1</w:t>
            </w:r>
          </w:p>
          <w:p w14:paraId="784E9126" w14:textId="77777777" w:rsidR="004F00E4" w:rsidRPr="00A7340D" w:rsidRDefault="004F00E4" w:rsidP="00546648">
            <w:pPr>
              <w:tabs>
                <w:tab w:val="left" w:pos="2268"/>
              </w:tabs>
              <w:spacing w:before="60" w:after="60"/>
              <w:ind w:left="2268" w:hanging="2268"/>
              <w:rPr>
                <w:rFonts w:cs="Arial"/>
                <w:b/>
                <w:szCs w:val="24"/>
              </w:rPr>
            </w:pPr>
            <w:r w:rsidRPr="00A7340D">
              <w:rPr>
                <w:rFonts w:eastAsia="Times New Roman" w:cs="Arial"/>
                <w:b/>
                <w:szCs w:val="24"/>
                <w:lang w:eastAsia="de-DE"/>
              </w:rPr>
              <w:t xml:space="preserve">Zeitrichtwert: </w:t>
            </w:r>
            <w:r>
              <w:rPr>
                <w:rFonts w:eastAsia="Times New Roman" w:cs="Arial"/>
                <w:b/>
                <w:szCs w:val="24"/>
                <w:lang w:eastAsia="de-DE"/>
              </w:rPr>
              <w:tab/>
            </w:r>
            <w:r w:rsidR="00354415">
              <w:rPr>
                <w:rFonts w:eastAsia="Times New Roman" w:cs="Arial"/>
                <w:b/>
                <w:szCs w:val="24"/>
                <w:lang w:eastAsia="de-DE"/>
              </w:rPr>
              <w:t>6</w:t>
            </w:r>
            <w:r w:rsidR="00C53B39">
              <w:rPr>
                <w:rFonts w:eastAsia="Times New Roman" w:cs="Arial"/>
                <w:b/>
                <w:szCs w:val="24"/>
                <w:lang w:eastAsia="de-DE"/>
              </w:rPr>
              <w:t>0</w:t>
            </w:r>
            <w:r w:rsidRPr="00A7340D">
              <w:rPr>
                <w:rFonts w:eastAsia="Times New Roman" w:cs="Arial"/>
                <w:b/>
                <w:szCs w:val="24"/>
                <w:lang w:eastAsia="de-DE"/>
              </w:rPr>
              <w:t xml:space="preserve"> Stunden</w:t>
            </w:r>
          </w:p>
        </w:tc>
      </w:tr>
    </w:tbl>
    <w:p w14:paraId="5999A895" w14:textId="77777777" w:rsidR="00D64EE3" w:rsidRDefault="00D64EE3" w:rsidP="00546648"/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1"/>
        <w:gridCol w:w="5274"/>
        <w:gridCol w:w="4139"/>
        <w:gridCol w:w="2608"/>
      </w:tblGrid>
      <w:tr w:rsidR="004F00E4" w:rsidRPr="006870C3" w14:paraId="67212BCA" w14:textId="77777777" w:rsidTr="00F43990">
        <w:trPr>
          <w:trHeight w:val="794"/>
          <w:jc w:val="center"/>
        </w:trPr>
        <w:tc>
          <w:tcPr>
            <w:tcW w:w="2552" w:type="dxa"/>
            <w:shd w:val="clear" w:color="auto" w:fill="D9D9D9" w:themeFill="background1" w:themeFillShade="D9"/>
          </w:tcPr>
          <w:p w14:paraId="76E54AA5" w14:textId="77777777" w:rsidR="004F00E4" w:rsidRPr="004F00E4" w:rsidRDefault="004F00E4" w:rsidP="00546648">
            <w:pPr>
              <w:rPr>
                <w:rFonts w:eastAsia="Times New Roman" w:cs="Arial"/>
                <w:b/>
                <w:szCs w:val="24"/>
                <w:lang w:eastAsia="de-DE"/>
              </w:rPr>
            </w:pPr>
            <w:r w:rsidRPr="004F00E4">
              <w:rPr>
                <w:rFonts w:eastAsia="Times New Roman" w:cs="Arial"/>
                <w:b/>
                <w:szCs w:val="24"/>
                <w:lang w:eastAsia="de-DE"/>
              </w:rPr>
              <w:t>Phase der vollständigen Handlung</w:t>
            </w:r>
          </w:p>
        </w:tc>
        <w:tc>
          <w:tcPr>
            <w:tcW w:w="5274" w:type="dxa"/>
            <w:shd w:val="clear" w:color="auto" w:fill="D9D9D9" w:themeFill="background1" w:themeFillShade="D9"/>
          </w:tcPr>
          <w:p w14:paraId="556D9912" w14:textId="77777777" w:rsidR="004F00E4" w:rsidRPr="00A7340D" w:rsidRDefault="004F00E4" w:rsidP="00546648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Kompetenz aus dem </w:t>
            </w:r>
            <w:r w:rsidR="008F0FFE">
              <w:rPr>
                <w:rFonts w:cs="Arial"/>
                <w:b/>
                <w:szCs w:val="24"/>
              </w:rPr>
              <w:t>Rahmenl</w:t>
            </w:r>
            <w:r>
              <w:rPr>
                <w:rFonts w:cs="Arial"/>
                <w:b/>
                <w:szCs w:val="24"/>
              </w:rPr>
              <w:t>ehrplan</w:t>
            </w:r>
          </w:p>
        </w:tc>
        <w:tc>
          <w:tcPr>
            <w:tcW w:w="4139" w:type="dxa"/>
            <w:shd w:val="clear" w:color="auto" w:fill="D9D9D9" w:themeFill="background1" w:themeFillShade="D9"/>
          </w:tcPr>
          <w:p w14:paraId="68962E90" w14:textId="77777777" w:rsidR="004F00E4" w:rsidRPr="00A7340D" w:rsidRDefault="004F00E4" w:rsidP="00546648">
            <w:pPr>
              <w:rPr>
                <w:rFonts w:cs="Arial"/>
                <w:b/>
                <w:szCs w:val="24"/>
              </w:rPr>
            </w:pPr>
            <w:r w:rsidRPr="00A7340D">
              <w:rPr>
                <w:rFonts w:cs="Arial"/>
                <w:b/>
                <w:szCs w:val="24"/>
              </w:rPr>
              <w:t>Berufliche Handlungen</w:t>
            </w:r>
            <w:r w:rsidRPr="00A7340D">
              <w:rPr>
                <w:rStyle w:val="Funotenzeichen"/>
                <w:rFonts w:cs="Arial"/>
                <w:b/>
                <w:szCs w:val="24"/>
              </w:rPr>
              <w:footnoteReference w:id="1"/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14:paraId="64854126" w14:textId="77777777" w:rsidR="004F00E4" w:rsidRPr="00A7340D" w:rsidRDefault="004F00E4" w:rsidP="00546648">
            <w:pPr>
              <w:rPr>
                <w:rFonts w:cs="Arial"/>
                <w:b/>
                <w:szCs w:val="24"/>
              </w:rPr>
            </w:pPr>
            <w:r w:rsidRPr="00A7340D">
              <w:rPr>
                <w:rFonts w:cs="Arial"/>
                <w:b/>
                <w:szCs w:val="24"/>
              </w:rPr>
              <w:t>Anmerkungen</w:t>
            </w:r>
            <w:r w:rsidRPr="00A7340D">
              <w:rPr>
                <w:rStyle w:val="Funotenzeichen"/>
                <w:rFonts w:cs="Arial"/>
                <w:b/>
                <w:szCs w:val="24"/>
              </w:rPr>
              <w:footnoteReference w:id="2"/>
            </w:r>
          </w:p>
        </w:tc>
      </w:tr>
      <w:tr w:rsidR="004F00E4" w:rsidRPr="006870C3" w14:paraId="6B400C3E" w14:textId="77777777" w:rsidTr="00EC00C0">
        <w:trPr>
          <w:trHeight w:val="624"/>
          <w:jc w:val="center"/>
        </w:trPr>
        <w:tc>
          <w:tcPr>
            <w:tcW w:w="2552" w:type="dxa"/>
          </w:tcPr>
          <w:p w14:paraId="7E99CE2E" w14:textId="77777777" w:rsidR="004F00E4" w:rsidRPr="00A7340D" w:rsidRDefault="004F00E4" w:rsidP="00546648">
            <w:pPr>
              <w:rPr>
                <w:rFonts w:eastAsia="Times New Roman" w:cs="Arial"/>
                <w:szCs w:val="24"/>
                <w:u w:val="single"/>
                <w:lang w:eastAsia="de-DE"/>
              </w:rPr>
            </w:pPr>
            <w:r>
              <w:rPr>
                <w:rFonts w:cs="Arial"/>
                <w:szCs w:val="24"/>
                <w:u w:val="single"/>
              </w:rPr>
              <w:t>Analysieren:</w:t>
            </w:r>
          </w:p>
        </w:tc>
        <w:tc>
          <w:tcPr>
            <w:tcW w:w="5274" w:type="dxa"/>
          </w:tcPr>
          <w:p w14:paraId="6D87A6D4" w14:textId="77777777" w:rsidR="004A5CD6" w:rsidRPr="001411AD" w:rsidRDefault="00E9078F" w:rsidP="004A5CD6">
            <w:pPr>
              <w:autoSpaceDE w:val="0"/>
              <w:autoSpaceDN w:val="0"/>
              <w:adjustRightInd w:val="0"/>
              <w:rPr>
                <w:rFonts w:ascii="ArialMT" w:hAnsi="ArialMT" w:cs="ArialMT"/>
                <w:szCs w:val="24"/>
              </w:rPr>
            </w:pPr>
            <w:r w:rsidRPr="001411AD">
              <w:rPr>
                <w:rFonts w:ascii="ArialMT" w:hAnsi="ArialMT" w:cs="ArialMT"/>
                <w:szCs w:val="24"/>
              </w:rPr>
              <w:t xml:space="preserve">Die Schülerinnen und Schüler </w:t>
            </w:r>
            <w:r w:rsidRPr="001411AD">
              <w:rPr>
                <w:rFonts w:ascii="Arial-BoldMT" w:hAnsi="Arial-BoldMT" w:cs="Arial-BoldMT"/>
                <w:bCs/>
                <w:szCs w:val="24"/>
              </w:rPr>
              <w:t>analysieren</w:t>
            </w:r>
            <w:r w:rsidRPr="001411AD">
              <w:rPr>
                <w:rFonts w:ascii="Arial-BoldMT" w:hAnsi="Arial-BoldMT" w:cs="Arial-BoldMT"/>
                <w:b/>
                <w:bCs/>
                <w:szCs w:val="24"/>
              </w:rPr>
              <w:t xml:space="preserve"> </w:t>
            </w:r>
            <w:r w:rsidR="006B51B3" w:rsidRPr="001411AD">
              <w:rPr>
                <w:rFonts w:ascii="ArialMT" w:hAnsi="ArialMT" w:cs="ArialMT"/>
                <w:szCs w:val="24"/>
              </w:rPr>
              <w:t>den Kundenauftrag für</w:t>
            </w:r>
            <w:r w:rsidRPr="001411AD">
              <w:rPr>
                <w:rFonts w:ascii="ArialMT" w:hAnsi="ArialMT" w:cs="ArialMT"/>
                <w:szCs w:val="24"/>
              </w:rPr>
              <w:t xml:space="preserve"> L</w:t>
            </w:r>
            <w:r w:rsidR="006B51B3" w:rsidRPr="001411AD">
              <w:rPr>
                <w:rFonts w:ascii="ArialMT" w:hAnsi="ArialMT" w:cs="ArialMT"/>
                <w:szCs w:val="24"/>
              </w:rPr>
              <w:t>üftungs- und Dunstabzugssysteme</w:t>
            </w:r>
            <w:r w:rsidRPr="001411AD">
              <w:rPr>
                <w:rFonts w:ascii="ArialMT" w:hAnsi="ArialMT" w:cs="ArialMT"/>
                <w:szCs w:val="24"/>
              </w:rPr>
              <w:t>.</w:t>
            </w:r>
            <w:r w:rsidR="001411AD">
              <w:rPr>
                <w:rFonts w:ascii="ArialMT" w:hAnsi="ArialMT" w:cs="ArialMT"/>
                <w:szCs w:val="24"/>
              </w:rPr>
              <w:t xml:space="preserve"> </w:t>
            </w:r>
            <w:r w:rsidRPr="001411AD">
              <w:rPr>
                <w:rFonts w:ascii="ArialMT" w:hAnsi="ArialMT" w:cs="ArialMT"/>
                <w:szCs w:val="24"/>
              </w:rPr>
              <w:t>Sie verschaffen sich einen Überblick über den Aufbau und die Funktion</w:t>
            </w:r>
            <w:r w:rsidR="001411AD">
              <w:rPr>
                <w:rFonts w:ascii="ArialMT" w:hAnsi="ArialMT" w:cs="ArialMT"/>
                <w:szCs w:val="24"/>
              </w:rPr>
              <w:t xml:space="preserve"> </w:t>
            </w:r>
            <w:r w:rsidRPr="001411AD">
              <w:rPr>
                <w:rFonts w:ascii="ArialMT" w:hAnsi="ArialMT" w:cs="ArialMT"/>
                <w:szCs w:val="24"/>
              </w:rPr>
              <w:t>der Systeme. Dazu nutzen sie technische Unterlagen</w:t>
            </w:r>
            <w:r w:rsidR="00B7361B" w:rsidRPr="001411AD">
              <w:rPr>
                <w:rFonts w:ascii="ArialMT" w:hAnsi="ArialMT" w:cs="ArialMT"/>
                <w:szCs w:val="24"/>
              </w:rPr>
              <w:t>.</w:t>
            </w:r>
          </w:p>
          <w:p w14:paraId="0818176B" w14:textId="77777777" w:rsidR="004F00E4" w:rsidRPr="001411AD" w:rsidRDefault="004F00E4" w:rsidP="00E9078F">
            <w:pPr>
              <w:rPr>
                <w:rFonts w:cs="Arial"/>
                <w:szCs w:val="24"/>
              </w:rPr>
            </w:pPr>
          </w:p>
        </w:tc>
        <w:tc>
          <w:tcPr>
            <w:tcW w:w="4139" w:type="dxa"/>
          </w:tcPr>
          <w:p w14:paraId="1F4715DA" w14:textId="77777777" w:rsidR="004F00E4" w:rsidRPr="001411AD" w:rsidRDefault="004F00E4" w:rsidP="00546648">
            <w:pPr>
              <w:rPr>
                <w:rFonts w:cs="Arial"/>
                <w:szCs w:val="24"/>
              </w:rPr>
            </w:pPr>
            <w:r w:rsidRPr="001411AD">
              <w:rPr>
                <w:rFonts w:cs="Arial"/>
                <w:szCs w:val="24"/>
              </w:rPr>
              <w:t>Die Schülerinnen und Schüler</w:t>
            </w:r>
          </w:p>
          <w:p w14:paraId="051E0598" w14:textId="4205FD65" w:rsidR="00315802" w:rsidRPr="001411AD" w:rsidRDefault="00C36D2F" w:rsidP="006B67C0">
            <w:pPr>
              <w:pStyle w:val="Tabellenspiegelstrich"/>
            </w:pPr>
            <w:r w:rsidRPr="001411AD">
              <w:t>b</w:t>
            </w:r>
            <w:r w:rsidR="001411AD">
              <w:t>eraten die</w:t>
            </w:r>
            <w:r w:rsidR="009A581A" w:rsidRPr="001411AD">
              <w:t xml:space="preserve"> Notwendigkeit von Wohnraumlüftungen </w:t>
            </w:r>
            <w:r w:rsidR="006B1FE8" w:rsidRPr="001411AD">
              <w:t>und Dunstabzugssystemen</w:t>
            </w:r>
          </w:p>
          <w:p w14:paraId="6BC950F0" w14:textId="47D48F04" w:rsidR="004A5CD6" w:rsidRPr="001411AD" w:rsidRDefault="00C36D2F" w:rsidP="006B67C0">
            <w:pPr>
              <w:pStyle w:val="Tabellenspiegelstrich"/>
            </w:pPr>
            <w:r w:rsidRPr="001411AD">
              <w:t>e</w:t>
            </w:r>
            <w:r w:rsidR="004454CD">
              <w:t>rläutern Aufbau</w:t>
            </w:r>
            <w:r w:rsidR="004A5CD6" w:rsidRPr="001411AD">
              <w:t xml:space="preserve"> und Funktion von Lüftungssystemen</w:t>
            </w:r>
          </w:p>
          <w:p w14:paraId="2532F449" w14:textId="3C128911" w:rsidR="009A581A" w:rsidRPr="001411AD" w:rsidRDefault="00C36D2F" w:rsidP="006B67C0">
            <w:pPr>
              <w:pStyle w:val="Tabellenspiegelstrich"/>
            </w:pPr>
            <w:r w:rsidRPr="001411AD">
              <w:t>e</w:t>
            </w:r>
            <w:r w:rsidR="009A581A" w:rsidRPr="001411AD">
              <w:t xml:space="preserve">rklären </w:t>
            </w:r>
            <w:r w:rsidR="004A5CD6" w:rsidRPr="001411AD">
              <w:t>Herstellerunterlagen</w:t>
            </w:r>
          </w:p>
          <w:p w14:paraId="2ED259FB" w14:textId="1D985199" w:rsidR="004A5CD6" w:rsidRPr="001411AD" w:rsidRDefault="00C36D2F" w:rsidP="006B67C0">
            <w:pPr>
              <w:pStyle w:val="Tabellenspiegelstrich"/>
            </w:pPr>
            <w:r w:rsidRPr="001411AD">
              <w:t>l</w:t>
            </w:r>
            <w:r w:rsidR="004A5CD6" w:rsidRPr="001411AD">
              <w:t>esen Montage</w:t>
            </w:r>
            <w:r w:rsidRPr="001411AD">
              <w:t>- und</w:t>
            </w:r>
            <w:r w:rsidR="004A5CD6" w:rsidRPr="001411AD">
              <w:t xml:space="preserve"> Anschlusspläne</w:t>
            </w:r>
          </w:p>
          <w:p w14:paraId="56D2B445" w14:textId="77777777" w:rsidR="00315802" w:rsidRPr="001411AD" w:rsidRDefault="00C36D2F" w:rsidP="006B67C0">
            <w:pPr>
              <w:pStyle w:val="Tabellenspiegelstrich"/>
            </w:pPr>
            <w:r w:rsidRPr="001411AD">
              <w:t>kennen g</w:t>
            </w:r>
            <w:r w:rsidR="0072598E" w:rsidRPr="001411AD">
              <w:t>esetzliche Grundlagen: landesspezifische Musterbauordnung, DIN</w:t>
            </w:r>
            <w:r w:rsidR="001411AD">
              <w:t xml:space="preserve"> 1946-6, DIN 18017, ZIV AB 301</w:t>
            </w:r>
            <w:r w:rsidR="004454CD">
              <w:t>.</w:t>
            </w:r>
          </w:p>
        </w:tc>
        <w:tc>
          <w:tcPr>
            <w:tcW w:w="2608" w:type="dxa"/>
          </w:tcPr>
          <w:p w14:paraId="6C5A9CD8" w14:textId="77777777" w:rsidR="004F00E4" w:rsidRPr="00A7340D" w:rsidRDefault="004F00E4" w:rsidP="00546648">
            <w:pPr>
              <w:rPr>
                <w:rFonts w:cs="Arial"/>
                <w:szCs w:val="24"/>
              </w:rPr>
            </w:pPr>
          </w:p>
        </w:tc>
      </w:tr>
      <w:tr w:rsidR="004F00E4" w:rsidRPr="006870C3" w14:paraId="3DBC2250" w14:textId="77777777" w:rsidTr="00EC00C0">
        <w:trPr>
          <w:trHeight w:val="624"/>
          <w:jc w:val="center"/>
        </w:trPr>
        <w:tc>
          <w:tcPr>
            <w:tcW w:w="2552" w:type="dxa"/>
          </w:tcPr>
          <w:p w14:paraId="13229772" w14:textId="77777777" w:rsidR="004F00E4" w:rsidRPr="00A7340D" w:rsidRDefault="004F00E4" w:rsidP="00546648">
            <w:pPr>
              <w:rPr>
                <w:rFonts w:cs="Arial"/>
                <w:szCs w:val="24"/>
                <w:u w:val="single"/>
              </w:rPr>
            </w:pPr>
            <w:r w:rsidRPr="00A7340D">
              <w:rPr>
                <w:rFonts w:cs="Arial"/>
                <w:szCs w:val="24"/>
                <w:u w:val="single"/>
              </w:rPr>
              <w:t>Informieren</w:t>
            </w:r>
            <w:r>
              <w:rPr>
                <w:rFonts w:cs="Arial"/>
                <w:szCs w:val="24"/>
                <w:u w:val="single"/>
              </w:rPr>
              <w:t>:</w:t>
            </w:r>
          </w:p>
        </w:tc>
        <w:tc>
          <w:tcPr>
            <w:tcW w:w="5274" w:type="dxa"/>
          </w:tcPr>
          <w:p w14:paraId="311899B3" w14:textId="77777777" w:rsidR="00E9078F" w:rsidRPr="001411AD" w:rsidRDefault="00E9078F" w:rsidP="00E9078F">
            <w:pPr>
              <w:autoSpaceDE w:val="0"/>
              <w:autoSpaceDN w:val="0"/>
              <w:adjustRightInd w:val="0"/>
              <w:rPr>
                <w:rFonts w:ascii="ArialMT" w:hAnsi="ArialMT" w:cs="ArialMT"/>
                <w:szCs w:val="24"/>
              </w:rPr>
            </w:pPr>
            <w:r w:rsidRPr="001411AD">
              <w:rPr>
                <w:rFonts w:ascii="ArialMT" w:hAnsi="ArialMT" w:cs="ArialMT"/>
                <w:szCs w:val="24"/>
              </w:rPr>
              <w:t xml:space="preserve">Die Schülerinnen und Schüler </w:t>
            </w:r>
            <w:r w:rsidRPr="001411AD">
              <w:rPr>
                <w:rFonts w:ascii="Arial-BoldMT" w:hAnsi="Arial-BoldMT" w:cs="Arial-BoldMT"/>
                <w:bCs/>
                <w:szCs w:val="24"/>
              </w:rPr>
              <w:t>informieren</w:t>
            </w:r>
            <w:r w:rsidRPr="001411AD">
              <w:rPr>
                <w:rFonts w:ascii="Arial-BoldMT" w:hAnsi="Arial-BoldMT" w:cs="Arial-BoldMT"/>
                <w:b/>
                <w:bCs/>
                <w:szCs w:val="24"/>
              </w:rPr>
              <w:t xml:space="preserve"> </w:t>
            </w:r>
            <w:r w:rsidRPr="001411AD">
              <w:rPr>
                <w:rFonts w:ascii="ArialMT" w:hAnsi="ArialMT" w:cs="ArialMT"/>
                <w:szCs w:val="24"/>
              </w:rPr>
              <w:t>sich über Bauteile und Zusatzeinrichtungen von</w:t>
            </w:r>
            <w:r w:rsidR="001411AD">
              <w:rPr>
                <w:rFonts w:ascii="ArialMT" w:hAnsi="ArialMT" w:cs="ArialMT"/>
                <w:szCs w:val="24"/>
              </w:rPr>
              <w:t xml:space="preserve"> </w:t>
            </w:r>
            <w:r w:rsidRPr="001411AD">
              <w:rPr>
                <w:rFonts w:ascii="ArialMT" w:hAnsi="ArialMT" w:cs="ArialMT"/>
                <w:szCs w:val="24"/>
              </w:rPr>
              <w:t>Lüftungs- und Dunstabzugssystemen und deren Funktion. Sie erkundigen sich über Auswirkungen</w:t>
            </w:r>
            <w:r w:rsidR="001411AD">
              <w:rPr>
                <w:rFonts w:ascii="ArialMT" w:hAnsi="ArialMT" w:cs="ArialMT"/>
                <w:szCs w:val="24"/>
              </w:rPr>
              <w:t xml:space="preserve"> </w:t>
            </w:r>
            <w:r w:rsidRPr="001411AD">
              <w:rPr>
                <w:rFonts w:ascii="ArialMT" w:hAnsi="ArialMT" w:cs="ArialMT"/>
                <w:szCs w:val="24"/>
              </w:rPr>
              <w:t>von Lüftungs- und Dunstabzugssystemen auf Gebäude, Umwelt und Personen</w:t>
            </w:r>
            <w:r w:rsidR="00C36D2F" w:rsidRPr="001411AD">
              <w:rPr>
                <w:rFonts w:ascii="ArialMT" w:hAnsi="ArialMT" w:cs="ArialMT"/>
                <w:szCs w:val="24"/>
              </w:rPr>
              <w:t>.</w:t>
            </w:r>
            <w:r w:rsidR="001411AD">
              <w:rPr>
                <w:rFonts w:ascii="ArialMT" w:hAnsi="ArialMT" w:cs="ArialMT"/>
                <w:szCs w:val="24"/>
              </w:rPr>
              <w:t xml:space="preserve"> </w:t>
            </w:r>
            <w:r w:rsidRPr="001411AD">
              <w:rPr>
                <w:rFonts w:ascii="ArialMT" w:hAnsi="ArialMT" w:cs="ArialMT"/>
                <w:szCs w:val="24"/>
              </w:rPr>
              <w:t>Dazu ermitteln sie Vorgaben, Sicherheitsvorschriften</w:t>
            </w:r>
          </w:p>
          <w:p w14:paraId="17CD4517" w14:textId="77777777" w:rsidR="004F00E4" w:rsidRPr="001411AD" w:rsidRDefault="001411AD" w:rsidP="00B322FB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lastRenderedPageBreak/>
              <w:t>und gesetzliche Regelungen.</w:t>
            </w:r>
          </w:p>
        </w:tc>
        <w:tc>
          <w:tcPr>
            <w:tcW w:w="4139" w:type="dxa"/>
          </w:tcPr>
          <w:p w14:paraId="38E04DC3" w14:textId="77777777" w:rsidR="004F00E4" w:rsidRPr="001411AD" w:rsidRDefault="004F00E4" w:rsidP="001411AD">
            <w:pPr>
              <w:rPr>
                <w:rFonts w:cs="Arial"/>
                <w:szCs w:val="24"/>
              </w:rPr>
            </w:pPr>
            <w:r w:rsidRPr="001411AD">
              <w:rPr>
                <w:rFonts w:cs="Arial"/>
                <w:szCs w:val="24"/>
              </w:rPr>
              <w:lastRenderedPageBreak/>
              <w:t>Die Schülerinnen und Schüler</w:t>
            </w:r>
          </w:p>
          <w:p w14:paraId="1013F37B" w14:textId="77777777" w:rsidR="009A581A" w:rsidRPr="001411AD" w:rsidRDefault="00C36D2F" w:rsidP="006B67C0">
            <w:pPr>
              <w:pStyle w:val="Tabellenspiegelstrich"/>
            </w:pPr>
            <w:r w:rsidRPr="001411AD">
              <w:t>l</w:t>
            </w:r>
            <w:r w:rsidR="009A581A" w:rsidRPr="001411AD">
              <w:t>esen Herstellerunterlagen und Datenblätter</w:t>
            </w:r>
            <w:r w:rsidRPr="001411AD">
              <w:t>.</w:t>
            </w:r>
          </w:p>
          <w:p w14:paraId="68706DA7" w14:textId="77777777" w:rsidR="009A581A" w:rsidRPr="001411AD" w:rsidRDefault="00C36D2F" w:rsidP="006B67C0">
            <w:pPr>
              <w:pStyle w:val="Tabellenspiegelstrich"/>
            </w:pPr>
            <w:r w:rsidRPr="001411AD">
              <w:t>i</w:t>
            </w:r>
            <w:r w:rsidR="009A581A" w:rsidRPr="001411AD">
              <w:t>nformieren sich über Bauteile</w:t>
            </w:r>
            <w:r w:rsidRPr="001411AD">
              <w:t>.</w:t>
            </w:r>
          </w:p>
          <w:p w14:paraId="3C2B93CF" w14:textId="77777777" w:rsidR="009A581A" w:rsidRPr="001411AD" w:rsidRDefault="00C36D2F" w:rsidP="006B67C0">
            <w:pPr>
              <w:pStyle w:val="Tabellenspiegelstrich"/>
            </w:pPr>
            <w:r w:rsidRPr="001411AD">
              <w:t>v</w:t>
            </w:r>
            <w:r w:rsidR="009A581A" w:rsidRPr="001411AD">
              <w:t>ergleichen Richtlinien zum Brandschutz mit den örtlichen B</w:t>
            </w:r>
            <w:r w:rsidR="004A5CD6" w:rsidRPr="001411AD">
              <w:t>egeben</w:t>
            </w:r>
            <w:r w:rsidR="009A581A" w:rsidRPr="001411AD">
              <w:t>heiten</w:t>
            </w:r>
            <w:r w:rsidRPr="001411AD">
              <w:t>.</w:t>
            </w:r>
          </w:p>
          <w:p w14:paraId="6ED23481" w14:textId="77777777" w:rsidR="009A581A" w:rsidRPr="001411AD" w:rsidRDefault="00C36D2F" w:rsidP="006B67C0">
            <w:pPr>
              <w:pStyle w:val="Tabellenspiegelstrich"/>
            </w:pPr>
            <w:r w:rsidRPr="001411AD">
              <w:lastRenderedPageBreak/>
              <w:t xml:space="preserve">kennen </w:t>
            </w:r>
            <w:r w:rsidR="009A581A" w:rsidRPr="001411AD">
              <w:t>Brandklassen und Brandabschnitte</w:t>
            </w:r>
            <w:r w:rsidRPr="001411AD">
              <w:t>.</w:t>
            </w:r>
          </w:p>
        </w:tc>
        <w:tc>
          <w:tcPr>
            <w:tcW w:w="2608" w:type="dxa"/>
          </w:tcPr>
          <w:p w14:paraId="11351D92" w14:textId="77777777" w:rsidR="004F00E4" w:rsidRPr="00A7340D" w:rsidRDefault="004F00E4" w:rsidP="00546648">
            <w:pPr>
              <w:rPr>
                <w:rFonts w:cs="Arial"/>
                <w:szCs w:val="24"/>
              </w:rPr>
            </w:pPr>
          </w:p>
        </w:tc>
      </w:tr>
      <w:tr w:rsidR="004F00E4" w:rsidRPr="006870C3" w14:paraId="18C46A69" w14:textId="77777777" w:rsidTr="00EC00C0">
        <w:trPr>
          <w:trHeight w:val="624"/>
          <w:jc w:val="center"/>
        </w:trPr>
        <w:tc>
          <w:tcPr>
            <w:tcW w:w="2552" w:type="dxa"/>
          </w:tcPr>
          <w:p w14:paraId="757D1A58" w14:textId="77777777" w:rsidR="004F00E4" w:rsidRPr="00A7340D" w:rsidRDefault="004F00E4" w:rsidP="00546648">
            <w:pPr>
              <w:rPr>
                <w:rFonts w:cs="Arial"/>
                <w:szCs w:val="24"/>
                <w:u w:val="single"/>
              </w:rPr>
            </w:pPr>
            <w:r>
              <w:rPr>
                <w:rFonts w:cs="Arial"/>
                <w:szCs w:val="24"/>
                <w:u w:val="single"/>
              </w:rPr>
              <w:t>Planen:</w:t>
            </w:r>
          </w:p>
        </w:tc>
        <w:tc>
          <w:tcPr>
            <w:tcW w:w="5274" w:type="dxa"/>
          </w:tcPr>
          <w:p w14:paraId="58C8FC3B" w14:textId="451FEE19" w:rsidR="004F00E4" w:rsidRPr="00024710" w:rsidRDefault="00E9078F" w:rsidP="00024710">
            <w:pPr>
              <w:autoSpaceDE w:val="0"/>
              <w:autoSpaceDN w:val="0"/>
              <w:adjustRightInd w:val="0"/>
              <w:rPr>
                <w:rFonts w:ascii="ArialMT" w:hAnsi="ArialMT" w:cs="ArialMT"/>
                <w:szCs w:val="24"/>
              </w:rPr>
            </w:pPr>
            <w:r w:rsidRPr="001411AD">
              <w:rPr>
                <w:rFonts w:ascii="ArialMT" w:hAnsi="ArialMT" w:cs="ArialMT"/>
                <w:szCs w:val="24"/>
              </w:rPr>
              <w:t xml:space="preserve">Die Schülerinnen und Schüler </w:t>
            </w:r>
            <w:r w:rsidRPr="001411AD">
              <w:rPr>
                <w:rFonts w:ascii="Arial-BoldMT" w:hAnsi="Arial-BoldMT" w:cs="Arial-BoldMT"/>
                <w:bCs/>
                <w:szCs w:val="24"/>
              </w:rPr>
              <w:t>planen</w:t>
            </w:r>
            <w:r w:rsidRPr="001411AD">
              <w:rPr>
                <w:rFonts w:ascii="Arial-BoldMT" w:hAnsi="Arial-BoldMT" w:cs="Arial-BoldMT"/>
                <w:b/>
                <w:bCs/>
                <w:szCs w:val="24"/>
              </w:rPr>
              <w:t xml:space="preserve"> </w:t>
            </w:r>
            <w:r w:rsidRPr="001411AD">
              <w:rPr>
                <w:rFonts w:ascii="ArialMT" w:hAnsi="ArialMT" w:cs="ArialMT"/>
                <w:szCs w:val="24"/>
              </w:rPr>
              <w:t>die Reinigung der Lüftungs- und Dunstabzugssysteme.</w:t>
            </w:r>
          </w:p>
        </w:tc>
        <w:tc>
          <w:tcPr>
            <w:tcW w:w="4139" w:type="dxa"/>
          </w:tcPr>
          <w:p w14:paraId="31813AF3" w14:textId="77777777" w:rsidR="004F00E4" w:rsidRPr="001411AD" w:rsidRDefault="004F00E4" w:rsidP="00546648">
            <w:pPr>
              <w:rPr>
                <w:rFonts w:cs="Arial"/>
                <w:szCs w:val="24"/>
              </w:rPr>
            </w:pPr>
            <w:r w:rsidRPr="001411AD">
              <w:rPr>
                <w:rFonts w:cs="Arial"/>
                <w:szCs w:val="24"/>
              </w:rPr>
              <w:t>Die Schülerinnen und Schüler</w:t>
            </w:r>
          </w:p>
          <w:p w14:paraId="45BF5C1C" w14:textId="57FFB67F" w:rsidR="004A5CD6" w:rsidRPr="001411AD" w:rsidRDefault="00C36D2F" w:rsidP="006B67C0">
            <w:pPr>
              <w:pStyle w:val="Tabellenspiegelstrich"/>
            </w:pPr>
            <w:r w:rsidRPr="001411AD">
              <w:t>p</w:t>
            </w:r>
            <w:r w:rsidR="004A5CD6" w:rsidRPr="001411AD">
              <w:t>lanen die Reinigung</w:t>
            </w:r>
          </w:p>
          <w:p w14:paraId="593D8439" w14:textId="77777777" w:rsidR="004A5CD6" w:rsidRPr="001411AD" w:rsidRDefault="00C36D2F" w:rsidP="006B67C0">
            <w:pPr>
              <w:pStyle w:val="Tabellenspiegelstrich"/>
            </w:pPr>
            <w:r w:rsidRPr="001411AD">
              <w:t>l</w:t>
            </w:r>
            <w:r w:rsidR="004A5CD6" w:rsidRPr="001411AD">
              <w:t>esen Leitungspläne</w:t>
            </w:r>
            <w:r w:rsidRPr="001411AD">
              <w:t>.</w:t>
            </w:r>
          </w:p>
        </w:tc>
        <w:tc>
          <w:tcPr>
            <w:tcW w:w="2608" w:type="dxa"/>
          </w:tcPr>
          <w:p w14:paraId="280667AF" w14:textId="77777777" w:rsidR="004F00E4" w:rsidRPr="00A7340D" w:rsidRDefault="004F00E4" w:rsidP="00546648">
            <w:pPr>
              <w:rPr>
                <w:rFonts w:cs="Arial"/>
                <w:szCs w:val="24"/>
              </w:rPr>
            </w:pPr>
          </w:p>
        </w:tc>
      </w:tr>
      <w:tr w:rsidR="004F00E4" w:rsidRPr="006870C3" w14:paraId="54817597" w14:textId="77777777" w:rsidTr="00EC00C0">
        <w:trPr>
          <w:trHeight w:val="624"/>
          <w:jc w:val="center"/>
        </w:trPr>
        <w:tc>
          <w:tcPr>
            <w:tcW w:w="2552" w:type="dxa"/>
          </w:tcPr>
          <w:p w14:paraId="4232FCB6" w14:textId="77777777" w:rsidR="004F00E4" w:rsidRPr="00A7340D" w:rsidRDefault="004F00E4" w:rsidP="00546648">
            <w:pPr>
              <w:rPr>
                <w:rFonts w:eastAsia="Times New Roman" w:cs="Arial"/>
                <w:szCs w:val="24"/>
                <w:u w:val="single"/>
                <w:lang w:eastAsia="de-DE"/>
              </w:rPr>
            </w:pPr>
            <w:r>
              <w:rPr>
                <w:rFonts w:cs="Arial"/>
                <w:szCs w:val="24"/>
                <w:u w:val="single"/>
              </w:rPr>
              <w:t>Entscheiden:</w:t>
            </w:r>
          </w:p>
        </w:tc>
        <w:tc>
          <w:tcPr>
            <w:tcW w:w="5274" w:type="dxa"/>
          </w:tcPr>
          <w:p w14:paraId="39159F4B" w14:textId="77777777" w:rsidR="004F00E4" w:rsidRPr="001411AD" w:rsidRDefault="00C36D2F" w:rsidP="001411AD">
            <w:pPr>
              <w:autoSpaceDE w:val="0"/>
              <w:autoSpaceDN w:val="0"/>
              <w:adjustRightInd w:val="0"/>
              <w:rPr>
                <w:rFonts w:ascii="ArialMT" w:hAnsi="ArialMT" w:cs="ArialMT"/>
                <w:szCs w:val="24"/>
              </w:rPr>
            </w:pPr>
            <w:r w:rsidRPr="001411AD">
              <w:rPr>
                <w:rFonts w:cs="Arial"/>
                <w:szCs w:val="24"/>
              </w:rPr>
              <w:t>Die Schülerinnen und Schüler wählen a</w:t>
            </w:r>
            <w:r w:rsidRPr="001411AD">
              <w:rPr>
                <w:rFonts w:ascii="ArialMT" w:hAnsi="ArialMT" w:cs="ArialMT"/>
                <w:szCs w:val="24"/>
              </w:rPr>
              <w:t>usgehend vom Kundenauftrag die Vorgehensweise und Arbeits- und</w:t>
            </w:r>
            <w:r w:rsidR="001411AD">
              <w:rPr>
                <w:rFonts w:ascii="ArialMT" w:hAnsi="ArialMT" w:cs="ArialMT"/>
                <w:szCs w:val="24"/>
              </w:rPr>
              <w:t xml:space="preserve"> </w:t>
            </w:r>
            <w:r w:rsidRPr="001411AD">
              <w:rPr>
                <w:rFonts w:ascii="ArialMT" w:hAnsi="ArialMT" w:cs="ArialMT"/>
                <w:szCs w:val="24"/>
              </w:rPr>
              <w:t>Hilfsmittel aus und bereiten den Einsatz vor.</w:t>
            </w:r>
          </w:p>
        </w:tc>
        <w:tc>
          <w:tcPr>
            <w:tcW w:w="4139" w:type="dxa"/>
          </w:tcPr>
          <w:p w14:paraId="0D8CDD89" w14:textId="77777777" w:rsidR="004F00E4" w:rsidRPr="001411AD" w:rsidRDefault="004F00E4" w:rsidP="00546648">
            <w:pPr>
              <w:rPr>
                <w:rFonts w:cs="Arial"/>
                <w:szCs w:val="24"/>
              </w:rPr>
            </w:pPr>
            <w:r w:rsidRPr="001411AD">
              <w:rPr>
                <w:rFonts w:cs="Arial"/>
                <w:szCs w:val="24"/>
              </w:rPr>
              <w:t>Die Schülerinnen und Schüler</w:t>
            </w:r>
          </w:p>
          <w:p w14:paraId="701B89B6" w14:textId="376FAC56" w:rsidR="00C36D2F" w:rsidRPr="001411AD" w:rsidRDefault="00400B30" w:rsidP="006B67C0">
            <w:pPr>
              <w:pStyle w:val="Tabellenspiegelstrich"/>
            </w:pPr>
            <w:r>
              <w:t>wählen das Verfahren aus</w:t>
            </w:r>
          </w:p>
          <w:p w14:paraId="6B7F0D1E" w14:textId="71067712" w:rsidR="00C36D2F" w:rsidRPr="001411AD" w:rsidRDefault="00400B30" w:rsidP="006B67C0">
            <w:pPr>
              <w:pStyle w:val="Tabellenspiegelstrich"/>
            </w:pPr>
            <w:r>
              <w:t>legen Reinigungsgeräte fest</w:t>
            </w:r>
          </w:p>
          <w:p w14:paraId="04271770" w14:textId="634F3B58" w:rsidR="00C36D2F" w:rsidRPr="001411AD" w:rsidRDefault="00400B30" w:rsidP="006B67C0">
            <w:pPr>
              <w:pStyle w:val="Tabellenspiegelstrich"/>
            </w:pPr>
            <w:r>
              <w:t>schätzen den Zeitbedarf ab</w:t>
            </w:r>
          </w:p>
          <w:p w14:paraId="6ABAC793" w14:textId="77777777" w:rsidR="00C36D2F" w:rsidRPr="001411AD" w:rsidRDefault="00C36D2F" w:rsidP="006B67C0">
            <w:pPr>
              <w:pStyle w:val="Tabellenspiegelstrich"/>
            </w:pPr>
            <w:r w:rsidRPr="001411AD">
              <w:t>wählen die entsprechende PSA aus.</w:t>
            </w:r>
          </w:p>
        </w:tc>
        <w:tc>
          <w:tcPr>
            <w:tcW w:w="2608" w:type="dxa"/>
          </w:tcPr>
          <w:p w14:paraId="1A8752D5" w14:textId="77777777" w:rsidR="004F00E4" w:rsidRPr="00A7340D" w:rsidRDefault="004F00E4" w:rsidP="00546648">
            <w:pPr>
              <w:rPr>
                <w:rFonts w:cs="Arial"/>
                <w:szCs w:val="24"/>
              </w:rPr>
            </w:pPr>
          </w:p>
        </w:tc>
      </w:tr>
      <w:tr w:rsidR="004F00E4" w:rsidRPr="006870C3" w14:paraId="71F00BFE" w14:textId="77777777" w:rsidTr="00EC00C0">
        <w:trPr>
          <w:trHeight w:val="624"/>
          <w:jc w:val="center"/>
        </w:trPr>
        <w:tc>
          <w:tcPr>
            <w:tcW w:w="2552" w:type="dxa"/>
          </w:tcPr>
          <w:p w14:paraId="05891540" w14:textId="77777777" w:rsidR="004F00E4" w:rsidRPr="00A7340D" w:rsidRDefault="004F00E4" w:rsidP="00546648">
            <w:pPr>
              <w:rPr>
                <w:rFonts w:eastAsia="Times New Roman" w:cs="Arial"/>
                <w:szCs w:val="24"/>
                <w:u w:val="single"/>
                <w:lang w:eastAsia="de-DE"/>
              </w:rPr>
            </w:pPr>
            <w:r>
              <w:rPr>
                <w:rFonts w:cs="Arial"/>
                <w:szCs w:val="24"/>
                <w:u w:val="single"/>
              </w:rPr>
              <w:t>Durch</w:t>
            </w:r>
            <w:r w:rsidRPr="00A7340D">
              <w:rPr>
                <w:rFonts w:cs="Arial"/>
                <w:szCs w:val="24"/>
                <w:u w:val="single"/>
              </w:rPr>
              <w:t>führen</w:t>
            </w:r>
            <w:r>
              <w:rPr>
                <w:rFonts w:cs="Arial"/>
                <w:szCs w:val="24"/>
                <w:u w:val="single"/>
              </w:rPr>
              <w:t>:</w:t>
            </w:r>
          </w:p>
        </w:tc>
        <w:tc>
          <w:tcPr>
            <w:tcW w:w="5274" w:type="dxa"/>
          </w:tcPr>
          <w:p w14:paraId="7700E13C" w14:textId="7BAEEAD5" w:rsidR="004F00E4" w:rsidRPr="001411AD" w:rsidRDefault="006B51B3" w:rsidP="00400B30">
            <w:pPr>
              <w:autoSpaceDE w:val="0"/>
              <w:autoSpaceDN w:val="0"/>
              <w:adjustRightInd w:val="0"/>
              <w:rPr>
                <w:rFonts w:ascii="ArialMT" w:hAnsi="ArialMT" w:cs="ArialMT"/>
                <w:szCs w:val="24"/>
              </w:rPr>
            </w:pPr>
            <w:r w:rsidRPr="001411AD">
              <w:rPr>
                <w:rFonts w:ascii="ArialMT" w:hAnsi="ArialMT" w:cs="ArialMT"/>
                <w:szCs w:val="24"/>
              </w:rPr>
              <w:t xml:space="preserve">Die Schülerinnen und Schüler </w:t>
            </w:r>
            <w:r w:rsidRPr="001411AD">
              <w:rPr>
                <w:rFonts w:ascii="Arial-BoldMT" w:hAnsi="Arial-BoldMT" w:cs="Arial-BoldMT"/>
                <w:bCs/>
                <w:szCs w:val="24"/>
              </w:rPr>
              <w:t>führen</w:t>
            </w:r>
            <w:r w:rsidRPr="001411AD">
              <w:rPr>
                <w:rFonts w:ascii="Arial-BoldMT" w:hAnsi="Arial-BoldMT" w:cs="Arial-BoldMT"/>
                <w:b/>
                <w:bCs/>
                <w:szCs w:val="24"/>
              </w:rPr>
              <w:t xml:space="preserve"> </w:t>
            </w:r>
            <w:r w:rsidRPr="001411AD">
              <w:rPr>
                <w:rFonts w:ascii="ArialMT" w:hAnsi="ArialMT" w:cs="ArialMT"/>
                <w:szCs w:val="24"/>
              </w:rPr>
              <w:t>die Reinigung der Lüftungs- und Dunstabzugssysteme</w:t>
            </w:r>
            <w:r w:rsidR="001411AD">
              <w:rPr>
                <w:rFonts w:ascii="ArialMT" w:hAnsi="ArialMT" w:cs="ArialMT"/>
                <w:szCs w:val="24"/>
              </w:rPr>
              <w:t xml:space="preserve"> </w:t>
            </w:r>
            <w:r w:rsidRPr="001411AD">
              <w:rPr>
                <w:rFonts w:ascii="Arial-BoldMT" w:hAnsi="Arial-BoldMT" w:cs="Arial-BoldMT"/>
                <w:bCs/>
                <w:szCs w:val="24"/>
              </w:rPr>
              <w:t>durch</w:t>
            </w:r>
            <w:r w:rsidRPr="001411AD">
              <w:rPr>
                <w:rFonts w:ascii="Arial-BoldMT" w:hAnsi="Arial-BoldMT" w:cs="Arial-BoldMT"/>
                <w:b/>
                <w:bCs/>
                <w:szCs w:val="24"/>
              </w:rPr>
              <w:t xml:space="preserve"> </w:t>
            </w:r>
            <w:r w:rsidRPr="001411AD">
              <w:rPr>
                <w:rFonts w:ascii="ArialMT" w:hAnsi="ArialMT" w:cs="ArialMT"/>
                <w:szCs w:val="24"/>
              </w:rPr>
              <w:t xml:space="preserve">und geben den </w:t>
            </w:r>
            <w:r w:rsidR="00400B30">
              <w:rPr>
                <w:rFonts w:ascii="ArialMT" w:hAnsi="ArialMT" w:cs="ArialMT"/>
                <w:szCs w:val="24"/>
              </w:rPr>
              <w:t xml:space="preserve">Kundinnen und </w:t>
            </w:r>
            <w:r w:rsidRPr="001411AD">
              <w:rPr>
                <w:rFonts w:ascii="ArialMT" w:hAnsi="ArialMT" w:cs="ArialMT"/>
                <w:szCs w:val="24"/>
              </w:rPr>
              <w:t>Kunden eine Rückmeldung zu den durchgeführten Arbeiten und</w:t>
            </w:r>
            <w:r w:rsidR="001411AD">
              <w:rPr>
                <w:rFonts w:ascii="ArialMT" w:hAnsi="ArialMT" w:cs="ArialMT"/>
                <w:szCs w:val="24"/>
              </w:rPr>
              <w:t xml:space="preserve"> </w:t>
            </w:r>
            <w:r w:rsidRPr="001411AD">
              <w:rPr>
                <w:rFonts w:ascii="ArialMT" w:hAnsi="ArialMT" w:cs="ArialMT"/>
                <w:szCs w:val="24"/>
              </w:rPr>
              <w:t>dem Zustand der Systeme unter Verwendung von Fachbegriffen, auch in einer Fremdsprache.</w:t>
            </w:r>
            <w:r w:rsidR="001411AD">
              <w:rPr>
                <w:rFonts w:ascii="ArialMT" w:hAnsi="ArialMT" w:cs="ArialMT"/>
                <w:szCs w:val="24"/>
              </w:rPr>
              <w:t xml:space="preserve"> </w:t>
            </w:r>
            <w:r w:rsidRPr="001411AD">
              <w:rPr>
                <w:rFonts w:ascii="ArialMT" w:hAnsi="ArialMT" w:cs="ArialMT"/>
                <w:szCs w:val="24"/>
              </w:rPr>
              <w:t>Sie beachten die Vorschriften zum Umwelt-, Personen- und Gebäudeschutz sowie die</w:t>
            </w:r>
            <w:r w:rsidR="001411AD">
              <w:rPr>
                <w:rFonts w:ascii="ArialMT" w:hAnsi="ArialMT" w:cs="ArialMT"/>
                <w:szCs w:val="24"/>
              </w:rPr>
              <w:t xml:space="preserve"> </w:t>
            </w:r>
            <w:r w:rsidRPr="001411AD">
              <w:rPr>
                <w:rFonts w:ascii="ArialMT" w:hAnsi="ArialMT" w:cs="ArialMT"/>
                <w:szCs w:val="24"/>
              </w:rPr>
              <w:t>Aspekte der Nachhaltigkeit. Sie entsorgen Rückstände umweltgerecht. Sie dokumentieren</w:t>
            </w:r>
            <w:r w:rsidR="001411AD">
              <w:rPr>
                <w:rFonts w:ascii="ArialMT" w:hAnsi="ArialMT" w:cs="ArialMT"/>
                <w:szCs w:val="24"/>
              </w:rPr>
              <w:t xml:space="preserve"> </w:t>
            </w:r>
            <w:r w:rsidRPr="001411AD">
              <w:rPr>
                <w:rFonts w:ascii="ArialMT" w:hAnsi="ArialMT" w:cs="ArialMT"/>
                <w:szCs w:val="24"/>
              </w:rPr>
              <w:t>Mängel, ihre Tätigkeiten und ihren zeitlichen Aufwand auch mit</w:t>
            </w:r>
            <w:r w:rsidR="00400B30">
              <w:rPr>
                <w:rFonts w:ascii="ArialMT" w:hAnsi="ArialMT" w:cs="ArialMT"/>
                <w:szCs w:val="24"/>
              </w:rPr>
              <w:t>h</w:t>
            </w:r>
            <w:r w:rsidRPr="001411AD">
              <w:rPr>
                <w:rFonts w:ascii="ArialMT" w:hAnsi="ArialMT" w:cs="ArialMT"/>
                <w:szCs w:val="24"/>
              </w:rPr>
              <w:t>ilfe digitaler Medien unter</w:t>
            </w:r>
            <w:r w:rsidR="001411AD">
              <w:rPr>
                <w:rFonts w:ascii="ArialMT" w:hAnsi="ArialMT" w:cs="ArialMT"/>
                <w:szCs w:val="24"/>
              </w:rPr>
              <w:t xml:space="preserve"> </w:t>
            </w:r>
            <w:r w:rsidRPr="001411AD">
              <w:rPr>
                <w:rFonts w:ascii="ArialMT" w:hAnsi="ArialMT" w:cs="ArialMT"/>
                <w:szCs w:val="24"/>
              </w:rPr>
              <w:t>Beachtung der Vorschriften zur Datensicherheit und zum Datenschutz.</w:t>
            </w:r>
          </w:p>
        </w:tc>
        <w:tc>
          <w:tcPr>
            <w:tcW w:w="4139" w:type="dxa"/>
          </w:tcPr>
          <w:p w14:paraId="77CDA258" w14:textId="77777777" w:rsidR="004F00E4" w:rsidRPr="001411AD" w:rsidRDefault="001411AD" w:rsidP="005466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Die Schülerinnen und Schüler</w:t>
            </w:r>
          </w:p>
          <w:p w14:paraId="26DA0B5F" w14:textId="4E52669B" w:rsidR="004A5CD6" w:rsidRPr="001411AD" w:rsidRDefault="00C36D2F" w:rsidP="006B67C0">
            <w:pPr>
              <w:pStyle w:val="Tabellenspiegelstrich"/>
            </w:pPr>
            <w:r w:rsidRPr="001411AD">
              <w:t>b</w:t>
            </w:r>
            <w:r w:rsidR="004A5CD6" w:rsidRPr="001411AD">
              <w:t>ereiten die Arbeitsmittel vor</w:t>
            </w:r>
          </w:p>
          <w:p w14:paraId="15F309AA" w14:textId="377ED857" w:rsidR="004A5CD6" w:rsidRPr="001411AD" w:rsidRDefault="00C36D2F" w:rsidP="006B67C0">
            <w:pPr>
              <w:pStyle w:val="Tabellenspiegelstrich"/>
            </w:pPr>
            <w:r w:rsidRPr="001411AD">
              <w:t>f</w:t>
            </w:r>
            <w:r w:rsidR="00B86D0D" w:rsidRPr="001411AD">
              <w:t xml:space="preserve">ahren </w:t>
            </w:r>
            <w:r w:rsidR="00400B30">
              <w:t xml:space="preserve">zur Kundin oder </w:t>
            </w:r>
            <w:r w:rsidR="00B86D0D" w:rsidRPr="001411AD">
              <w:t>zum Kunden</w:t>
            </w:r>
          </w:p>
          <w:p w14:paraId="27C6838B" w14:textId="4812D4CB" w:rsidR="00B86D0D" w:rsidRPr="001411AD" w:rsidRDefault="00C36D2F" w:rsidP="006B67C0">
            <w:pPr>
              <w:pStyle w:val="Tabellenspiegelstrich"/>
            </w:pPr>
            <w:r w:rsidRPr="001411AD">
              <w:t>f</w:t>
            </w:r>
            <w:r w:rsidR="00B86D0D" w:rsidRPr="001411AD">
              <w:t>ühren die Reinigungsschritte durch</w:t>
            </w:r>
          </w:p>
          <w:p w14:paraId="05B13B99" w14:textId="6AF96849" w:rsidR="00B86D0D" w:rsidRPr="001411AD" w:rsidRDefault="00C36D2F" w:rsidP="006B67C0">
            <w:pPr>
              <w:pStyle w:val="Tabellenspiegelstrich"/>
            </w:pPr>
            <w:r w:rsidRPr="001411AD">
              <w:t>e</w:t>
            </w:r>
            <w:r w:rsidR="00B86D0D" w:rsidRPr="001411AD">
              <w:t>ntsorgen die Rückstände</w:t>
            </w:r>
          </w:p>
          <w:p w14:paraId="7B4816B9" w14:textId="7A61DB47" w:rsidR="006B1FE8" w:rsidRPr="001411AD" w:rsidRDefault="00C36D2F" w:rsidP="006B67C0">
            <w:pPr>
              <w:pStyle w:val="Tabellenspiegelstrich"/>
            </w:pPr>
            <w:r w:rsidRPr="001411AD">
              <w:t>i</w:t>
            </w:r>
            <w:r w:rsidR="006B1FE8" w:rsidRPr="001411AD">
              <w:t xml:space="preserve">nformieren </w:t>
            </w:r>
            <w:r w:rsidR="00024710">
              <w:t xml:space="preserve">die Kundin oder </w:t>
            </w:r>
            <w:r w:rsidR="006B1FE8" w:rsidRPr="001411AD">
              <w:t xml:space="preserve">den Kunden über das Arbeitsergebnis und den Nutzen für </w:t>
            </w:r>
            <w:r w:rsidR="00024710">
              <w:t xml:space="preserve">die Kundin oder </w:t>
            </w:r>
            <w:r w:rsidR="006B1FE8" w:rsidRPr="001411AD">
              <w:t>den Kunden</w:t>
            </w:r>
            <w:r w:rsidRPr="001411AD">
              <w:t>.</w:t>
            </w:r>
          </w:p>
        </w:tc>
        <w:tc>
          <w:tcPr>
            <w:tcW w:w="2608" w:type="dxa"/>
          </w:tcPr>
          <w:p w14:paraId="179CB59D" w14:textId="77777777" w:rsidR="004F00E4" w:rsidRPr="00A7340D" w:rsidRDefault="004F00E4" w:rsidP="00546648">
            <w:pPr>
              <w:rPr>
                <w:rFonts w:cs="Arial"/>
                <w:szCs w:val="24"/>
              </w:rPr>
            </w:pPr>
          </w:p>
        </w:tc>
      </w:tr>
      <w:tr w:rsidR="004F00E4" w:rsidRPr="006870C3" w14:paraId="169AFD75" w14:textId="77777777" w:rsidTr="00EC00C0">
        <w:trPr>
          <w:trHeight w:val="624"/>
          <w:jc w:val="center"/>
        </w:trPr>
        <w:tc>
          <w:tcPr>
            <w:tcW w:w="2552" w:type="dxa"/>
          </w:tcPr>
          <w:p w14:paraId="210905D0" w14:textId="77777777" w:rsidR="004F00E4" w:rsidRPr="00A7340D" w:rsidRDefault="004F00E4" w:rsidP="00546648">
            <w:pPr>
              <w:rPr>
                <w:rFonts w:eastAsia="Times New Roman" w:cs="Arial"/>
                <w:szCs w:val="24"/>
                <w:u w:val="single"/>
                <w:lang w:eastAsia="de-DE"/>
              </w:rPr>
            </w:pPr>
            <w:r w:rsidRPr="00A7340D">
              <w:rPr>
                <w:rFonts w:cs="Arial"/>
                <w:szCs w:val="24"/>
                <w:u w:val="single"/>
              </w:rPr>
              <w:t>Kontrollieren</w:t>
            </w:r>
            <w:r>
              <w:rPr>
                <w:rFonts w:cs="Arial"/>
                <w:szCs w:val="24"/>
                <w:u w:val="single"/>
              </w:rPr>
              <w:t>:</w:t>
            </w:r>
          </w:p>
        </w:tc>
        <w:tc>
          <w:tcPr>
            <w:tcW w:w="5274" w:type="dxa"/>
          </w:tcPr>
          <w:p w14:paraId="7230BDD3" w14:textId="77777777" w:rsidR="004F00E4" w:rsidRPr="001411AD" w:rsidRDefault="006B51B3" w:rsidP="001411AD">
            <w:pPr>
              <w:autoSpaceDE w:val="0"/>
              <w:autoSpaceDN w:val="0"/>
              <w:adjustRightInd w:val="0"/>
              <w:rPr>
                <w:rFonts w:ascii="ArialMT" w:hAnsi="ArialMT" w:cs="ArialMT"/>
                <w:szCs w:val="24"/>
              </w:rPr>
            </w:pPr>
            <w:r w:rsidRPr="001411AD">
              <w:rPr>
                <w:rFonts w:ascii="ArialMT" w:hAnsi="ArialMT" w:cs="ArialMT"/>
                <w:szCs w:val="24"/>
              </w:rPr>
              <w:t xml:space="preserve">Die Schülerinnen und Schüler </w:t>
            </w:r>
            <w:r w:rsidRPr="001411AD">
              <w:rPr>
                <w:rFonts w:ascii="Arial-BoldMT" w:hAnsi="Arial-BoldMT" w:cs="Arial-BoldMT"/>
                <w:bCs/>
                <w:szCs w:val="24"/>
              </w:rPr>
              <w:t>kontrollieren</w:t>
            </w:r>
            <w:r w:rsidRPr="001411AD">
              <w:rPr>
                <w:rFonts w:ascii="Arial-BoldMT" w:hAnsi="Arial-BoldMT" w:cs="Arial-BoldMT"/>
                <w:b/>
                <w:bCs/>
                <w:szCs w:val="24"/>
              </w:rPr>
              <w:t xml:space="preserve"> </w:t>
            </w:r>
            <w:r w:rsidRPr="001411AD">
              <w:rPr>
                <w:rFonts w:ascii="ArialMT" w:hAnsi="ArialMT" w:cs="ArialMT"/>
                <w:szCs w:val="24"/>
              </w:rPr>
              <w:t xml:space="preserve">und </w:t>
            </w:r>
            <w:r w:rsidRPr="001411AD">
              <w:rPr>
                <w:rFonts w:ascii="Arial-BoldMT" w:hAnsi="Arial-BoldMT" w:cs="Arial-BoldMT"/>
                <w:bCs/>
                <w:szCs w:val="24"/>
              </w:rPr>
              <w:t>bewerten</w:t>
            </w:r>
            <w:r w:rsidRPr="001411AD">
              <w:rPr>
                <w:rFonts w:ascii="Arial-BoldMT" w:hAnsi="Arial-BoldMT" w:cs="Arial-BoldMT"/>
                <w:b/>
                <w:bCs/>
                <w:szCs w:val="24"/>
              </w:rPr>
              <w:t xml:space="preserve"> </w:t>
            </w:r>
            <w:r w:rsidRPr="001411AD">
              <w:rPr>
                <w:rFonts w:ascii="ArialMT" w:hAnsi="ArialMT" w:cs="ArialMT"/>
                <w:szCs w:val="24"/>
              </w:rPr>
              <w:t>ihr Vorgehen und ihren Beitrag</w:t>
            </w:r>
            <w:r w:rsidR="001411AD">
              <w:rPr>
                <w:rFonts w:ascii="ArialMT" w:hAnsi="ArialMT" w:cs="ArialMT"/>
                <w:szCs w:val="24"/>
              </w:rPr>
              <w:t xml:space="preserve"> </w:t>
            </w:r>
            <w:r w:rsidRPr="001411AD">
              <w:rPr>
                <w:rFonts w:ascii="ArialMT" w:hAnsi="ArialMT" w:cs="ArialMT"/>
                <w:szCs w:val="24"/>
              </w:rPr>
              <w:t>zur Kundenzufriedenheit und akzeptieren dabei wertschätzende und begründete Kritik.</w:t>
            </w:r>
          </w:p>
        </w:tc>
        <w:tc>
          <w:tcPr>
            <w:tcW w:w="4139" w:type="dxa"/>
          </w:tcPr>
          <w:p w14:paraId="52EF2982" w14:textId="77777777" w:rsidR="004F00E4" w:rsidRPr="001411AD" w:rsidRDefault="001411AD" w:rsidP="005466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Die Schülerinnen und Schüler</w:t>
            </w:r>
          </w:p>
          <w:p w14:paraId="3C1842C2" w14:textId="40728B96" w:rsidR="004A5CD6" w:rsidRPr="001411AD" w:rsidRDefault="00C36D2F" w:rsidP="006B67C0">
            <w:pPr>
              <w:pStyle w:val="Tabellenspiegelstrich"/>
            </w:pPr>
            <w:r w:rsidRPr="001411AD">
              <w:t>d</w:t>
            </w:r>
            <w:r w:rsidR="00B86D0D" w:rsidRPr="001411AD">
              <w:t>okumentieren Mängel</w:t>
            </w:r>
          </w:p>
          <w:p w14:paraId="09C5E0D9" w14:textId="77777777" w:rsidR="006B1FE8" w:rsidRPr="001411AD" w:rsidRDefault="00C36D2F" w:rsidP="006B67C0">
            <w:pPr>
              <w:pStyle w:val="Tabellenspiegelstrich"/>
            </w:pPr>
            <w:r w:rsidRPr="001411AD">
              <w:t>f</w:t>
            </w:r>
            <w:r w:rsidR="006B1FE8" w:rsidRPr="001411AD">
              <w:t>üllen eine Bescheinigung aus</w:t>
            </w:r>
            <w:r w:rsidRPr="001411AD">
              <w:t>.</w:t>
            </w:r>
          </w:p>
        </w:tc>
        <w:tc>
          <w:tcPr>
            <w:tcW w:w="2608" w:type="dxa"/>
          </w:tcPr>
          <w:p w14:paraId="074FAC8B" w14:textId="77777777" w:rsidR="004F00E4" w:rsidRPr="00A7340D" w:rsidRDefault="004F00E4" w:rsidP="00546648">
            <w:pPr>
              <w:rPr>
                <w:rFonts w:cs="Arial"/>
                <w:szCs w:val="24"/>
              </w:rPr>
            </w:pPr>
          </w:p>
        </w:tc>
      </w:tr>
      <w:tr w:rsidR="004F00E4" w:rsidRPr="006870C3" w14:paraId="660D93AB" w14:textId="77777777" w:rsidTr="00EC00C0">
        <w:trPr>
          <w:trHeight w:val="624"/>
          <w:jc w:val="center"/>
        </w:trPr>
        <w:tc>
          <w:tcPr>
            <w:tcW w:w="2552" w:type="dxa"/>
          </w:tcPr>
          <w:p w14:paraId="52FA2461" w14:textId="77777777" w:rsidR="004F00E4" w:rsidRPr="00A7340D" w:rsidRDefault="004F00E4" w:rsidP="00546648">
            <w:pPr>
              <w:rPr>
                <w:rFonts w:eastAsia="Times New Roman" w:cs="Arial"/>
                <w:szCs w:val="24"/>
                <w:u w:val="single"/>
                <w:lang w:eastAsia="de-DE"/>
              </w:rPr>
            </w:pPr>
            <w:r>
              <w:rPr>
                <w:rFonts w:cs="Arial"/>
                <w:szCs w:val="24"/>
                <w:u w:val="single"/>
              </w:rPr>
              <w:lastRenderedPageBreak/>
              <w:t>Bewerten/Reflektieren:</w:t>
            </w:r>
          </w:p>
        </w:tc>
        <w:tc>
          <w:tcPr>
            <w:tcW w:w="5274" w:type="dxa"/>
          </w:tcPr>
          <w:p w14:paraId="615283E3" w14:textId="77777777" w:rsidR="004F00E4" w:rsidRPr="001411AD" w:rsidRDefault="006B51B3" w:rsidP="004F215F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1411AD">
              <w:rPr>
                <w:rFonts w:ascii="ArialMT" w:hAnsi="ArialMT" w:cs="ArialMT"/>
                <w:szCs w:val="24"/>
              </w:rPr>
              <w:t xml:space="preserve">Die Schülerinnen und Schüler </w:t>
            </w:r>
            <w:r w:rsidRPr="001411AD">
              <w:rPr>
                <w:rFonts w:ascii="Arial-BoldMT" w:hAnsi="Arial-BoldMT" w:cs="Arial-BoldMT"/>
                <w:bCs/>
                <w:szCs w:val="24"/>
              </w:rPr>
              <w:t>reflektieren</w:t>
            </w:r>
            <w:r w:rsidRPr="001411AD">
              <w:rPr>
                <w:rFonts w:ascii="Arial-BoldMT" w:hAnsi="Arial-BoldMT" w:cs="Arial-BoldMT"/>
                <w:b/>
                <w:bCs/>
                <w:szCs w:val="24"/>
              </w:rPr>
              <w:t xml:space="preserve"> </w:t>
            </w:r>
            <w:r w:rsidRPr="001411AD">
              <w:rPr>
                <w:rFonts w:ascii="ArialMT" w:hAnsi="ArialMT" w:cs="ArialMT"/>
                <w:szCs w:val="24"/>
              </w:rPr>
              <w:t>ihre Arbeitsweise und diskutieren Optimierungsmöglichkeiten sowohl in der Planung als auch in der Durchführung der Tätigkeiten.</w:t>
            </w:r>
          </w:p>
        </w:tc>
        <w:tc>
          <w:tcPr>
            <w:tcW w:w="4139" w:type="dxa"/>
          </w:tcPr>
          <w:p w14:paraId="359A95D3" w14:textId="77777777" w:rsidR="004F00E4" w:rsidRPr="001411AD" w:rsidRDefault="001411AD" w:rsidP="005466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Die Schülerinnen und Schüler</w:t>
            </w:r>
          </w:p>
          <w:p w14:paraId="06728AE2" w14:textId="717D86B3" w:rsidR="00B86D0D" w:rsidRPr="001411AD" w:rsidRDefault="00C36D2F" w:rsidP="006B67C0">
            <w:pPr>
              <w:pStyle w:val="Tabellenspiegelstrich"/>
            </w:pPr>
            <w:r w:rsidRPr="001411AD">
              <w:t>b</w:t>
            </w:r>
            <w:r w:rsidR="006B1FE8" w:rsidRPr="001411AD">
              <w:t>esprech</w:t>
            </w:r>
            <w:bookmarkStart w:id="0" w:name="_GoBack"/>
            <w:r w:rsidR="006B1FE8" w:rsidRPr="001411AD">
              <w:t>en die Arbeitsvorbereitung und Durchführung im kollegialem Kreis</w:t>
            </w:r>
          </w:p>
          <w:p w14:paraId="7346C1A9" w14:textId="77777777" w:rsidR="006B1FE8" w:rsidRPr="001411AD" w:rsidRDefault="00C36D2F" w:rsidP="006B67C0">
            <w:pPr>
              <w:pStyle w:val="Tabellenspiegelstrich"/>
            </w:pPr>
            <w:r w:rsidRPr="001411AD">
              <w:t>i</w:t>
            </w:r>
            <w:r w:rsidR="006B1FE8" w:rsidRPr="001411AD">
              <w:t>dentifiziere</w:t>
            </w:r>
            <w:bookmarkEnd w:id="0"/>
            <w:r w:rsidR="006B1FE8" w:rsidRPr="001411AD">
              <w:t>n Verbesserungsmöglichkeit</w:t>
            </w:r>
            <w:r w:rsidRPr="001411AD">
              <w:t>.</w:t>
            </w:r>
          </w:p>
        </w:tc>
        <w:tc>
          <w:tcPr>
            <w:tcW w:w="2608" w:type="dxa"/>
          </w:tcPr>
          <w:p w14:paraId="7C806E1F" w14:textId="77777777" w:rsidR="004F00E4" w:rsidRPr="00A7340D" w:rsidRDefault="004F00E4" w:rsidP="00546648">
            <w:pPr>
              <w:rPr>
                <w:rFonts w:cs="Arial"/>
                <w:szCs w:val="24"/>
              </w:rPr>
            </w:pPr>
          </w:p>
        </w:tc>
      </w:tr>
    </w:tbl>
    <w:p w14:paraId="31E7036E" w14:textId="77777777" w:rsidR="00E101B0" w:rsidRPr="005C4A85" w:rsidRDefault="00E101B0" w:rsidP="00546648"/>
    <w:sectPr w:rsidR="00E101B0" w:rsidRPr="005C4A85" w:rsidSect="00082C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319B6" w14:textId="77777777" w:rsidR="00085EFD" w:rsidRDefault="00085EFD" w:rsidP="006870C3">
      <w:r>
        <w:separator/>
      </w:r>
    </w:p>
  </w:endnote>
  <w:endnote w:type="continuationSeparator" w:id="0">
    <w:p w14:paraId="72774436" w14:textId="77777777" w:rsidR="00085EFD" w:rsidRDefault="00085EFD" w:rsidP="0068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11B5A" w14:textId="77777777" w:rsidR="00A64CCD" w:rsidRDefault="00A64CC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FC0BE" w14:textId="388C0DCA" w:rsidR="00725431" w:rsidRPr="004A0101" w:rsidRDefault="004A0101" w:rsidP="004A0101">
    <w:pPr>
      <w:tabs>
        <w:tab w:val="center" w:pos="7286"/>
        <w:tab w:val="right" w:pos="14601"/>
      </w:tabs>
      <w:rPr>
        <w:rFonts w:eastAsia="Calibri" w:cs="Arial"/>
        <w:sz w:val="20"/>
        <w:szCs w:val="20"/>
      </w:rPr>
    </w:pPr>
    <w:r w:rsidRPr="004A0101">
      <w:rPr>
        <w:rFonts w:eastAsia="Calibri" w:cs="Times New Roman"/>
        <w:sz w:val="20"/>
      </w:rPr>
      <w:t>KMK-Dokumentationsraster</w:t>
    </w:r>
    <w:r w:rsidRPr="004A0101">
      <w:rPr>
        <w:rFonts w:eastAsia="Calibri" w:cs="Times New Roman"/>
        <w:sz w:val="20"/>
      </w:rPr>
      <w:tab/>
      <w:t xml:space="preserve">Seite </w:t>
    </w:r>
    <w:r w:rsidRPr="004A0101">
      <w:rPr>
        <w:rFonts w:eastAsia="Calibri" w:cs="Times New Roman"/>
        <w:bCs/>
        <w:sz w:val="20"/>
      </w:rPr>
      <w:fldChar w:fldCharType="begin"/>
    </w:r>
    <w:r w:rsidRPr="004A0101">
      <w:rPr>
        <w:rFonts w:eastAsia="Calibri" w:cs="Times New Roman"/>
        <w:bCs/>
        <w:sz w:val="20"/>
      </w:rPr>
      <w:instrText>PAGE  \* Arabic  \* MERGEFORMAT</w:instrText>
    </w:r>
    <w:r w:rsidRPr="004A0101">
      <w:rPr>
        <w:rFonts w:eastAsia="Calibri" w:cs="Times New Roman"/>
        <w:bCs/>
        <w:sz w:val="20"/>
      </w:rPr>
      <w:fldChar w:fldCharType="separate"/>
    </w:r>
    <w:r w:rsidR="006B67C0">
      <w:rPr>
        <w:rFonts w:eastAsia="Calibri" w:cs="Times New Roman"/>
        <w:bCs/>
        <w:noProof/>
        <w:sz w:val="20"/>
      </w:rPr>
      <w:t>2</w:t>
    </w:r>
    <w:r w:rsidRPr="004A0101">
      <w:rPr>
        <w:rFonts w:eastAsia="Calibri" w:cs="Times New Roman"/>
        <w:bCs/>
        <w:sz w:val="20"/>
      </w:rPr>
      <w:fldChar w:fldCharType="end"/>
    </w:r>
    <w:r w:rsidRPr="004A0101">
      <w:rPr>
        <w:rFonts w:eastAsia="Calibri" w:cs="Times New Roman"/>
        <w:sz w:val="20"/>
      </w:rPr>
      <w:t xml:space="preserve"> von </w:t>
    </w:r>
    <w:r w:rsidRPr="004A0101">
      <w:rPr>
        <w:rFonts w:eastAsia="Calibri" w:cs="Times New Roman"/>
        <w:bCs/>
        <w:sz w:val="20"/>
      </w:rPr>
      <w:fldChar w:fldCharType="begin"/>
    </w:r>
    <w:r w:rsidRPr="004A0101">
      <w:rPr>
        <w:rFonts w:eastAsia="Calibri" w:cs="Times New Roman"/>
        <w:bCs/>
        <w:sz w:val="20"/>
      </w:rPr>
      <w:instrText>NUMPAGES  \* Arabic  \* MERGEFORMAT</w:instrText>
    </w:r>
    <w:r w:rsidRPr="004A0101">
      <w:rPr>
        <w:rFonts w:eastAsia="Calibri" w:cs="Times New Roman"/>
        <w:bCs/>
        <w:sz w:val="20"/>
      </w:rPr>
      <w:fldChar w:fldCharType="separate"/>
    </w:r>
    <w:r w:rsidR="006B67C0">
      <w:rPr>
        <w:rFonts w:eastAsia="Calibri" w:cs="Times New Roman"/>
        <w:bCs/>
        <w:noProof/>
        <w:sz w:val="20"/>
      </w:rPr>
      <w:t>3</w:t>
    </w:r>
    <w:r w:rsidRPr="004A0101">
      <w:rPr>
        <w:rFonts w:eastAsia="Calibri" w:cs="Times New Roman"/>
        <w:bCs/>
        <w:sz w:val="20"/>
      </w:rPr>
      <w:fldChar w:fldCharType="end"/>
    </w:r>
    <w:r w:rsidRPr="004A0101">
      <w:rPr>
        <w:rFonts w:eastAsia="Calibri" w:cs="Times New Roman"/>
        <w:bCs/>
        <w:sz w:val="20"/>
      </w:rPr>
      <w:tab/>
    </w:r>
    <w:r w:rsidRPr="004A0101">
      <w:rPr>
        <w:rFonts w:eastAsia="Calibri" w:cs="Times New Roman"/>
        <w:noProof/>
        <w:sz w:val="20"/>
        <w:lang w:eastAsia="de-DE"/>
      </w:rPr>
      <w:drawing>
        <wp:inline distT="0" distB="0" distL="0" distR="0" wp14:anchorId="2F60AE49" wp14:editId="2B0AE9CF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A0101">
      <w:rPr>
        <w:rFonts w:eastAsia="Calibri" w:cs="Arial"/>
        <w:sz w:val="20"/>
        <w:szCs w:val="20"/>
      </w:rPr>
      <w:fldChar w:fldCharType="begin"/>
    </w:r>
    <w:r w:rsidRPr="004A0101">
      <w:rPr>
        <w:rFonts w:eastAsia="Calibri" w:cs="Arial"/>
        <w:sz w:val="20"/>
        <w:szCs w:val="20"/>
      </w:rPr>
      <w:fldChar w:fldCharType="begin"/>
    </w:r>
    <w:r w:rsidRPr="004A0101">
      <w:rPr>
        <w:rFonts w:eastAsia="Calibri" w:cs="Arial"/>
        <w:sz w:val="20"/>
        <w:szCs w:val="20"/>
      </w:rPr>
      <w:instrText xml:space="preserve"> page </w:instrText>
    </w:r>
    <w:r w:rsidRPr="004A0101">
      <w:rPr>
        <w:rFonts w:eastAsia="Calibri" w:cs="Arial"/>
        <w:sz w:val="20"/>
        <w:szCs w:val="20"/>
      </w:rPr>
      <w:fldChar w:fldCharType="separate"/>
    </w:r>
    <w:r w:rsidR="006B67C0">
      <w:rPr>
        <w:rFonts w:eastAsia="Calibri" w:cs="Arial"/>
        <w:noProof/>
        <w:sz w:val="20"/>
        <w:szCs w:val="20"/>
      </w:rPr>
      <w:instrText>2</w:instrText>
    </w:r>
    <w:r w:rsidRPr="004A0101">
      <w:rPr>
        <w:rFonts w:eastAsia="Calibri" w:cs="Arial"/>
        <w:sz w:val="20"/>
        <w:szCs w:val="20"/>
      </w:rPr>
      <w:fldChar w:fldCharType="end"/>
    </w:r>
    <w:r w:rsidRPr="004A0101">
      <w:rPr>
        <w:rFonts w:eastAsia="Calibri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BE6E8" w14:textId="77777777" w:rsidR="00A64CCD" w:rsidRDefault="00A64CC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B538E" w14:textId="77777777" w:rsidR="00085EFD" w:rsidRDefault="00085EFD" w:rsidP="006870C3">
      <w:r>
        <w:separator/>
      </w:r>
    </w:p>
  </w:footnote>
  <w:footnote w:type="continuationSeparator" w:id="0">
    <w:p w14:paraId="0F51EDAE" w14:textId="77777777" w:rsidR="00085EFD" w:rsidRDefault="00085EFD" w:rsidP="006870C3">
      <w:r>
        <w:continuationSeparator/>
      </w:r>
    </w:p>
  </w:footnote>
  <w:footnote w:id="1">
    <w:p w14:paraId="5CB86205" w14:textId="77777777" w:rsidR="004F00E4" w:rsidRPr="00A7340D" w:rsidRDefault="004F00E4" w:rsidP="00082C61">
      <w:pPr>
        <w:pStyle w:val="Funotentext"/>
        <w:rPr>
          <w:rFonts w:cs="Arial"/>
        </w:rPr>
      </w:pPr>
      <w:r w:rsidRPr="00A7340D">
        <w:rPr>
          <w:rFonts w:cs="Arial"/>
          <w:vertAlign w:val="superscript"/>
        </w:rPr>
        <w:footnoteRef/>
      </w:r>
      <w:r w:rsidR="00082C61">
        <w:rPr>
          <w:rFonts w:cs="Arial"/>
        </w:rPr>
        <w:tab/>
      </w:r>
      <w:r w:rsidRPr="00A7340D">
        <w:rPr>
          <w:rFonts w:cs="Arial"/>
        </w:rPr>
        <w:t>Identifizieren der beruflichen Handlungen unter Berücksichtigung aller Kompetenzdimensionen. Beschreibung mit prozessbezogenen Indikatoren (analy</w:t>
      </w:r>
      <w:r>
        <w:rPr>
          <w:rFonts w:cs="Arial"/>
        </w:rPr>
        <w:t>sieren, beschreiben, erörtern etc.</w:t>
      </w:r>
      <w:r w:rsidRPr="00A7340D">
        <w:rPr>
          <w:rFonts w:cs="Arial"/>
        </w:rPr>
        <w:t>)</w:t>
      </w:r>
    </w:p>
  </w:footnote>
  <w:footnote w:id="2">
    <w:p w14:paraId="28954005" w14:textId="77777777" w:rsidR="004F00E4" w:rsidRPr="00082C61" w:rsidRDefault="004F00E4" w:rsidP="00082C61">
      <w:pPr>
        <w:pStyle w:val="Funotentext"/>
      </w:pPr>
      <w:r w:rsidRPr="00A7340D">
        <w:rPr>
          <w:rStyle w:val="Funotenzeichen"/>
          <w:rFonts w:cs="Arial"/>
        </w:rPr>
        <w:footnoteRef/>
      </w:r>
      <w:r w:rsidR="00082C61">
        <w:rPr>
          <w:rFonts w:cs="Arial"/>
        </w:rPr>
        <w:tab/>
      </w:r>
      <w:r w:rsidRPr="00082C61">
        <w:t>Anregungen zur Berücksichtigung insbesondere von Aspekten der Digitalisierung, Berufssprache, Nachhaltigkeit, Lernortkooperation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34A64" w14:textId="77777777" w:rsidR="00A64CCD" w:rsidRDefault="00A64CC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1A78F" w14:textId="77777777" w:rsidR="00725431" w:rsidRPr="00725431" w:rsidRDefault="00604A59">
    <w:pPr>
      <w:pStyle w:val="Kopfzeile"/>
      <w:rPr>
        <w:rFonts w:cs="Arial"/>
        <w:b/>
        <w:szCs w:val="24"/>
      </w:rPr>
    </w:pPr>
    <w:r>
      <w:rPr>
        <w:rFonts w:cs="Arial"/>
        <w:b/>
        <w:szCs w:val="24"/>
      </w:rPr>
      <w:t>Schornsteinfegerin und Schornsteinfeger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4AE64" w14:textId="77777777" w:rsidR="00A64CCD" w:rsidRDefault="00A64CC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A01"/>
    <w:multiLevelType w:val="hybridMultilevel"/>
    <w:tmpl w:val="78AE4D98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A0E59"/>
    <w:multiLevelType w:val="hybridMultilevel"/>
    <w:tmpl w:val="1A1281F0"/>
    <w:lvl w:ilvl="0" w:tplc="322AED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47884"/>
    <w:multiLevelType w:val="hybridMultilevel"/>
    <w:tmpl w:val="86FCE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C0362"/>
    <w:multiLevelType w:val="hybridMultilevel"/>
    <w:tmpl w:val="F9A61C80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71120"/>
    <w:multiLevelType w:val="hybridMultilevel"/>
    <w:tmpl w:val="4AB094C4"/>
    <w:lvl w:ilvl="0" w:tplc="A6323D98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61F2470B"/>
    <w:multiLevelType w:val="hybridMultilevel"/>
    <w:tmpl w:val="43D6C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26364"/>
    <w:multiLevelType w:val="hybridMultilevel"/>
    <w:tmpl w:val="09102112"/>
    <w:lvl w:ilvl="0" w:tplc="39EECCA6">
      <w:numFmt w:val="bullet"/>
      <w:pStyle w:val="Listenabsatz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6DF348D7"/>
    <w:multiLevelType w:val="hybridMultilevel"/>
    <w:tmpl w:val="EDAA2CF2"/>
    <w:lvl w:ilvl="0" w:tplc="BE1CD3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stylePaneSortMethod w:val="0000"/>
  <w:defaultTabStop w:val="709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B0"/>
    <w:rsid w:val="00024710"/>
    <w:rsid w:val="00077F65"/>
    <w:rsid w:val="00082C61"/>
    <w:rsid w:val="00085EFD"/>
    <w:rsid w:val="000A456D"/>
    <w:rsid w:val="000B591E"/>
    <w:rsid w:val="000F026C"/>
    <w:rsid w:val="001411AD"/>
    <w:rsid w:val="001477B5"/>
    <w:rsid w:val="001B74DE"/>
    <w:rsid w:val="00202437"/>
    <w:rsid w:val="0022397C"/>
    <w:rsid w:val="00236215"/>
    <w:rsid w:val="00295EA8"/>
    <w:rsid w:val="002A5306"/>
    <w:rsid w:val="00302EAB"/>
    <w:rsid w:val="00315802"/>
    <w:rsid w:val="00326682"/>
    <w:rsid w:val="00327B4E"/>
    <w:rsid w:val="003311D0"/>
    <w:rsid w:val="00332868"/>
    <w:rsid w:val="0034085C"/>
    <w:rsid w:val="00354415"/>
    <w:rsid w:val="00392AF9"/>
    <w:rsid w:val="00400B30"/>
    <w:rsid w:val="0043200C"/>
    <w:rsid w:val="00435357"/>
    <w:rsid w:val="00440574"/>
    <w:rsid w:val="004454CD"/>
    <w:rsid w:val="00492BBB"/>
    <w:rsid w:val="00497706"/>
    <w:rsid w:val="004A0101"/>
    <w:rsid w:val="004A5CD6"/>
    <w:rsid w:val="004F00E4"/>
    <w:rsid w:val="004F215F"/>
    <w:rsid w:val="00546648"/>
    <w:rsid w:val="005621A1"/>
    <w:rsid w:val="00585686"/>
    <w:rsid w:val="0059289D"/>
    <w:rsid w:val="005C4A85"/>
    <w:rsid w:val="005E4DCC"/>
    <w:rsid w:val="0060037B"/>
    <w:rsid w:val="00604A59"/>
    <w:rsid w:val="006870C3"/>
    <w:rsid w:val="006B1FE8"/>
    <w:rsid w:val="006B51B3"/>
    <w:rsid w:val="006B67C0"/>
    <w:rsid w:val="006C7499"/>
    <w:rsid w:val="006D7F43"/>
    <w:rsid w:val="006F329D"/>
    <w:rsid w:val="00725431"/>
    <w:rsid w:val="0072598E"/>
    <w:rsid w:val="00795445"/>
    <w:rsid w:val="007C71E9"/>
    <w:rsid w:val="007D5E9F"/>
    <w:rsid w:val="00812F77"/>
    <w:rsid w:val="0082727A"/>
    <w:rsid w:val="00855D90"/>
    <w:rsid w:val="00856CB0"/>
    <w:rsid w:val="008A5FBE"/>
    <w:rsid w:val="008A7800"/>
    <w:rsid w:val="008C4A8C"/>
    <w:rsid w:val="008D1C35"/>
    <w:rsid w:val="008F0FFE"/>
    <w:rsid w:val="00980679"/>
    <w:rsid w:val="00994A60"/>
    <w:rsid w:val="009A581A"/>
    <w:rsid w:val="009A6771"/>
    <w:rsid w:val="009A764E"/>
    <w:rsid w:val="009D6BCD"/>
    <w:rsid w:val="00A066CA"/>
    <w:rsid w:val="00A31A81"/>
    <w:rsid w:val="00A64CCD"/>
    <w:rsid w:val="00A7340D"/>
    <w:rsid w:val="00AB613B"/>
    <w:rsid w:val="00AC51A2"/>
    <w:rsid w:val="00AF7A6A"/>
    <w:rsid w:val="00B002DD"/>
    <w:rsid w:val="00B322FB"/>
    <w:rsid w:val="00B36A65"/>
    <w:rsid w:val="00B6082D"/>
    <w:rsid w:val="00B7361B"/>
    <w:rsid w:val="00B86D0D"/>
    <w:rsid w:val="00BC0697"/>
    <w:rsid w:val="00C277C5"/>
    <w:rsid w:val="00C36D2F"/>
    <w:rsid w:val="00C53B39"/>
    <w:rsid w:val="00CA1099"/>
    <w:rsid w:val="00CB7B05"/>
    <w:rsid w:val="00D1406B"/>
    <w:rsid w:val="00D64EE3"/>
    <w:rsid w:val="00D83396"/>
    <w:rsid w:val="00D93207"/>
    <w:rsid w:val="00DB0B42"/>
    <w:rsid w:val="00DC3801"/>
    <w:rsid w:val="00DD011F"/>
    <w:rsid w:val="00E101B0"/>
    <w:rsid w:val="00E41E2F"/>
    <w:rsid w:val="00E67AB2"/>
    <w:rsid w:val="00E869EF"/>
    <w:rsid w:val="00E9078F"/>
    <w:rsid w:val="00EA6172"/>
    <w:rsid w:val="00EA6C27"/>
    <w:rsid w:val="00EC00C0"/>
    <w:rsid w:val="00EF049B"/>
    <w:rsid w:val="00F1508F"/>
    <w:rsid w:val="00F43990"/>
    <w:rsid w:val="00F64C6B"/>
    <w:rsid w:val="00F65B74"/>
    <w:rsid w:val="00FB102F"/>
    <w:rsid w:val="00FC5DB5"/>
    <w:rsid w:val="00FE3FA7"/>
    <w:rsid w:val="00FF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51A2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2C61"/>
    <w:pPr>
      <w:spacing w:after="0" w:line="24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A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A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0B30"/>
    <w:pPr>
      <w:numPr>
        <w:numId w:val="7"/>
      </w:numPr>
      <w:ind w:left="284" w:hanging="284"/>
      <w:contextualSpacing/>
    </w:pPr>
    <w:rPr>
      <w:rFonts w:cs="Arial"/>
      <w:szCs w:val="24"/>
    </w:rPr>
  </w:style>
  <w:style w:type="paragraph" w:styleId="Funotentext">
    <w:name w:val="footnote text"/>
    <w:basedOn w:val="Standard"/>
    <w:link w:val="FunotentextZchn"/>
    <w:autoRedefine/>
    <w:semiHidden/>
    <w:rsid w:val="00082C61"/>
    <w:pPr>
      <w:tabs>
        <w:tab w:val="left" w:pos="113"/>
      </w:tabs>
      <w:ind w:left="113" w:hanging="113"/>
    </w:pPr>
    <w:rPr>
      <w:rFonts w:eastAsia="Times New Roman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082C61"/>
    <w:rPr>
      <w:rFonts w:ascii="Arial" w:eastAsia="Times New Roman" w:hAnsi="Arial" w:cs="Times New Roman"/>
      <w:sz w:val="20"/>
      <w:szCs w:val="20"/>
    </w:rPr>
  </w:style>
  <w:style w:type="character" w:styleId="Funotenzeichen">
    <w:name w:val="footnote reference"/>
    <w:basedOn w:val="Absatz-Standardschriftart"/>
    <w:rsid w:val="00082C61"/>
    <w:rPr>
      <w:sz w:val="24"/>
      <w:vertAlign w:val="superscript"/>
    </w:rPr>
  </w:style>
  <w:style w:type="paragraph" w:styleId="berarbeitung">
    <w:name w:val="Revision"/>
    <w:hidden/>
    <w:uiPriority w:val="99"/>
    <w:semiHidden/>
    <w:rsid w:val="006870C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7254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25431"/>
  </w:style>
  <w:style w:type="paragraph" w:styleId="Fuzeile">
    <w:name w:val="footer"/>
    <w:basedOn w:val="Standard"/>
    <w:link w:val="FuzeileZchn"/>
    <w:uiPriority w:val="99"/>
    <w:unhideWhenUsed/>
    <w:rsid w:val="007254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25431"/>
  </w:style>
  <w:style w:type="paragraph" w:customStyle="1" w:styleId="Tabellenspiegelstrich">
    <w:name w:val="Tabellenspiegelstrich"/>
    <w:basedOn w:val="Standard"/>
    <w:rsid w:val="006B67C0"/>
    <w:pPr>
      <w:numPr>
        <w:numId w:val="8"/>
      </w:numPr>
      <w:tabs>
        <w:tab w:val="clear" w:pos="340"/>
        <w:tab w:val="left" w:pos="284"/>
      </w:tabs>
      <w:ind w:left="284" w:hanging="284"/>
    </w:pPr>
    <w:rPr>
      <w:rFonts w:eastAsia="MS Mincho" w:cs="Arial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416C0-1586-4438-8200-24920998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2025-06-18T07:54:00Z</dcterms:created>
  <dcterms:modified xsi:type="dcterms:W3CDTF">2025-06-18T09:16:00Z</dcterms:modified>
</cp:coreProperties>
</file>