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E5" w:rsidRPr="008B7A32" w:rsidRDefault="00890D24" w:rsidP="008B7A32">
      <w:pPr>
        <w:spacing w:after="120" w:line="276" w:lineRule="auto"/>
        <w:rPr>
          <w:rFonts w:ascii="Arial" w:hAnsi="Arial" w:cs="Arial"/>
        </w:rPr>
      </w:pPr>
      <w:bookmarkStart w:id="0" w:name="_Hlk532461720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F22759">
        <w:tc>
          <w:tcPr>
            <w:tcW w:w="5000" w:type="pct"/>
            <w:shd w:val="clear" w:color="auto" w:fill="BFBFBF" w:themeFill="background1" w:themeFillShade="BF"/>
          </w:tcPr>
          <w:p w:rsidR="00F22759" w:rsidRDefault="006B7A3D" w:rsidP="00F22759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Hinweis zur </w:t>
            </w:r>
            <w:bookmarkStart w:id="1" w:name="_GoBack"/>
            <w:r w:rsidR="00890D24">
              <w:rPr>
                <w:rFonts w:ascii="Arial" w:hAnsi="Arial" w:cs="Arial"/>
                <w:b/>
                <w:sz w:val="24"/>
                <w:szCs w:val="24"/>
              </w:rPr>
              <w:t>Umsetzung</w:t>
            </w:r>
            <w:bookmarkEnd w:id="1"/>
          </w:p>
        </w:tc>
      </w:tr>
      <w:bookmarkEnd w:id="0"/>
    </w:tbl>
    <w:p w:rsidR="008B7A32" w:rsidRDefault="008B7A32" w:rsidP="008B7A32">
      <w:pPr>
        <w:spacing w:after="120" w:line="276" w:lineRule="auto"/>
        <w:rPr>
          <w:rFonts w:ascii="Arial" w:hAnsi="Arial" w:cs="Arial"/>
        </w:rPr>
      </w:pPr>
    </w:p>
    <w:p w:rsidR="00E757D4" w:rsidRDefault="00333BFC" w:rsidP="008B7A32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Der Ernährungskreis der Deutschen Gesellschaft für Ernährung (DGE)</w:t>
      </w:r>
      <w:r w:rsidRPr="00BB353E" w:rsidDel="00333BFC">
        <w:rPr>
          <w:rFonts w:ascii="Arial" w:hAnsi="Arial" w:cs="Arial"/>
          <w:b/>
        </w:rPr>
        <w:t xml:space="preserve"> </w:t>
      </w:r>
    </w:p>
    <w:p w:rsidR="00683870" w:rsidRDefault="00B665E7" w:rsidP="008B7A32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Lernenden ordnen </w:t>
      </w:r>
      <w:r w:rsidR="00BC4248">
        <w:rPr>
          <w:rFonts w:ascii="Arial" w:hAnsi="Arial" w:cs="Arial"/>
        </w:rPr>
        <w:t xml:space="preserve">in Partner- oder Gruppenarbeit </w:t>
      </w:r>
      <w:r w:rsidR="004E590C">
        <w:rPr>
          <w:rFonts w:ascii="Arial" w:hAnsi="Arial" w:cs="Arial"/>
        </w:rPr>
        <w:t>von der Lehrkraft zur Verfügung gestellte</w:t>
      </w:r>
      <w:r w:rsidR="00B8664C">
        <w:rPr>
          <w:rFonts w:ascii="Arial" w:hAnsi="Arial" w:cs="Arial"/>
        </w:rPr>
        <w:t xml:space="preserve"> vollwertige</w:t>
      </w:r>
      <w:r>
        <w:rPr>
          <w:rFonts w:ascii="Arial" w:hAnsi="Arial" w:cs="Arial"/>
        </w:rPr>
        <w:t xml:space="preserve"> </w:t>
      </w:r>
      <w:r w:rsidRPr="004E590C">
        <w:rPr>
          <w:rFonts w:ascii="Arial" w:hAnsi="Arial" w:cs="Arial"/>
        </w:rPr>
        <w:t xml:space="preserve">Lebensmittel </w:t>
      </w:r>
      <w:r>
        <w:rPr>
          <w:rFonts w:ascii="Arial" w:hAnsi="Arial" w:cs="Arial"/>
        </w:rPr>
        <w:t xml:space="preserve">den unterschiedlichen Lebensmittel-Gruppen des DGE-Ernährungskreises zu. </w:t>
      </w:r>
    </w:p>
    <w:p w:rsidR="007254E1" w:rsidRDefault="00B665E7" w:rsidP="008B7A32">
      <w:pPr>
        <w:spacing w:after="120" w:line="276" w:lineRule="auto"/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Dazu </w:t>
      </w:r>
      <w:r w:rsidR="00FC793A">
        <w:rPr>
          <w:rFonts w:ascii="Arial" w:hAnsi="Arial" w:cs="Arial"/>
        </w:rPr>
        <w:t xml:space="preserve">werden </w:t>
      </w:r>
      <w:r>
        <w:rPr>
          <w:rFonts w:ascii="Arial" w:hAnsi="Arial" w:cs="Arial"/>
        </w:rPr>
        <w:t xml:space="preserve">die leere Vorlage </w:t>
      </w:r>
      <w:r w:rsidR="004E590C">
        <w:rPr>
          <w:rFonts w:ascii="Arial" w:hAnsi="Arial" w:cs="Arial"/>
        </w:rPr>
        <w:t xml:space="preserve">des Ernährungskreises </w:t>
      </w:r>
      <w:r w:rsidR="00FC793A">
        <w:rPr>
          <w:rFonts w:ascii="Arial" w:hAnsi="Arial" w:cs="Arial"/>
        </w:rPr>
        <w:t xml:space="preserve">und die sieben Kärtchen </w:t>
      </w:r>
      <w:r>
        <w:rPr>
          <w:rFonts w:ascii="Arial" w:hAnsi="Arial" w:cs="Arial"/>
        </w:rPr>
        <w:t xml:space="preserve">aus </w:t>
      </w:r>
      <w:r w:rsidR="00683870">
        <w:rPr>
          <w:rFonts w:ascii="Arial" w:hAnsi="Arial" w:cs="Arial"/>
        </w:rPr>
        <w:t>der zugehörigen Datei im DIN A0-</w:t>
      </w:r>
      <w:r w:rsidR="00BC4248">
        <w:rPr>
          <w:rFonts w:ascii="Arial" w:hAnsi="Arial" w:cs="Arial"/>
        </w:rPr>
        <w:t xml:space="preserve">Format ausgedruckt und ausgeschnitten auf den Boden gelegt. </w:t>
      </w:r>
    </w:p>
    <w:p w:rsidR="00B67A17" w:rsidRPr="007254E1" w:rsidRDefault="00BC4248" w:rsidP="008B7A32">
      <w:pPr>
        <w:spacing w:after="120" w:line="276" w:lineRule="auto"/>
        <w:rPr>
          <w:rFonts w:ascii="Arial" w:hAnsi="Arial" w:cs="Arial"/>
        </w:rPr>
      </w:pPr>
      <w:r w:rsidRPr="007254E1">
        <w:rPr>
          <w:rFonts w:ascii="Arial" w:hAnsi="Arial" w:cs="Arial"/>
        </w:rPr>
        <w:t xml:space="preserve">Die Lernenden sollen </w:t>
      </w:r>
      <w:r w:rsidR="00A07D05">
        <w:rPr>
          <w:rFonts w:ascii="Arial" w:hAnsi="Arial" w:cs="Arial"/>
        </w:rPr>
        <w:t>in einem ersten Schritt</w:t>
      </w:r>
      <w:r w:rsidR="00B67A17" w:rsidRPr="007254E1">
        <w:rPr>
          <w:rFonts w:ascii="Arial" w:hAnsi="Arial" w:cs="Arial"/>
        </w:rPr>
        <w:t xml:space="preserve"> selbst überlegen, welche Lebensmittel zu welcher Lebensmittel-Gruppe gehören. Dazu sollen sie diese jeweils unter dem entsprechenden Kärtchen anordnen. </w:t>
      </w:r>
    </w:p>
    <w:p w:rsidR="004E590C" w:rsidRDefault="00B67A17" w:rsidP="008B7A32">
      <w:pPr>
        <w:spacing w:after="120" w:line="276" w:lineRule="auto"/>
        <w:rPr>
          <w:rFonts w:ascii="Arial" w:hAnsi="Arial" w:cs="Arial"/>
        </w:rPr>
      </w:pPr>
      <w:r w:rsidRPr="007254E1">
        <w:rPr>
          <w:rFonts w:ascii="Arial" w:hAnsi="Arial" w:cs="Arial"/>
        </w:rPr>
        <w:t>Im zweiten Schritt sollen sie überlegen</w:t>
      </w:r>
      <w:r w:rsidR="00BC4248" w:rsidRPr="007254E1">
        <w:rPr>
          <w:rFonts w:ascii="Arial" w:hAnsi="Arial" w:cs="Arial"/>
        </w:rPr>
        <w:t>, welches „Kuchenstück“ welc</w:t>
      </w:r>
      <w:r w:rsidRPr="007254E1">
        <w:rPr>
          <w:rFonts w:ascii="Arial" w:hAnsi="Arial" w:cs="Arial"/>
        </w:rPr>
        <w:t>he Leb</w:t>
      </w:r>
      <w:r w:rsidR="007E0580" w:rsidRPr="007254E1">
        <w:rPr>
          <w:rFonts w:ascii="Arial" w:hAnsi="Arial" w:cs="Arial"/>
        </w:rPr>
        <w:t>ensmittelgruppe darstellt, also</w:t>
      </w:r>
      <w:r w:rsidRPr="007254E1">
        <w:rPr>
          <w:rFonts w:ascii="Arial" w:hAnsi="Arial" w:cs="Arial"/>
        </w:rPr>
        <w:t xml:space="preserve"> wie viel man davon täglich essen sollte</w:t>
      </w:r>
      <w:r w:rsidR="006A4B27" w:rsidRPr="007254E1">
        <w:rPr>
          <w:rFonts w:ascii="Arial" w:hAnsi="Arial" w:cs="Arial"/>
        </w:rPr>
        <w:t xml:space="preserve">, um sich </w:t>
      </w:r>
      <w:r w:rsidR="003941FE">
        <w:rPr>
          <w:rFonts w:ascii="Arial" w:hAnsi="Arial" w:cs="Arial"/>
        </w:rPr>
        <w:t xml:space="preserve">insgesamt </w:t>
      </w:r>
      <w:r w:rsidR="006A4B27" w:rsidRPr="007254E1">
        <w:rPr>
          <w:rFonts w:ascii="Arial" w:hAnsi="Arial" w:cs="Arial"/>
        </w:rPr>
        <w:t>vollwertig zu ernähren</w:t>
      </w:r>
      <w:r w:rsidRPr="007254E1">
        <w:rPr>
          <w:rFonts w:ascii="Arial" w:hAnsi="Arial" w:cs="Arial"/>
        </w:rPr>
        <w:t>.</w:t>
      </w:r>
      <w:r w:rsidR="00BC4248" w:rsidRPr="007254E1">
        <w:rPr>
          <w:rFonts w:ascii="Arial" w:hAnsi="Arial" w:cs="Arial"/>
        </w:rPr>
        <w:t xml:space="preserve"> Dazu ordnen </w:t>
      </w:r>
      <w:r w:rsidR="00A07D05">
        <w:rPr>
          <w:rFonts w:ascii="Arial" w:hAnsi="Arial" w:cs="Arial"/>
        </w:rPr>
        <w:t>die Schülerinnen und Schüler</w:t>
      </w:r>
      <w:r w:rsidR="00BC4248" w:rsidRPr="007254E1">
        <w:rPr>
          <w:rFonts w:ascii="Arial" w:hAnsi="Arial" w:cs="Arial"/>
        </w:rPr>
        <w:t xml:space="preserve"> </w:t>
      </w:r>
      <w:r w:rsidRPr="007254E1">
        <w:rPr>
          <w:rFonts w:ascii="Arial" w:hAnsi="Arial" w:cs="Arial"/>
        </w:rPr>
        <w:t>die</w:t>
      </w:r>
      <w:r w:rsidR="00BC4248" w:rsidRPr="007254E1">
        <w:rPr>
          <w:rFonts w:ascii="Arial" w:hAnsi="Arial" w:cs="Arial"/>
        </w:rPr>
        <w:t xml:space="preserve"> Lebensmittel</w:t>
      </w:r>
      <w:r w:rsidRPr="007254E1">
        <w:rPr>
          <w:rFonts w:ascii="Arial" w:hAnsi="Arial" w:cs="Arial"/>
        </w:rPr>
        <w:t xml:space="preserve">-Gruppen-Karten inklusive der schon zugeordneten Lebensmittel den Kuchenstücken zu, indem sie diese auf die Vorlage auf dem Boden legen. </w:t>
      </w:r>
      <w:r w:rsidR="00BC4248" w:rsidRPr="007254E1">
        <w:rPr>
          <w:rFonts w:ascii="Arial" w:hAnsi="Arial" w:cs="Arial"/>
        </w:rPr>
        <w:t xml:space="preserve">Danach vergleichen sie ihr Ergebnis mit dem Original-DGE-Ernährungskreis, korrigieren </w:t>
      </w:r>
      <w:r w:rsidR="007E0580" w:rsidRPr="007254E1">
        <w:rPr>
          <w:rFonts w:ascii="Arial" w:hAnsi="Arial" w:cs="Arial"/>
        </w:rPr>
        <w:t>es</w:t>
      </w:r>
      <w:r w:rsidR="00BC4248" w:rsidRPr="007254E1">
        <w:rPr>
          <w:rFonts w:ascii="Arial" w:hAnsi="Arial" w:cs="Arial"/>
        </w:rPr>
        <w:t xml:space="preserve"> gegebenenfalls und</w:t>
      </w:r>
      <w:r w:rsidR="00333BFC" w:rsidRPr="007254E1">
        <w:rPr>
          <w:rFonts w:ascii="Arial" w:hAnsi="Arial" w:cs="Arial"/>
        </w:rPr>
        <w:t xml:space="preserve"> übertragen die große, korrigierte Abbildung auf ihr eigenes Arbeitsblatt.</w:t>
      </w:r>
      <w:r w:rsidR="00BC4248" w:rsidRPr="007254E1">
        <w:rPr>
          <w:rFonts w:ascii="Arial" w:hAnsi="Arial" w:cs="Arial"/>
        </w:rPr>
        <w:t xml:space="preserve"> </w:t>
      </w:r>
    </w:p>
    <w:p w:rsidR="00504366" w:rsidRPr="008B7A32" w:rsidRDefault="00BC4248" w:rsidP="008B7A32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Alternativ </w:t>
      </w:r>
      <w:r w:rsidR="00FC793A">
        <w:rPr>
          <w:rFonts w:ascii="Arial" w:hAnsi="Arial" w:cs="Arial"/>
        </w:rPr>
        <w:t xml:space="preserve">zu den Aufgaben 3 und 4 </w:t>
      </w:r>
      <w:r>
        <w:rPr>
          <w:rFonts w:ascii="Arial" w:hAnsi="Arial" w:cs="Arial"/>
        </w:rPr>
        <w:t xml:space="preserve">können die Lebensmittel-Gruppen schon </w:t>
      </w:r>
      <w:r w:rsidR="00B67A17">
        <w:rPr>
          <w:rFonts w:ascii="Arial" w:hAnsi="Arial" w:cs="Arial"/>
        </w:rPr>
        <w:t xml:space="preserve">auf der DGE-Ernährungskreis-Vorlage </w:t>
      </w:r>
      <w:r>
        <w:rPr>
          <w:rFonts w:ascii="Arial" w:hAnsi="Arial" w:cs="Arial"/>
        </w:rPr>
        <w:t>vorgegeben werden, sodass nur die Lebensmittel den Lebensmittelgruppen zugeordnet werden müssen.</w:t>
      </w:r>
    </w:p>
    <w:p w:rsidR="00F22759" w:rsidRPr="008B7A32" w:rsidRDefault="00F22759" w:rsidP="00F22759">
      <w:pPr>
        <w:spacing w:after="120" w:line="276" w:lineRule="auto"/>
        <w:rPr>
          <w:rFonts w:ascii="Arial" w:hAnsi="Arial" w:cs="Arial"/>
        </w:rPr>
      </w:pPr>
      <w:bookmarkStart w:id="2" w:name="_Hlk532461741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5D356E">
        <w:tc>
          <w:tcPr>
            <w:tcW w:w="5000" w:type="pct"/>
            <w:shd w:val="clear" w:color="auto" w:fill="BFBFBF" w:themeFill="background1" w:themeFillShade="BF"/>
          </w:tcPr>
          <w:p w:rsidR="00F22759" w:rsidRDefault="00E757D4" w:rsidP="005D356E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Aufgaben für eine Gruppenarbeit</w:t>
            </w:r>
          </w:p>
        </w:tc>
      </w:tr>
    </w:tbl>
    <w:p w:rsidR="00EE28E1" w:rsidRDefault="00EE28E1" w:rsidP="00F22759">
      <w:pPr>
        <w:spacing w:after="120" w:line="276" w:lineRule="auto"/>
        <w:rPr>
          <w:rFonts w:ascii="Arial" w:hAnsi="Arial" w:cs="Arial"/>
          <w:b/>
        </w:rPr>
      </w:pPr>
    </w:p>
    <w:p w:rsidR="00EE28E1" w:rsidRPr="00EE28E1" w:rsidRDefault="00E757D4" w:rsidP="00EE28E1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Aufgaben</w:t>
      </w:r>
    </w:p>
    <w:p w:rsidR="00333BFC" w:rsidRDefault="00777845" w:rsidP="00777845">
      <w:pPr>
        <w:pStyle w:val="Listenabsatz"/>
        <w:numPr>
          <w:ilvl w:val="0"/>
          <w:numId w:val="2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Ü</w:t>
      </w:r>
      <w:r w:rsidR="004E590C">
        <w:rPr>
          <w:rFonts w:ascii="Arial" w:hAnsi="Arial" w:cs="Arial"/>
        </w:rPr>
        <w:t>berlegen</w:t>
      </w:r>
      <w:r>
        <w:rPr>
          <w:rFonts w:ascii="Arial" w:hAnsi="Arial" w:cs="Arial"/>
        </w:rPr>
        <w:t xml:space="preserve"> </w:t>
      </w:r>
      <w:r w:rsidR="004E590C">
        <w:rPr>
          <w:rFonts w:ascii="Arial" w:hAnsi="Arial" w:cs="Arial"/>
        </w:rPr>
        <w:t xml:space="preserve">Sie </w:t>
      </w:r>
      <w:r>
        <w:rPr>
          <w:rFonts w:ascii="Arial" w:hAnsi="Arial" w:cs="Arial"/>
        </w:rPr>
        <w:t>gemeinsam, welche</w:t>
      </w:r>
      <w:r w:rsidR="00333BFC" w:rsidRPr="00777845">
        <w:rPr>
          <w:rFonts w:ascii="Arial" w:hAnsi="Arial" w:cs="Arial"/>
        </w:rPr>
        <w:t xml:space="preserve"> Lebensmittel </w:t>
      </w:r>
      <w:r w:rsidR="004E590C">
        <w:rPr>
          <w:rFonts w:ascii="Arial" w:hAnsi="Arial" w:cs="Arial"/>
        </w:rPr>
        <w:t>Ihrer</w:t>
      </w:r>
      <w:r w:rsidR="00333BFC" w:rsidRPr="00777845">
        <w:rPr>
          <w:rFonts w:ascii="Arial" w:hAnsi="Arial" w:cs="Arial"/>
        </w:rPr>
        <w:t xml:space="preserve"> Meinung nach für eine vollwertige Ernährung wichtig</w:t>
      </w:r>
      <w:r>
        <w:rPr>
          <w:rFonts w:ascii="Arial" w:hAnsi="Arial" w:cs="Arial"/>
        </w:rPr>
        <w:t xml:space="preserve"> sind</w:t>
      </w:r>
      <w:r w:rsidR="004E590C">
        <w:rPr>
          <w:rFonts w:ascii="Arial" w:hAnsi="Arial" w:cs="Arial"/>
        </w:rPr>
        <w:t xml:space="preserve">. Schreiben Sie Ihre </w:t>
      </w:r>
      <w:r w:rsidR="009968BA">
        <w:rPr>
          <w:rFonts w:ascii="Arial" w:hAnsi="Arial" w:cs="Arial"/>
        </w:rPr>
        <w:t>Ergebnisse auf</w:t>
      </w:r>
      <w:r>
        <w:rPr>
          <w:rFonts w:ascii="Arial" w:hAnsi="Arial" w:cs="Arial"/>
        </w:rPr>
        <w:t>.</w:t>
      </w:r>
    </w:p>
    <w:p w:rsidR="009968BA" w:rsidRDefault="004E590C" w:rsidP="00777845">
      <w:pPr>
        <w:pStyle w:val="Listenabsatz"/>
        <w:numPr>
          <w:ilvl w:val="0"/>
          <w:numId w:val="2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Schneiden Sie</w:t>
      </w:r>
      <w:r w:rsidR="009968BA">
        <w:rPr>
          <w:rFonts w:ascii="Arial" w:hAnsi="Arial" w:cs="Arial"/>
        </w:rPr>
        <w:t xml:space="preserve"> die Lebensmittel-Gruppenkarten und den Ernährungskreis der deutschen Gesellschaft für Ernährung aus.</w:t>
      </w:r>
    </w:p>
    <w:p w:rsidR="00777845" w:rsidRDefault="004E590C" w:rsidP="00777845">
      <w:pPr>
        <w:pStyle w:val="Listenabsatz"/>
        <w:numPr>
          <w:ilvl w:val="0"/>
          <w:numId w:val="2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Ordnen</w:t>
      </w:r>
      <w:r w:rsidR="007778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Sie </w:t>
      </w:r>
      <w:r w:rsidR="009968BA">
        <w:rPr>
          <w:rFonts w:ascii="Arial" w:hAnsi="Arial" w:cs="Arial"/>
        </w:rPr>
        <w:t xml:space="preserve">die von </w:t>
      </w:r>
      <w:r>
        <w:rPr>
          <w:rFonts w:ascii="Arial" w:hAnsi="Arial" w:cs="Arial"/>
        </w:rPr>
        <w:t>Ihnen</w:t>
      </w:r>
      <w:r w:rsidR="009968BA">
        <w:rPr>
          <w:rFonts w:ascii="Arial" w:hAnsi="Arial" w:cs="Arial"/>
        </w:rPr>
        <w:t xml:space="preserve"> genannten</w:t>
      </w:r>
      <w:r w:rsidR="00777845">
        <w:rPr>
          <w:rFonts w:ascii="Arial" w:hAnsi="Arial" w:cs="Arial"/>
        </w:rPr>
        <w:t xml:space="preserve"> Lebensmittel den </w:t>
      </w:r>
      <w:r w:rsidR="009968BA">
        <w:rPr>
          <w:rFonts w:ascii="Arial" w:hAnsi="Arial" w:cs="Arial"/>
        </w:rPr>
        <w:t>Karten mit den Lebensmittelg</w:t>
      </w:r>
      <w:r w:rsidR="00777845">
        <w:rPr>
          <w:rFonts w:ascii="Arial" w:hAnsi="Arial" w:cs="Arial"/>
        </w:rPr>
        <w:t>ruppen</w:t>
      </w:r>
      <w:r w:rsidR="009968BA">
        <w:rPr>
          <w:rFonts w:ascii="Arial" w:hAnsi="Arial" w:cs="Arial"/>
        </w:rPr>
        <w:t xml:space="preserve"> </w:t>
      </w:r>
      <w:r w:rsidR="00777845">
        <w:rPr>
          <w:rFonts w:ascii="Arial" w:hAnsi="Arial" w:cs="Arial"/>
        </w:rPr>
        <w:t>zu.</w:t>
      </w:r>
    </w:p>
    <w:p w:rsidR="00777845" w:rsidRDefault="004E590C" w:rsidP="00777845">
      <w:pPr>
        <w:pStyle w:val="Listenabsatz"/>
        <w:numPr>
          <w:ilvl w:val="0"/>
          <w:numId w:val="2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Entscheiden Sie</w:t>
      </w:r>
      <w:r w:rsidR="00777845">
        <w:rPr>
          <w:rFonts w:ascii="Arial" w:hAnsi="Arial" w:cs="Arial"/>
        </w:rPr>
        <w:t>, welche Lebensmittelgruppe</w:t>
      </w:r>
      <w:r w:rsidR="005814D4">
        <w:rPr>
          <w:rFonts w:ascii="Arial" w:hAnsi="Arial" w:cs="Arial"/>
        </w:rPr>
        <w:t xml:space="preserve"> z</w:t>
      </w:r>
      <w:r w:rsidR="00EE28E1">
        <w:rPr>
          <w:rFonts w:ascii="Arial" w:hAnsi="Arial" w:cs="Arial"/>
        </w:rPr>
        <w:t xml:space="preserve">u </w:t>
      </w:r>
      <w:r w:rsidR="00777845">
        <w:rPr>
          <w:rFonts w:ascii="Arial" w:hAnsi="Arial" w:cs="Arial"/>
        </w:rPr>
        <w:t xml:space="preserve">welchem „Kuchenstück“ </w:t>
      </w:r>
      <w:r w:rsidR="005814D4">
        <w:rPr>
          <w:rFonts w:ascii="Arial" w:hAnsi="Arial" w:cs="Arial"/>
        </w:rPr>
        <w:t xml:space="preserve">des </w:t>
      </w:r>
      <w:r w:rsidR="009968BA">
        <w:rPr>
          <w:rFonts w:ascii="Arial" w:hAnsi="Arial" w:cs="Arial"/>
        </w:rPr>
        <w:t>Ernährungskreis</w:t>
      </w:r>
      <w:r w:rsidR="005814D4">
        <w:rPr>
          <w:rFonts w:ascii="Arial" w:hAnsi="Arial" w:cs="Arial"/>
        </w:rPr>
        <w:t>es</w:t>
      </w:r>
      <w:r w:rsidR="009968BA">
        <w:rPr>
          <w:rFonts w:ascii="Arial" w:hAnsi="Arial" w:cs="Arial"/>
        </w:rPr>
        <w:t xml:space="preserve"> </w:t>
      </w:r>
      <w:r w:rsidR="00EE28E1">
        <w:rPr>
          <w:rFonts w:ascii="Arial" w:hAnsi="Arial" w:cs="Arial"/>
        </w:rPr>
        <w:t>passt</w:t>
      </w:r>
      <w:r w:rsidR="00777845">
        <w:rPr>
          <w:rFonts w:ascii="Arial" w:hAnsi="Arial" w:cs="Arial"/>
        </w:rPr>
        <w:t>.</w:t>
      </w:r>
    </w:p>
    <w:p w:rsidR="00777845" w:rsidRPr="00777845" w:rsidRDefault="004E590C" w:rsidP="00777845">
      <w:pPr>
        <w:pStyle w:val="Listenabsatz"/>
        <w:numPr>
          <w:ilvl w:val="0"/>
          <w:numId w:val="2"/>
        </w:num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Vergleichen Sie </w:t>
      </w:r>
      <w:r w:rsidR="003E5080">
        <w:rPr>
          <w:rFonts w:ascii="Arial" w:hAnsi="Arial" w:cs="Arial"/>
        </w:rPr>
        <w:t xml:space="preserve">Ihre </w:t>
      </w:r>
      <w:r w:rsidR="00777845">
        <w:rPr>
          <w:rFonts w:ascii="Arial" w:hAnsi="Arial" w:cs="Arial"/>
        </w:rPr>
        <w:t>Ergebnisse mit der Lösung.</w:t>
      </w:r>
    </w:p>
    <w:p w:rsidR="00333BFC" w:rsidRDefault="00B24EA4" w:rsidP="005814D4">
      <w:pPr>
        <w:pStyle w:val="Listenabsatz"/>
        <w:numPr>
          <w:ilvl w:val="0"/>
          <w:numId w:val="2"/>
        </w:numPr>
        <w:spacing w:after="120" w:line="276" w:lineRule="auto"/>
        <w:rPr>
          <w:rFonts w:ascii="Arial" w:hAnsi="Arial" w:cs="Arial"/>
        </w:rPr>
      </w:pPr>
      <w:r w:rsidRPr="00777845">
        <w:rPr>
          <w:rFonts w:ascii="Arial" w:hAnsi="Arial" w:cs="Arial"/>
        </w:rPr>
        <w:t>Trag</w:t>
      </w:r>
      <w:r w:rsidR="004E590C">
        <w:rPr>
          <w:rFonts w:ascii="Arial" w:hAnsi="Arial" w:cs="Arial"/>
        </w:rPr>
        <w:t>en Sie</w:t>
      </w:r>
      <w:r w:rsidRPr="00777845">
        <w:rPr>
          <w:rFonts w:ascii="Arial" w:hAnsi="Arial" w:cs="Arial"/>
        </w:rPr>
        <w:t xml:space="preserve"> </w:t>
      </w:r>
      <w:r w:rsidR="00777845">
        <w:rPr>
          <w:rFonts w:ascii="Arial" w:hAnsi="Arial" w:cs="Arial"/>
        </w:rPr>
        <w:t xml:space="preserve">die </w:t>
      </w:r>
      <w:r w:rsidRPr="00777845">
        <w:rPr>
          <w:rFonts w:ascii="Arial" w:hAnsi="Arial" w:cs="Arial"/>
        </w:rPr>
        <w:t>Lebensmittelgruppen</w:t>
      </w:r>
      <w:r w:rsidR="00777845">
        <w:rPr>
          <w:rFonts w:ascii="Arial" w:hAnsi="Arial" w:cs="Arial"/>
        </w:rPr>
        <w:t xml:space="preserve"> und die ihnen zugeordneten Lebensmittel</w:t>
      </w:r>
      <w:r w:rsidRPr="00777845">
        <w:rPr>
          <w:rFonts w:ascii="Arial" w:hAnsi="Arial" w:cs="Arial"/>
        </w:rPr>
        <w:t xml:space="preserve"> in </w:t>
      </w:r>
      <w:r w:rsidR="00777845">
        <w:rPr>
          <w:rFonts w:ascii="Arial" w:hAnsi="Arial" w:cs="Arial"/>
        </w:rPr>
        <w:t>die jeweiligen „Kuchenstücke“ des</w:t>
      </w:r>
      <w:r w:rsidRPr="00777845">
        <w:rPr>
          <w:rFonts w:ascii="Arial" w:hAnsi="Arial" w:cs="Arial"/>
        </w:rPr>
        <w:t xml:space="preserve"> Ernährungskreis</w:t>
      </w:r>
      <w:r w:rsidR="00777845">
        <w:rPr>
          <w:rFonts w:ascii="Arial" w:hAnsi="Arial" w:cs="Arial"/>
        </w:rPr>
        <w:t>es</w:t>
      </w:r>
      <w:r w:rsidRPr="00777845">
        <w:rPr>
          <w:rFonts w:ascii="Arial" w:hAnsi="Arial" w:cs="Arial"/>
        </w:rPr>
        <w:t xml:space="preserve"> ein.</w:t>
      </w:r>
    </w:p>
    <w:p w:rsidR="00EE28E1" w:rsidRDefault="00EE28E1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C4248" w:rsidRPr="00E757D4" w:rsidRDefault="00BC4248" w:rsidP="00F22759">
      <w:pPr>
        <w:spacing w:after="120" w:line="276" w:lineRule="auto"/>
        <w:rPr>
          <w:rFonts w:ascii="Arial" w:hAnsi="Arial" w:cs="Arial"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757D4" w:rsidTr="00E757D4">
        <w:tc>
          <w:tcPr>
            <w:tcW w:w="9212" w:type="dxa"/>
            <w:shd w:val="clear" w:color="auto" w:fill="BFBFBF" w:themeFill="background1" w:themeFillShade="BF"/>
          </w:tcPr>
          <w:p w:rsidR="00E757D4" w:rsidRDefault="00E757D4" w:rsidP="00E757D4">
            <w:pPr>
              <w:spacing w:before="60" w:after="6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Material</w:t>
            </w:r>
          </w:p>
        </w:tc>
      </w:tr>
    </w:tbl>
    <w:p w:rsidR="00E757D4" w:rsidRPr="00BB353E" w:rsidRDefault="00E757D4" w:rsidP="00F22759">
      <w:pPr>
        <w:spacing w:after="120" w:line="276" w:lineRule="auto"/>
        <w:rPr>
          <w:rFonts w:ascii="Arial" w:hAnsi="Arial" w:cs="Arial"/>
          <w:b/>
        </w:rPr>
      </w:pPr>
    </w:p>
    <w:p w:rsidR="00BC4248" w:rsidRPr="00BB353E" w:rsidRDefault="00BC4248" w:rsidP="00BC4248">
      <w:pPr>
        <w:spacing w:after="120" w:line="276" w:lineRule="auto"/>
        <w:jc w:val="center"/>
        <w:rPr>
          <w:rFonts w:ascii="Arial" w:hAnsi="Arial" w:cs="Arial"/>
          <w:b/>
        </w:rPr>
      </w:pPr>
      <w:r w:rsidRPr="00BB353E">
        <w:rPr>
          <w:rFonts w:ascii="Arial" w:hAnsi="Arial" w:cs="Arial"/>
          <w:b/>
        </w:rPr>
        <w:t>Ernährungskreis</w:t>
      </w:r>
      <w:r w:rsidR="006A4B27">
        <w:rPr>
          <w:rFonts w:ascii="Arial" w:hAnsi="Arial" w:cs="Arial"/>
          <w:b/>
        </w:rPr>
        <w:t xml:space="preserve"> für eine vollwertige Ernährung</w:t>
      </w:r>
    </w:p>
    <w:p w:rsidR="00BC4248" w:rsidRPr="00BB353E" w:rsidRDefault="00E757D4" w:rsidP="00F22759">
      <w:pPr>
        <w:spacing w:after="120" w:line="276" w:lineRule="auto"/>
        <w:rPr>
          <w:rFonts w:ascii="Arial" w:hAnsi="Arial" w:cs="Arial"/>
          <w:b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B69E66" wp14:editId="42E796C1">
                <wp:simplePos x="0" y="0"/>
                <wp:positionH relativeFrom="column">
                  <wp:posOffset>4310685</wp:posOffset>
                </wp:positionH>
                <wp:positionV relativeFrom="paragraph">
                  <wp:posOffset>5825490</wp:posOffset>
                </wp:positionV>
                <wp:extent cx="1089660" cy="914400"/>
                <wp:effectExtent l="0" t="0" r="15240" b="1905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6BE" w:rsidRDefault="006066BE" w:rsidP="006066BE">
                            <w:pPr>
                              <w:jc w:val="center"/>
                            </w:pPr>
                            <w:r>
                              <w:t>Fleisch, Wurst, Fisch, Eier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1" o:spid="_x0000_s1026" style="position:absolute;margin-left:339.4pt;margin-top:458.7pt;width:85.8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" fillcolor="white [3201]" strokecolor="#70ad47 [3209]" strokeweight="1pt">
                <v:textbox>
                  <w:txbxContent>
                    <w:p w:rsidR="006066BE" w:rsidRDefault="006066BE" w:rsidP="006066BE">
                      <w:pPr>
                        <w:jc w:val="center"/>
                      </w:pPr>
                      <w:r>
                        <w:t>Fleisch, Wurst, Fisch, Eier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A2648E" wp14:editId="24F88816">
                <wp:simplePos x="0" y="0"/>
                <wp:positionH relativeFrom="column">
                  <wp:posOffset>1518285</wp:posOffset>
                </wp:positionH>
                <wp:positionV relativeFrom="paragraph">
                  <wp:posOffset>5817870</wp:posOffset>
                </wp:positionV>
                <wp:extent cx="1126490" cy="914400"/>
                <wp:effectExtent l="0" t="0" r="16510" b="1905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490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6BE" w:rsidRDefault="006066BE" w:rsidP="006066BE">
                            <w:pPr>
                              <w:jc w:val="center"/>
                            </w:pPr>
                            <w:r>
                              <w:t>Obst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5" o:spid="_x0000_s1027" style="position:absolute;margin-left:119.55pt;margin-top:458.1pt;width:88.7pt;height:1in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" fillcolor="white [3201]" strokecolor="#70ad47 [3209]" strokeweight="1pt">
                <v:textbox>
                  <w:txbxContent>
                    <w:p w:rsidR="006066BE" w:rsidRDefault="006066BE" w:rsidP="006066BE">
                      <w:pPr>
                        <w:jc w:val="center"/>
                      </w:pPr>
                      <w:r>
                        <w:t>Obst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96811" wp14:editId="4B6A373B">
                <wp:simplePos x="0" y="0"/>
                <wp:positionH relativeFrom="column">
                  <wp:posOffset>99060</wp:posOffset>
                </wp:positionH>
                <wp:positionV relativeFrom="paragraph">
                  <wp:posOffset>5817870</wp:posOffset>
                </wp:positionV>
                <wp:extent cx="1126490" cy="913765"/>
                <wp:effectExtent l="0" t="0" r="16510" b="19685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490" cy="9137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6BE" w:rsidRDefault="006066BE" w:rsidP="006066BE">
                            <w:pPr>
                              <w:jc w:val="center"/>
                            </w:pPr>
                            <w:r>
                              <w:t>Milchprodukte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9" o:spid="_x0000_s1028" style="position:absolute;margin-left:7.8pt;margin-top:458.1pt;width:88.7pt;height:7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" fillcolor="white [3201]" strokecolor="#70ad47 [3209]" strokeweight="1pt">
                <v:textbox>
                  <w:txbxContent>
                    <w:p w:rsidR="006066BE" w:rsidRDefault="006066BE" w:rsidP="006066BE">
                      <w:pPr>
                        <w:jc w:val="center"/>
                      </w:pPr>
                      <w:r>
                        <w:t>Milchprodukte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D5B15E" wp14:editId="5502424E">
                <wp:simplePos x="0" y="0"/>
                <wp:positionH relativeFrom="column">
                  <wp:posOffset>2943225</wp:posOffset>
                </wp:positionH>
                <wp:positionV relativeFrom="paragraph">
                  <wp:posOffset>5823585</wp:posOffset>
                </wp:positionV>
                <wp:extent cx="1126490" cy="914400"/>
                <wp:effectExtent l="0" t="0" r="16510" b="1905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490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6BE" w:rsidRDefault="006066BE" w:rsidP="006066BE">
                            <w:pPr>
                              <w:jc w:val="center"/>
                            </w:pPr>
                            <w:r>
                              <w:t>Fette,</w:t>
                            </w:r>
                          </w:p>
                          <w:p w:rsidR="006066BE" w:rsidRDefault="006066BE" w:rsidP="006066BE">
                            <w:pPr>
                              <w:jc w:val="center"/>
                            </w:pPr>
                            <w:r>
                              <w:t>Öle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6" o:spid="_x0000_s1029" style="position:absolute;margin-left:231.75pt;margin-top:458.55pt;width:88.7pt;height:1in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" fillcolor="white [3201]" strokecolor="#70ad47 [3209]" strokeweight="1pt">
                <v:textbox>
                  <w:txbxContent>
                    <w:p w:rsidR="006066BE" w:rsidRDefault="006066BE" w:rsidP="006066BE">
                      <w:pPr>
                        <w:jc w:val="center"/>
                      </w:pPr>
                      <w:r>
                        <w:t>Fette,</w:t>
                      </w:r>
                    </w:p>
                    <w:p w:rsidR="006066BE" w:rsidRDefault="006066BE" w:rsidP="006066BE">
                      <w:pPr>
                        <w:jc w:val="center"/>
                      </w:pPr>
                      <w:r>
                        <w:t>Öle</w:t>
                      </w:r>
                    </w:p>
                  </w:txbxContent>
                </v:textbox>
              </v:rect>
            </w:pict>
          </mc:Fallback>
        </mc:AlternateContent>
      </w:r>
      <w:r w:rsidR="00BC4248" w:rsidRPr="00BB353E">
        <w:rPr>
          <w:rFonts w:ascii="Arial" w:hAnsi="Arial" w:cs="Arial"/>
          <w:b/>
          <w:noProof/>
          <w:lang w:eastAsia="de-DE"/>
        </w:rPr>
        <w:drawing>
          <wp:inline distT="0" distB="0" distL="0" distR="0" wp14:anchorId="2CB1F192" wp14:editId="418D433C">
            <wp:extent cx="5961688" cy="5848350"/>
            <wp:effectExtent l="0" t="0" r="127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870" cy="5867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p w:rsidR="00554B5A" w:rsidRDefault="00E757D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CE3F8C2" wp14:editId="30CB1939">
                <wp:simplePos x="0" y="0"/>
                <wp:positionH relativeFrom="column">
                  <wp:posOffset>100965</wp:posOffset>
                </wp:positionH>
                <wp:positionV relativeFrom="paragraph">
                  <wp:posOffset>904875</wp:posOffset>
                </wp:positionV>
                <wp:extent cx="1126490" cy="914400"/>
                <wp:effectExtent l="0" t="0" r="16510" b="1905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490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6BE" w:rsidRDefault="006066BE" w:rsidP="006066BE">
                            <w:pPr>
                              <w:jc w:val="center"/>
                            </w:pPr>
                            <w:r>
                              <w:t>Getreide-</w:t>
                            </w:r>
                          </w:p>
                          <w:p w:rsidR="006066BE" w:rsidRDefault="006066BE" w:rsidP="006066BE">
                            <w:pPr>
                              <w:jc w:val="center"/>
                            </w:pPr>
                            <w:proofErr w:type="spellStart"/>
                            <w:r>
                              <w:t>produkte</w:t>
                            </w:r>
                            <w:proofErr w:type="spellEnd"/>
                            <w:r>
                              <w:t>,</w:t>
                            </w:r>
                          </w:p>
                          <w:p w:rsidR="006066BE" w:rsidRDefault="006066BE" w:rsidP="006066BE">
                            <w:pPr>
                              <w:jc w:val="center"/>
                            </w:pPr>
                            <w:r>
                              <w:t>Kartoffeln</w:t>
                            </w:r>
                          </w:p>
                          <w:p w:rsidR="006066BE" w:rsidRDefault="006066BE" w:rsidP="006066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4" o:spid="_x0000_s1030" style="position:absolute;margin-left:7.95pt;margin-top:71.25pt;width:88.7pt;height:1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" fillcolor="white [3201]" strokecolor="#70ad47 [3209]" strokeweight="1pt">
                <v:textbox>
                  <w:txbxContent>
                    <w:p w:rsidR="006066BE" w:rsidRDefault="006066BE" w:rsidP="006066BE">
                      <w:pPr>
                        <w:jc w:val="center"/>
                      </w:pPr>
                      <w:r>
                        <w:t>Getreide-</w:t>
                      </w:r>
                    </w:p>
                    <w:p w:rsidR="006066BE" w:rsidRDefault="006066BE" w:rsidP="006066BE">
                      <w:pPr>
                        <w:jc w:val="center"/>
                      </w:pPr>
                      <w:proofErr w:type="spellStart"/>
                      <w:r>
                        <w:t>produkte</w:t>
                      </w:r>
                      <w:proofErr w:type="spellEnd"/>
                      <w:r>
                        <w:t>,</w:t>
                      </w:r>
                    </w:p>
                    <w:p w:rsidR="006066BE" w:rsidRDefault="006066BE" w:rsidP="006066BE">
                      <w:pPr>
                        <w:jc w:val="center"/>
                      </w:pPr>
                      <w:r>
                        <w:t>Kartoffeln</w:t>
                      </w:r>
                    </w:p>
                    <w:p w:rsidR="006066BE" w:rsidRDefault="006066BE" w:rsidP="006066B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782845" wp14:editId="61ADA01A">
                <wp:simplePos x="0" y="0"/>
                <wp:positionH relativeFrom="column">
                  <wp:posOffset>1520825</wp:posOffset>
                </wp:positionH>
                <wp:positionV relativeFrom="paragraph">
                  <wp:posOffset>905840</wp:posOffset>
                </wp:positionV>
                <wp:extent cx="1126490" cy="914400"/>
                <wp:effectExtent l="0" t="0" r="16510" b="1905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490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6BE" w:rsidRDefault="006066BE" w:rsidP="006066BE">
                            <w:pPr>
                              <w:jc w:val="center"/>
                            </w:pPr>
                            <w:r>
                              <w:t>Gemüse, Salat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3" o:spid="_x0000_s1031" style="position:absolute;margin-left:119.75pt;margin-top:71.35pt;width:88.7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" fillcolor="white [3201]" strokecolor="#70ad47 [3209]" strokeweight="1pt">
                <v:textbox>
                  <w:txbxContent>
                    <w:p w:rsidR="006066BE" w:rsidRDefault="006066BE" w:rsidP="006066BE">
                      <w:pPr>
                        <w:jc w:val="center"/>
                      </w:pPr>
                      <w:r>
                        <w:t>Gemüse, Salat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94EE79" wp14:editId="608D5612">
                <wp:simplePos x="0" y="0"/>
                <wp:positionH relativeFrom="column">
                  <wp:posOffset>2943860</wp:posOffset>
                </wp:positionH>
                <wp:positionV relativeFrom="paragraph">
                  <wp:posOffset>906145</wp:posOffset>
                </wp:positionV>
                <wp:extent cx="1126490" cy="914400"/>
                <wp:effectExtent l="0" t="0" r="16510" b="19050"/>
                <wp:wrapSquare wrapText="bothSides"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490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6BE" w:rsidRDefault="006066BE" w:rsidP="006066BE">
                            <w:pPr>
                              <w:jc w:val="center"/>
                            </w:pPr>
                            <w:r>
                              <w:t>Wasser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hteck 12" o:spid="_x0000_s1032" style="position:absolute;margin-left:231.8pt;margin-top:71.35pt;width:88.7pt;height:1in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" fillcolor="white [3201]" strokecolor="#70ad47 [3209]" strokeweight="1pt">
                <v:textbox>
                  <w:txbxContent>
                    <w:p w:rsidR="006066BE" w:rsidRDefault="006066BE" w:rsidP="006066BE">
                      <w:pPr>
                        <w:jc w:val="center"/>
                      </w:pPr>
                      <w:r>
                        <w:t>Wasser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554B5A">
        <w:rPr>
          <w:rFonts w:ascii="Arial" w:hAnsi="Arial" w:cs="Arial"/>
        </w:rPr>
        <w:br w:type="page"/>
      </w:r>
    </w:p>
    <w:p w:rsidR="002D645A" w:rsidRPr="00BB353E" w:rsidRDefault="002D645A" w:rsidP="007254E1">
      <w:pPr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5D356E">
        <w:tc>
          <w:tcPr>
            <w:tcW w:w="5000" w:type="pct"/>
            <w:shd w:val="clear" w:color="auto" w:fill="BFBFBF" w:themeFill="background1" w:themeFillShade="BF"/>
          </w:tcPr>
          <w:p w:rsidR="00F22759" w:rsidRDefault="00F22759" w:rsidP="005D356E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Quellen und weitere Literaturhinweise</w:t>
            </w:r>
          </w:p>
        </w:tc>
      </w:tr>
    </w:tbl>
    <w:p w:rsidR="008B7A32" w:rsidRDefault="008B7A32" w:rsidP="008B7A32">
      <w:pPr>
        <w:spacing w:after="120" w:line="276" w:lineRule="auto"/>
        <w:rPr>
          <w:rFonts w:ascii="Arial" w:hAnsi="Arial" w:cs="Arial"/>
        </w:rPr>
      </w:pPr>
    </w:p>
    <w:p w:rsidR="002F006C" w:rsidRPr="00BF1ACE" w:rsidRDefault="002F006C" w:rsidP="008B7A32">
      <w:pPr>
        <w:spacing w:after="120" w:line="276" w:lineRule="auto"/>
        <w:rPr>
          <w:rFonts w:ascii="Arial" w:hAnsi="Arial" w:cs="Arial"/>
          <w:b/>
        </w:rPr>
      </w:pPr>
      <w:r w:rsidRPr="00BF1ACE">
        <w:rPr>
          <w:rFonts w:ascii="Arial" w:hAnsi="Arial" w:cs="Arial"/>
          <w:b/>
        </w:rPr>
        <w:t>Vorlage</w:t>
      </w:r>
      <w:r w:rsidR="00B84A35">
        <w:rPr>
          <w:rFonts w:ascii="Arial" w:hAnsi="Arial" w:cs="Arial"/>
          <w:b/>
        </w:rPr>
        <w:t xml:space="preserve"> Ernährungskreis der DGE</w:t>
      </w:r>
      <w:r w:rsidRPr="00BF1ACE">
        <w:rPr>
          <w:rFonts w:ascii="Arial" w:hAnsi="Arial" w:cs="Arial"/>
          <w:b/>
        </w:rPr>
        <w:t xml:space="preserve">: </w:t>
      </w:r>
    </w:p>
    <w:p w:rsidR="008B7A32" w:rsidRDefault="002F006C" w:rsidP="008B7A32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Eigene Erstellung</w:t>
      </w:r>
    </w:p>
    <w:p w:rsidR="00290FAE" w:rsidRDefault="00290FAE" w:rsidP="00F22759">
      <w:pPr>
        <w:spacing w:after="120" w:line="276" w:lineRule="auto"/>
        <w:rPr>
          <w:rFonts w:ascii="Arial" w:hAnsi="Arial" w:cs="Arial"/>
        </w:rPr>
      </w:pPr>
    </w:p>
    <w:p w:rsidR="002F006C" w:rsidRPr="00BF1ACE" w:rsidRDefault="002F006C" w:rsidP="00F22759">
      <w:pPr>
        <w:spacing w:after="120" w:line="276" w:lineRule="auto"/>
        <w:rPr>
          <w:rFonts w:ascii="Arial" w:hAnsi="Arial" w:cs="Arial"/>
          <w:b/>
        </w:rPr>
      </w:pPr>
      <w:r w:rsidRPr="00BF1ACE">
        <w:rPr>
          <w:rFonts w:ascii="Arial" w:hAnsi="Arial" w:cs="Arial"/>
          <w:b/>
        </w:rPr>
        <w:t xml:space="preserve">DGE-Ernährungskreis – Lösung: </w:t>
      </w:r>
    </w:p>
    <w:p w:rsidR="00290FAE" w:rsidRPr="00FD0B7B" w:rsidRDefault="00890D24" w:rsidP="00F22759">
      <w:pPr>
        <w:spacing w:after="120" w:line="276" w:lineRule="auto"/>
        <w:rPr>
          <w:rFonts w:ascii="Arial" w:hAnsi="Arial" w:cs="Arial"/>
          <w:lang w:val="en-US"/>
        </w:rPr>
      </w:pPr>
      <w:hyperlink r:id="rId9" w:history="1">
        <w:r w:rsidR="00EC39F3" w:rsidRPr="008E31FC">
          <w:rPr>
            <w:rStyle w:val="Hyperlink"/>
            <w:rFonts w:ascii="Arial" w:hAnsi="Arial" w:cs="Arial"/>
            <w:lang w:val="en-US"/>
          </w:rPr>
          <w:t>https://www.dge-medienservice.de/infoblatt-dge-ernaehrungskreis.html</w:t>
        </w:r>
      </w:hyperlink>
      <w:r w:rsidR="00EC39F3">
        <w:rPr>
          <w:rFonts w:ascii="Arial" w:hAnsi="Arial" w:cs="Arial"/>
          <w:lang w:val="en-US"/>
        </w:rPr>
        <w:t xml:space="preserve"> </w:t>
      </w:r>
      <w:r w:rsidR="00D5053F">
        <w:rPr>
          <w:rFonts w:ascii="Arial" w:hAnsi="Arial" w:cs="Arial"/>
          <w:lang w:val="en-US"/>
        </w:rPr>
        <w:t xml:space="preserve"> [Stand: 25.11</w:t>
      </w:r>
      <w:r w:rsidR="002F006C" w:rsidRPr="00FD0B7B">
        <w:rPr>
          <w:rFonts w:ascii="Arial" w:hAnsi="Arial" w:cs="Arial"/>
          <w:lang w:val="en-US"/>
        </w:rPr>
        <w:t>.2019</w:t>
      </w:r>
      <w:r w:rsidR="00290FAE" w:rsidRPr="00FD0B7B">
        <w:rPr>
          <w:rFonts w:ascii="Arial" w:hAnsi="Arial" w:cs="Arial"/>
          <w:lang w:val="en-US"/>
        </w:rPr>
        <w:t>]</w:t>
      </w:r>
    </w:p>
    <w:p w:rsidR="00AF34CD" w:rsidRPr="00FD0B7B" w:rsidRDefault="00890D24" w:rsidP="00F22759">
      <w:pPr>
        <w:spacing w:after="120" w:line="276" w:lineRule="auto"/>
        <w:rPr>
          <w:rFonts w:ascii="Arial" w:hAnsi="Arial" w:cs="Arial"/>
          <w:lang w:val="en-US"/>
        </w:rPr>
      </w:pPr>
      <w:hyperlink r:id="rId10" w:history="1">
        <w:r w:rsidR="00E40F6A" w:rsidRPr="00E40F6A">
          <w:rPr>
            <w:rStyle w:val="Hyperlink"/>
            <w:rFonts w:ascii="Arial" w:hAnsi="Arial" w:cs="Arial"/>
            <w:lang w:val="en-US"/>
          </w:rPr>
          <w:t>https://studylibde.com/doc/6259724/vollwertige-ern%C3%A4hrung-leicht-gemacht-%E2%80%93-der</w:t>
        </w:r>
      </w:hyperlink>
      <w:r w:rsidR="00D5053F">
        <w:rPr>
          <w:rFonts w:ascii="Arial" w:hAnsi="Arial" w:cs="Arial"/>
          <w:lang w:val="en-US"/>
        </w:rPr>
        <w:t xml:space="preserve">  </w:t>
      </w:r>
      <w:r w:rsidR="00F627D5">
        <w:rPr>
          <w:rFonts w:ascii="Arial" w:hAnsi="Arial" w:cs="Arial"/>
          <w:lang w:val="en-US"/>
        </w:rPr>
        <w:t>[</w:t>
      </w:r>
      <w:r w:rsidR="00D5053F">
        <w:rPr>
          <w:rFonts w:ascii="Arial" w:hAnsi="Arial" w:cs="Arial"/>
          <w:lang w:val="en-US"/>
        </w:rPr>
        <w:t>25.11</w:t>
      </w:r>
      <w:r w:rsidR="00D5053F" w:rsidRPr="00FD0B7B">
        <w:rPr>
          <w:rFonts w:ascii="Arial" w:hAnsi="Arial" w:cs="Arial"/>
          <w:lang w:val="en-US"/>
        </w:rPr>
        <w:t>.2019</w:t>
      </w:r>
      <w:r w:rsidR="00E40F6A" w:rsidRPr="00FD0B7B">
        <w:rPr>
          <w:rFonts w:ascii="Arial" w:hAnsi="Arial" w:cs="Arial"/>
          <w:lang w:val="en-US"/>
        </w:rPr>
        <w:t>]</w:t>
      </w:r>
    </w:p>
    <w:p w:rsidR="00AF34CD" w:rsidRPr="00FD0B7B" w:rsidRDefault="00AF34CD" w:rsidP="00F22759">
      <w:pPr>
        <w:spacing w:after="120" w:line="276" w:lineRule="auto"/>
        <w:rPr>
          <w:rFonts w:ascii="Arial" w:hAnsi="Arial" w:cs="Arial"/>
          <w:lang w:val="en-US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:rsidTr="005D356E">
        <w:tc>
          <w:tcPr>
            <w:tcW w:w="5000" w:type="pct"/>
            <w:shd w:val="clear" w:color="auto" w:fill="BFBFBF" w:themeFill="background1" w:themeFillShade="BF"/>
          </w:tcPr>
          <w:p w:rsidR="00F22759" w:rsidRPr="00567ED0" w:rsidRDefault="0005230F" w:rsidP="0005230F">
            <w:pPr>
              <w:spacing w:after="60" w:line="276" w:lineRule="auto"/>
              <w:rPr>
                <w:rFonts w:ascii="Arial" w:hAnsi="Arial" w:cs="Arial"/>
                <w:b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 xml:space="preserve">Kompetenzen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auf der Grundlage des </w:t>
            </w:r>
            <w:r w:rsidRPr="008B7A32">
              <w:rPr>
                <w:rFonts w:ascii="Arial" w:hAnsi="Arial" w:cs="Arial"/>
                <w:b/>
                <w:sz w:val="24"/>
                <w:szCs w:val="24"/>
              </w:rPr>
              <w:t>Bildungsplan</w:t>
            </w:r>
            <w:r>
              <w:rPr>
                <w:rFonts w:ascii="Arial" w:hAnsi="Arial" w:cs="Arial"/>
                <w:b/>
                <w:sz w:val="24"/>
                <w:szCs w:val="24"/>
              </w:rPr>
              <w:t>s für die Ausbildungsvorbereitung</w:t>
            </w:r>
            <w:r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  <w:r>
              <w:rPr>
                <w:rFonts w:ascii="Arial" w:hAnsi="Arial" w:cs="Arial"/>
                <w:b/>
                <w:sz w:val="24"/>
                <w:szCs w:val="24"/>
              </w:rPr>
              <w:t>, z.</w:t>
            </w:r>
            <w:r>
              <w:t> </w:t>
            </w:r>
            <w:r>
              <w:rPr>
                <w:rFonts w:ascii="Arial" w:hAnsi="Arial" w:cs="Arial"/>
                <w:b/>
                <w:sz w:val="24"/>
                <w:szCs w:val="24"/>
              </w:rPr>
              <w:t>B. für den Fachbereich Gesundheit/Erziehung und Soziales, bereichsspezifische Fächer, HF 4</w:t>
            </w:r>
            <w:r w:rsidR="007D6DFC">
              <w:rPr>
                <w:rFonts w:ascii="Arial" w:hAnsi="Arial" w:cs="Arial"/>
                <w:b/>
                <w:sz w:val="24"/>
                <w:szCs w:val="24"/>
              </w:rPr>
              <w:t xml:space="preserve"> Gesundheitsförderung </w:t>
            </w:r>
            <w:r>
              <w:rPr>
                <w:rFonts w:ascii="Arial" w:hAnsi="Arial" w:cs="Arial"/>
                <w:b/>
                <w:sz w:val="24"/>
                <w:szCs w:val="24"/>
              </w:rPr>
              <w:t>, LF 7, AS 7.1</w:t>
            </w:r>
          </w:p>
        </w:tc>
      </w:tr>
    </w:tbl>
    <w:tbl>
      <w:tblPr>
        <w:tblStyle w:val="Tabellenraster1"/>
        <w:tblpPr w:leftFromText="141" w:rightFromText="141" w:vertAnchor="text" w:horzAnchor="margin" w:tblpY="463"/>
        <w:tblW w:w="5000" w:type="pct"/>
        <w:tblLook w:val="04A0" w:firstRow="1" w:lastRow="0" w:firstColumn="1" w:lastColumn="0" w:noHBand="0" w:noVBand="1"/>
      </w:tblPr>
      <w:tblGrid>
        <w:gridCol w:w="2290"/>
        <w:gridCol w:w="2315"/>
        <w:gridCol w:w="2341"/>
        <w:gridCol w:w="2342"/>
      </w:tblGrid>
      <w:tr w:rsidR="000C1F59" w:rsidRPr="008B7A32" w:rsidTr="00B2488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59" w:rsidRPr="00567ED0" w:rsidRDefault="000C1F59" w:rsidP="00B2488B">
            <w:pPr>
              <w:spacing w:before="60" w:line="360" w:lineRule="auto"/>
              <w:rPr>
                <w:rFonts w:ascii="Arial" w:hAnsi="Arial" w:cs="Times New Roman"/>
                <w:b/>
                <w:szCs w:val="24"/>
                <w:lang w:val="de-DE"/>
              </w:rPr>
            </w:pPr>
            <w:r w:rsidRPr="00567ED0">
              <w:rPr>
                <w:rFonts w:ascii="Arial" w:hAnsi="Arial" w:cs="Times New Roman"/>
                <w:b/>
                <w:szCs w:val="24"/>
                <w:lang w:val="de-DE"/>
              </w:rPr>
              <w:t>Zuordnung der Arbeitsaufträge zu den Kompetenzkategorien</w:t>
            </w:r>
          </w:p>
        </w:tc>
      </w:tr>
      <w:tr w:rsidR="000C1F59" w:rsidRPr="008B7A32" w:rsidTr="00B2488B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59" w:rsidRPr="008B7A32" w:rsidRDefault="000C1F59" w:rsidP="00B2488B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proofErr w:type="spellStart"/>
            <w:r w:rsidRPr="008B7A32">
              <w:rPr>
                <w:rFonts w:ascii="Arial" w:hAnsi="Arial" w:cs="Times New Roman"/>
                <w:szCs w:val="24"/>
              </w:rPr>
              <w:t>Wissen</w:t>
            </w:r>
            <w:proofErr w:type="spellEnd"/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59" w:rsidRPr="008B7A32" w:rsidRDefault="000C1F59" w:rsidP="00B2488B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proofErr w:type="spellStart"/>
            <w:r w:rsidRPr="008B7A32">
              <w:rPr>
                <w:rFonts w:ascii="Arial" w:hAnsi="Arial" w:cs="Times New Roman"/>
                <w:szCs w:val="24"/>
              </w:rPr>
              <w:t>Fertigkeiten</w:t>
            </w:r>
            <w:proofErr w:type="spellEnd"/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59" w:rsidRPr="008B7A32" w:rsidRDefault="000C1F59" w:rsidP="00B2488B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proofErr w:type="spellStart"/>
            <w:r w:rsidRPr="008B7A32">
              <w:rPr>
                <w:rFonts w:ascii="Arial" w:hAnsi="Arial" w:cs="Times New Roman"/>
                <w:szCs w:val="24"/>
              </w:rPr>
              <w:t>Sozialkompetenz</w:t>
            </w:r>
            <w:proofErr w:type="spellEnd"/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1F59" w:rsidRPr="008B7A32" w:rsidRDefault="000C1F59" w:rsidP="00B2488B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proofErr w:type="spellStart"/>
            <w:r w:rsidRPr="008B7A32">
              <w:rPr>
                <w:rFonts w:ascii="Arial" w:hAnsi="Arial" w:cs="Times New Roman"/>
                <w:szCs w:val="24"/>
              </w:rPr>
              <w:t>Selbstständigkeit</w:t>
            </w:r>
            <w:proofErr w:type="spellEnd"/>
          </w:p>
        </w:tc>
      </w:tr>
      <w:tr w:rsidR="000C1F59" w:rsidRPr="008B7A32" w:rsidTr="00B2488B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9" w:rsidRPr="008B7A32" w:rsidRDefault="00CC4575" w:rsidP="00CC4575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9" w:rsidRPr="008B7A32" w:rsidRDefault="00CC4575" w:rsidP="00CC4575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9" w:rsidRPr="008B7A32" w:rsidRDefault="007254E1" w:rsidP="00CC4575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59" w:rsidRPr="008B7A32" w:rsidRDefault="00CC4575" w:rsidP="00CC4575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</w:rPr>
              <w:sym w:font="Wingdings" w:char="F0FC"/>
            </w:r>
          </w:p>
        </w:tc>
      </w:tr>
    </w:tbl>
    <w:p w:rsidR="00637CFA" w:rsidRPr="008B7A32" w:rsidRDefault="00637CFA" w:rsidP="008B7A32">
      <w:pPr>
        <w:tabs>
          <w:tab w:val="left" w:pos="6720"/>
        </w:tabs>
        <w:spacing w:after="120" w:line="276" w:lineRule="auto"/>
        <w:rPr>
          <w:rFonts w:ascii="Arial" w:hAnsi="Arial" w:cs="Arial"/>
        </w:rPr>
      </w:pPr>
    </w:p>
    <w:sectPr w:rsidR="00637CFA" w:rsidRPr="008B7A32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0C3" w:rsidRDefault="00C630C3" w:rsidP="000E5772">
      <w:r>
        <w:separator/>
      </w:r>
    </w:p>
  </w:endnote>
  <w:endnote w:type="continuationSeparator" w:id="0">
    <w:p w:rsidR="00C630C3" w:rsidRDefault="00C630C3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0C3" w:rsidRDefault="00C630C3" w:rsidP="000E5772">
      <w:r>
        <w:separator/>
      </w:r>
    </w:p>
  </w:footnote>
  <w:footnote w:type="continuationSeparator" w:id="0">
    <w:p w:rsidR="00C630C3" w:rsidRDefault="00C630C3" w:rsidP="000E5772">
      <w:r>
        <w:continuationSeparator/>
      </w:r>
    </w:p>
  </w:footnote>
  <w:footnote w:id="1">
    <w:p w:rsidR="00683870" w:rsidRPr="00E81242" w:rsidRDefault="00683870" w:rsidP="00683870">
      <w:pPr>
        <w:pStyle w:val="Funotentext"/>
        <w:rPr>
          <w:rFonts w:ascii="Arial" w:hAnsi="Arial" w:cs="Arial"/>
          <w:sz w:val="18"/>
          <w:szCs w:val="18"/>
        </w:rPr>
      </w:pPr>
      <w:r w:rsidRPr="00E81242">
        <w:rPr>
          <w:rStyle w:val="Funotenzeichen"/>
          <w:rFonts w:ascii="Arial" w:hAnsi="Arial" w:cs="Arial"/>
          <w:sz w:val="18"/>
          <w:szCs w:val="18"/>
        </w:rPr>
        <w:footnoteRef/>
      </w:r>
      <w:r w:rsidRPr="00E81242">
        <w:rPr>
          <w:rFonts w:ascii="Arial" w:hAnsi="Arial" w:cs="Arial"/>
          <w:sz w:val="18"/>
          <w:szCs w:val="18"/>
        </w:rPr>
        <w:t xml:space="preserve"> Info für Lehrkräfte:</w:t>
      </w:r>
    </w:p>
    <w:p w:rsidR="0005230F" w:rsidRPr="00683870" w:rsidRDefault="00683870" w:rsidP="0005230F">
      <w:pPr>
        <w:pStyle w:val="Funotentext"/>
        <w:rPr>
          <w:rFonts w:ascii="Arial" w:hAnsi="Arial" w:cs="Arial"/>
          <w:sz w:val="18"/>
          <w:szCs w:val="18"/>
        </w:rPr>
      </w:pPr>
      <w:r w:rsidRPr="00E81242">
        <w:rPr>
          <w:rFonts w:ascii="Arial" w:hAnsi="Arial" w:cs="Arial"/>
          <w:sz w:val="18"/>
          <w:szCs w:val="18"/>
        </w:rPr>
        <w:t xml:space="preserve">Dieses Arbeitsblatt ist ausgerichtet am Fachbereich Gesundheit/Erziehung und Soziales. </w:t>
      </w:r>
      <w:r w:rsidRPr="00E81242">
        <w:rPr>
          <w:rFonts w:ascii="Arial" w:hAnsi="Arial" w:cs="Arial"/>
          <w:sz w:val="18"/>
          <w:szCs w:val="18"/>
        </w:rPr>
        <w:br/>
        <w:t>Eine Anpassung auf den eigenen Fachbereich ist möglich.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1413C6" w:rsidRPr="007B0F17" w:rsidTr="00C65C8F">
      <w:trPr>
        <w:jc w:val="center"/>
      </w:trPr>
      <w:tc>
        <w:tcPr>
          <w:tcW w:w="1666" w:type="pct"/>
          <w:vAlign w:val="center"/>
        </w:tcPr>
        <w:p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3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7CA07D6C" wp14:editId="33F89225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1312F653" wp14:editId="59808047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:rsidTr="004170C4">
      <w:trPr>
        <w:jc w:val="center"/>
      </w:trPr>
      <w:tc>
        <w:tcPr>
          <w:tcW w:w="5000" w:type="pct"/>
          <w:gridSpan w:val="3"/>
        </w:tcPr>
        <w:p w:rsidR="001413C6" w:rsidRPr="008B7A32" w:rsidRDefault="00361559" w:rsidP="008D3F93">
          <w:pPr>
            <w:spacing w:before="120" w:after="120"/>
            <w:jc w:val="center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>Ernährung</w:t>
          </w:r>
          <w:r w:rsidR="001413C6" w:rsidRPr="008B7A32">
            <w:rPr>
              <w:rFonts w:ascii="Arial" w:hAnsi="Arial" w:cs="Arial"/>
              <w:b/>
              <w:sz w:val="28"/>
              <w:szCs w:val="24"/>
            </w:rPr>
            <w:t xml:space="preserve"> – Feld </w:t>
          </w:r>
          <w:r w:rsidR="00FD0B7B">
            <w:rPr>
              <w:rFonts w:ascii="Arial" w:hAnsi="Arial" w:cs="Arial"/>
              <w:b/>
              <w:sz w:val="28"/>
              <w:szCs w:val="24"/>
            </w:rPr>
            <w:t>2/</w:t>
          </w:r>
          <w:r>
            <w:rPr>
              <w:rFonts w:ascii="Arial" w:hAnsi="Arial" w:cs="Arial"/>
              <w:b/>
              <w:sz w:val="28"/>
              <w:szCs w:val="24"/>
            </w:rPr>
            <w:t>1</w:t>
          </w:r>
          <w:r w:rsidR="001413C6" w:rsidRPr="008B7A32">
            <w:rPr>
              <w:rFonts w:ascii="Arial" w:hAnsi="Arial" w:cs="Arial"/>
              <w:b/>
              <w:sz w:val="28"/>
              <w:szCs w:val="24"/>
            </w:rPr>
            <w:t xml:space="preserve"> – </w:t>
          </w:r>
          <w:r w:rsidR="00E668F7">
            <w:rPr>
              <w:rFonts w:ascii="Arial" w:hAnsi="Arial" w:cs="Arial"/>
              <w:b/>
              <w:sz w:val="28"/>
              <w:szCs w:val="24"/>
            </w:rPr>
            <w:t>Lebensmittel</w:t>
          </w:r>
          <w:r w:rsidR="00E668F7">
            <w:rPr>
              <w:rFonts w:ascii="Arial" w:hAnsi="Arial" w:cs="Arial"/>
              <w:b/>
              <w:sz w:val="28"/>
              <w:szCs w:val="24"/>
            </w:rPr>
            <w:br/>
            <w:t xml:space="preserve">dem DGE-Ernährungskreis </w:t>
          </w:r>
          <w:r w:rsidR="008D3F93">
            <w:rPr>
              <w:rFonts w:ascii="Arial" w:hAnsi="Arial" w:cs="Arial"/>
              <w:b/>
              <w:sz w:val="28"/>
              <w:szCs w:val="24"/>
            </w:rPr>
            <w:t>zuordnen</w:t>
          </w:r>
        </w:p>
      </w:tc>
    </w:tr>
  </w:tbl>
  <w:bookmarkEnd w:id="3"/>
  <w:p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5D9D994" wp14:editId="617CC381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1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8C13453" id="Gruppieren 6" o:spid="_x0000_s1026" style="position:absolute;margin-left:-53.35pt;margin-top:166.45pt;width:17pt;height:280.5pt;z-index:251659264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1387"/>
    <w:multiLevelType w:val="hybridMultilevel"/>
    <w:tmpl w:val="9C7841B6"/>
    <w:lvl w:ilvl="0" w:tplc="F4449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BF08EF"/>
    <w:multiLevelType w:val="hybridMultilevel"/>
    <w:tmpl w:val="EFB6CBF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59"/>
    <w:rsid w:val="00005897"/>
    <w:rsid w:val="0004157C"/>
    <w:rsid w:val="00042DAA"/>
    <w:rsid w:val="0005230F"/>
    <w:rsid w:val="0008001B"/>
    <w:rsid w:val="000C1F59"/>
    <w:rsid w:val="000D5009"/>
    <w:rsid w:val="000E5772"/>
    <w:rsid w:val="000F0AF3"/>
    <w:rsid w:val="000F5180"/>
    <w:rsid w:val="00126219"/>
    <w:rsid w:val="001413C6"/>
    <w:rsid w:val="00143F87"/>
    <w:rsid w:val="001515C3"/>
    <w:rsid w:val="0016747B"/>
    <w:rsid w:val="001E7AA8"/>
    <w:rsid w:val="00213630"/>
    <w:rsid w:val="00221F33"/>
    <w:rsid w:val="00256AA1"/>
    <w:rsid w:val="00274A47"/>
    <w:rsid w:val="00290FAE"/>
    <w:rsid w:val="002C4517"/>
    <w:rsid w:val="002D645A"/>
    <w:rsid w:val="002E12D2"/>
    <w:rsid w:val="002F006C"/>
    <w:rsid w:val="00333BFC"/>
    <w:rsid w:val="00361559"/>
    <w:rsid w:val="003924E6"/>
    <w:rsid w:val="003941FE"/>
    <w:rsid w:val="003E0629"/>
    <w:rsid w:val="003E5080"/>
    <w:rsid w:val="00401308"/>
    <w:rsid w:val="004170C4"/>
    <w:rsid w:val="004200AA"/>
    <w:rsid w:val="00445058"/>
    <w:rsid w:val="004D369F"/>
    <w:rsid w:val="004D4355"/>
    <w:rsid w:val="004E590C"/>
    <w:rsid w:val="00504366"/>
    <w:rsid w:val="0051082F"/>
    <w:rsid w:val="00526A14"/>
    <w:rsid w:val="00554B5A"/>
    <w:rsid w:val="00555EE0"/>
    <w:rsid w:val="00567ED0"/>
    <w:rsid w:val="005771BA"/>
    <w:rsid w:val="005814D4"/>
    <w:rsid w:val="005C0F5E"/>
    <w:rsid w:val="006066BE"/>
    <w:rsid w:val="00607181"/>
    <w:rsid w:val="00637CFA"/>
    <w:rsid w:val="00683870"/>
    <w:rsid w:val="006A4B27"/>
    <w:rsid w:val="006B7A3D"/>
    <w:rsid w:val="006E0D82"/>
    <w:rsid w:val="007254E1"/>
    <w:rsid w:val="007708A7"/>
    <w:rsid w:val="00777845"/>
    <w:rsid w:val="00794053"/>
    <w:rsid w:val="007B2232"/>
    <w:rsid w:val="007D6DFC"/>
    <w:rsid w:val="007E0580"/>
    <w:rsid w:val="007F1601"/>
    <w:rsid w:val="00867D4F"/>
    <w:rsid w:val="008811D9"/>
    <w:rsid w:val="00890D24"/>
    <w:rsid w:val="008B7563"/>
    <w:rsid w:val="008B7A32"/>
    <w:rsid w:val="008D3F93"/>
    <w:rsid w:val="008D674C"/>
    <w:rsid w:val="0099234A"/>
    <w:rsid w:val="009968BA"/>
    <w:rsid w:val="009C7862"/>
    <w:rsid w:val="009E6C34"/>
    <w:rsid w:val="00A07D05"/>
    <w:rsid w:val="00A90A4E"/>
    <w:rsid w:val="00AF34CD"/>
    <w:rsid w:val="00B14162"/>
    <w:rsid w:val="00B2488B"/>
    <w:rsid w:val="00B24EA4"/>
    <w:rsid w:val="00B659CE"/>
    <w:rsid w:val="00B665E7"/>
    <w:rsid w:val="00B67A17"/>
    <w:rsid w:val="00B84A35"/>
    <w:rsid w:val="00B8664C"/>
    <w:rsid w:val="00BB353E"/>
    <w:rsid w:val="00BB6F28"/>
    <w:rsid w:val="00BC4248"/>
    <w:rsid w:val="00BE15FB"/>
    <w:rsid w:val="00BF1ACE"/>
    <w:rsid w:val="00BF7B13"/>
    <w:rsid w:val="00C00C7D"/>
    <w:rsid w:val="00C37706"/>
    <w:rsid w:val="00C630C3"/>
    <w:rsid w:val="00C65C8F"/>
    <w:rsid w:val="00C725ED"/>
    <w:rsid w:val="00CC4575"/>
    <w:rsid w:val="00CF3061"/>
    <w:rsid w:val="00D02237"/>
    <w:rsid w:val="00D3441F"/>
    <w:rsid w:val="00D5053F"/>
    <w:rsid w:val="00DB6003"/>
    <w:rsid w:val="00E40F6A"/>
    <w:rsid w:val="00E43B8C"/>
    <w:rsid w:val="00E52813"/>
    <w:rsid w:val="00E668F7"/>
    <w:rsid w:val="00E757D4"/>
    <w:rsid w:val="00EC39F3"/>
    <w:rsid w:val="00EE28E1"/>
    <w:rsid w:val="00EE64DA"/>
    <w:rsid w:val="00F0280F"/>
    <w:rsid w:val="00F22759"/>
    <w:rsid w:val="00F627D5"/>
    <w:rsid w:val="00F867C4"/>
    <w:rsid w:val="00FC793A"/>
    <w:rsid w:val="00FD0B7B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F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F59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unhideWhenUsed/>
    <w:rsid w:val="00AF34C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F34C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F34CD"/>
    <w:rPr>
      <w:vertAlign w:val="superscrip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1082F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A4B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A4B2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A4B2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4B2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4B27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8811D9"/>
    <w:pPr>
      <w:ind w:left="720"/>
      <w:contextualSpacing/>
    </w:pPr>
  </w:style>
  <w:style w:type="paragraph" w:styleId="berarbeitung">
    <w:name w:val="Revision"/>
    <w:hidden/>
    <w:uiPriority w:val="99"/>
    <w:semiHidden/>
    <w:rsid w:val="006E0D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F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F59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unhideWhenUsed/>
    <w:rsid w:val="00AF34C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F34C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F34CD"/>
    <w:rPr>
      <w:vertAlign w:val="superscript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1082F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A4B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A4B2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A4B2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4B2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4B27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8811D9"/>
    <w:pPr>
      <w:ind w:left="720"/>
      <w:contextualSpacing/>
    </w:pPr>
  </w:style>
  <w:style w:type="paragraph" w:styleId="berarbeitung">
    <w:name w:val="Revision"/>
    <w:hidden/>
    <w:uiPriority w:val="99"/>
    <w:semiHidden/>
    <w:rsid w:val="006E0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studylibde.com/doc/6259724/vollwertige-ern%C3%A4hrung-leicht-gemacht-%E2%80%93-d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ge-medienservice.de/infoblatt-dge-ernaehrungskreis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oogle%20Drive\0%20BK%20Rheine\16%20Kommission%20QUA-LiS%20NRW\Materialien%20Berufliche%20Identit&#228;t\Layout-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Layout-Vorlage.dotx</Template>
  <TotalTime>0</TotalTime>
  <Pages>3</Pages>
  <Words>414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Hendrix, Luitgard</cp:lastModifiedBy>
  <cp:revision>22</cp:revision>
  <cp:lastPrinted>2018-12-12T20:59:00Z</cp:lastPrinted>
  <dcterms:created xsi:type="dcterms:W3CDTF">2019-10-29T10:43:00Z</dcterms:created>
  <dcterms:modified xsi:type="dcterms:W3CDTF">2019-12-17T12:09:00Z</dcterms:modified>
</cp:coreProperties>
</file>