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96E9" w14:textId="77777777" w:rsidR="008D7D62" w:rsidRPr="008D7D62" w:rsidRDefault="008D7D62" w:rsidP="003522A3">
      <w:pPr>
        <w:tabs>
          <w:tab w:val="left" w:pos="5670"/>
        </w:tabs>
        <w:ind w:left="142" w:hanging="142"/>
        <w:rPr>
          <w:rFonts w:ascii="Arial" w:hAnsi="Arial"/>
          <w:u w:val="single"/>
        </w:rPr>
      </w:pPr>
      <w:r w:rsidRPr="00240243">
        <w:rPr>
          <w:rFonts w:ascii="Arial" w:hAnsi="Arial"/>
          <w:b/>
          <w:u w:val="single"/>
        </w:rPr>
        <w:t xml:space="preserve">Beurteilung im </w:t>
      </w:r>
      <w:r w:rsidR="003522A3">
        <w:rPr>
          <w:rFonts w:ascii="Arial" w:hAnsi="Arial"/>
          <w:b/>
          <w:u w:val="single"/>
        </w:rPr>
        <w:t>Orientierungsp</w:t>
      </w:r>
      <w:r w:rsidRPr="008D7D62">
        <w:rPr>
          <w:rFonts w:ascii="Arial" w:hAnsi="Arial"/>
          <w:b/>
          <w:u w:val="single"/>
        </w:rPr>
        <w:t>raktikum</w:t>
      </w:r>
      <w:r w:rsidR="007353AF">
        <w:rPr>
          <w:rFonts w:ascii="Arial" w:hAnsi="Arial"/>
          <w:b/>
          <w:u w:val="single"/>
        </w:rPr>
        <w:t xml:space="preserve"> </w:t>
      </w:r>
      <w:proofErr w:type="gramStart"/>
      <w:r w:rsidR="007353AF">
        <w:rPr>
          <w:rFonts w:ascii="Arial" w:hAnsi="Arial"/>
          <w:b/>
          <w:u w:val="single"/>
        </w:rPr>
        <w:t>FSP</w:t>
      </w:r>
      <w:r w:rsidR="003522A3">
        <w:rPr>
          <w:rFonts w:ascii="Arial" w:hAnsi="Arial"/>
          <w:b/>
          <w:u w:val="single"/>
        </w:rPr>
        <w:t xml:space="preserve"> </w:t>
      </w:r>
      <w:r w:rsidR="003522A3">
        <w:rPr>
          <w:rFonts w:ascii="Arial" w:hAnsi="Arial"/>
          <w:b/>
        </w:rPr>
        <w:t xml:space="preserve"> </w:t>
      </w:r>
      <w:r w:rsidR="003522A3">
        <w:rPr>
          <w:rFonts w:ascii="Arial" w:hAnsi="Arial"/>
          <w:b/>
        </w:rPr>
        <w:tab/>
      </w:r>
      <w:proofErr w:type="gramEnd"/>
      <w:r w:rsidRPr="008D7D62">
        <w:rPr>
          <w:rFonts w:ascii="Arial" w:hAnsi="Arial"/>
        </w:rPr>
        <w:t>Datum:</w:t>
      </w:r>
      <w:r w:rsidRPr="008D7D62">
        <w:rPr>
          <w:rFonts w:ascii="Arial" w:hAnsi="Arial"/>
          <w:u w:val="single"/>
        </w:rPr>
        <w:t>___</w:t>
      </w:r>
      <w:r>
        <w:rPr>
          <w:rFonts w:ascii="Arial" w:hAnsi="Arial"/>
          <w:u w:val="single"/>
        </w:rPr>
        <w:t>_____</w:t>
      </w:r>
      <w:r w:rsidRPr="008D7D62">
        <w:rPr>
          <w:rFonts w:ascii="Arial" w:hAnsi="Arial"/>
          <w:u w:val="single"/>
        </w:rPr>
        <w:t>_______</w:t>
      </w:r>
      <w:r w:rsidR="003522A3">
        <w:rPr>
          <w:rFonts w:ascii="Arial" w:hAnsi="Arial"/>
          <w:u w:val="single"/>
        </w:rPr>
        <w:t>__</w:t>
      </w:r>
      <w:r w:rsidRPr="008D7D62">
        <w:rPr>
          <w:rFonts w:ascii="Arial" w:hAnsi="Arial"/>
          <w:u w:val="single"/>
        </w:rPr>
        <w:t>_____</w:t>
      </w:r>
    </w:p>
    <w:p w14:paraId="11D848EE" w14:textId="77777777" w:rsidR="008D7D62" w:rsidRPr="008D7D62" w:rsidRDefault="008D7D62" w:rsidP="008D7D62">
      <w:pPr>
        <w:rPr>
          <w:rFonts w:ascii="Arial" w:hAnsi="Arial"/>
          <w:u w:val="single"/>
        </w:rPr>
      </w:pPr>
    </w:p>
    <w:p w14:paraId="31729599" w14:textId="77777777" w:rsidR="008D7D62" w:rsidRPr="008D7D62" w:rsidRDefault="008D7D62" w:rsidP="008D7D62">
      <w:pPr>
        <w:rPr>
          <w:rFonts w:ascii="Arial" w:hAnsi="Arial"/>
        </w:rPr>
      </w:pPr>
      <w:r w:rsidRPr="008D7D62">
        <w:rPr>
          <w:rFonts w:ascii="Arial" w:hAnsi="Arial"/>
        </w:rPr>
        <w:t>Einrichtung /PAE: ________________________________________________________</w:t>
      </w:r>
    </w:p>
    <w:p w14:paraId="13E1DED5" w14:textId="77777777" w:rsidR="008D7D62" w:rsidRPr="008D7D62" w:rsidRDefault="008D7D62" w:rsidP="008D7D62"/>
    <w:p w14:paraId="5B2E5975" w14:textId="3156A3DD" w:rsidR="008D7D62" w:rsidRPr="008D7D62" w:rsidRDefault="00E20A2E" w:rsidP="008D7D62">
      <w:pPr>
        <w:rPr>
          <w:rFonts w:ascii="Arial" w:hAnsi="Arial"/>
        </w:rPr>
      </w:pPr>
      <w:r>
        <w:rPr>
          <w:rFonts w:ascii="Arial" w:hAnsi="Arial"/>
        </w:rPr>
        <w:t>P</w:t>
      </w:r>
      <w:r w:rsidR="008D7D62" w:rsidRPr="008D7D62">
        <w:rPr>
          <w:rFonts w:ascii="Arial" w:hAnsi="Arial"/>
        </w:rPr>
        <w:t>raktikant</w:t>
      </w:r>
      <w:r w:rsidR="008830FE">
        <w:rPr>
          <w:rFonts w:ascii="Arial" w:hAnsi="Arial"/>
        </w:rPr>
        <w:t xml:space="preserve">in / </w:t>
      </w:r>
      <w:proofErr w:type="gramStart"/>
      <w:r w:rsidR="008830FE">
        <w:rPr>
          <w:rFonts w:ascii="Arial" w:hAnsi="Arial"/>
        </w:rPr>
        <w:t>Praktikant</w:t>
      </w:r>
      <w:r w:rsidR="008D7D62" w:rsidRPr="008D7D62">
        <w:rPr>
          <w:rFonts w:ascii="Arial" w:hAnsi="Arial"/>
        </w:rPr>
        <w:t>:_</w:t>
      </w:r>
      <w:proofErr w:type="gramEnd"/>
      <w:r w:rsidR="008D7D62" w:rsidRPr="008D7D62">
        <w:rPr>
          <w:rFonts w:ascii="Arial" w:hAnsi="Arial"/>
        </w:rPr>
        <w:t>_________________________</w:t>
      </w:r>
    </w:p>
    <w:p w14:paraId="1C2AD3AB" w14:textId="77777777" w:rsidR="004E7968" w:rsidRDefault="004E7968" w:rsidP="008D7D62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616"/>
        <w:gridCol w:w="617"/>
        <w:gridCol w:w="694"/>
        <w:gridCol w:w="639"/>
      </w:tblGrid>
      <w:tr w:rsidR="003522A3" w:rsidRPr="003522A3" w14:paraId="712AB48E" w14:textId="77777777" w:rsidTr="004E7968">
        <w:tc>
          <w:tcPr>
            <w:tcW w:w="6927" w:type="dxa"/>
          </w:tcPr>
          <w:p w14:paraId="32070BC2" w14:textId="77777777" w:rsidR="003522A3" w:rsidRPr="004E7968" w:rsidRDefault="003522A3" w:rsidP="004E7968">
            <w:pPr>
              <w:rPr>
                <w:rFonts w:ascii="Arial" w:hAnsi="Arial" w:cs="Arial"/>
                <w:b/>
              </w:rPr>
            </w:pPr>
            <w:r w:rsidRPr="004E7968">
              <w:rPr>
                <w:rFonts w:ascii="Arial" w:hAnsi="Arial" w:cs="Arial"/>
                <w:b/>
                <w:bCs/>
              </w:rPr>
              <w:t>Fähigkeiten und Fertigkeiten, die bis zum und durch das Orientierungspraktikum erworben werden sollten</w:t>
            </w:r>
          </w:p>
        </w:tc>
        <w:tc>
          <w:tcPr>
            <w:tcW w:w="616" w:type="dxa"/>
          </w:tcPr>
          <w:p w14:paraId="535AD3A3" w14:textId="77777777" w:rsidR="003522A3" w:rsidRPr="00240243" w:rsidRDefault="003522A3" w:rsidP="004E7968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F96673">
              <w:rPr>
                <w:rFonts w:ascii="Arial" w:hAnsi="Arial"/>
                <w:bCs/>
                <w:color w:val="000000"/>
                <w:sz w:val="20"/>
              </w:rPr>
              <w:t xml:space="preserve">voll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17" w:type="dxa"/>
          </w:tcPr>
          <w:p w14:paraId="5E75FCF7" w14:textId="77777777" w:rsidR="00F96673" w:rsidRDefault="003522A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F96673">
              <w:rPr>
                <w:rFonts w:ascii="Arial" w:hAnsi="Arial"/>
                <w:bCs/>
                <w:color w:val="000000"/>
                <w:sz w:val="20"/>
              </w:rPr>
              <w:t>zum Teil</w:t>
            </w:r>
          </w:p>
          <w:p w14:paraId="6F766705" w14:textId="77777777" w:rsidR="003522A3" w:rsidRPr="00240243" w:rsidRDefault="003522A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39" w:type="dxa"/>
          </w:tcPr>
          <w:p w14:paraId="2C5B1C1C" w14:textId="77777777" w:rsidR="003522A3" w:rsidRPr="00240243" w:rsidRDefault="003522A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proofErr w:type="spellStart"/>
            <w:r w:rsidR="00F96673">
              <w:rPr>
                <w:rFonts w:ascii="Arial" w:hAnsi="Arial"/>
                <w:bCs/>
                <w:color w:val="000000"/>
                <w:sz w:val="20"/>
              </w:rPr>
              <w:t>weni-ger</w:t>
            </w:r>
            <w:proofErr w:type="spellEnd"/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639" w:type="dxa"/>
          </w:tcPr>
          <w:p w14:paraId="3E522A39" w14:textId="77777777" w:rsidR="003522A3" w:rsidRPr="00240243" w:rsidRDefault="003522A3" w:rsidP="004E7968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F96673">
              <w:rPr>
                <w:rFonts w:ascii="Arial" w:hAnsi="Arial"/>
                <w:bCs/>
                <w:color w:val="000000"/>
                <w:sz w:val="20"/>
              </w:rPr>
              <w:t xml:space="preserve">gar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nicht zu</w:t>
            </w:r>
          </w:p>
        </w:tc>
      </w:tr>
      <w:tr w:rsidR="004E7968" w:rsidRPr="003522A3" w14:paraId="1C455220" w14:textId="77777777" w:rsidTr="004E7968">
        <w:tc>
          <w:tcPr>
            <w:tcW w:w="9438" w:type="dxa"/>
            <w:gridSpan w:val="5"/>
          </w:tcPr>
          <w:p w14:paraId="0E5DA25A" w14:textId="77777777" w:rsidR="004E7968" w:rsidRDefault="004E7968" w:rsidP="004E7968">
            <w:pPr>
              <w:rPr>
                <w:rFonts w:ascii="Arial" w:hAnsi="Arial" w:cs="Arial"/>
              </w:rPr>
            </w:pPr>
            <w:r w:rsidRPr="003522A3">
              <w:rPr>
                <w:rFonts w:ascii="Arial" w:hAnsi="Arial" w:cs="Arial"/>
                <w:b/>
              </w:rPr>
              <w:t>Fachkompetenz</w:t>
            </w:r>
          </w:p>
          <w:p w14:paraId="392A066D" w14:textId="77777777" w:rsidR="00030DD4" w:rsidRPr="00030DD4" w:rsidRDefault="00030DD4" w:rsidP="004E7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4E7968" w:rsidRPr="003522A3" w14:paraId="7C76D0DB" w14:textId="77777777" w:rsidTr="004E7968">
        <w:tc>
          <w:tcPr>
            <w:tcW w:w="6927" w:type="dxa"/>
          </w:tcPr>
          <w:p w14:paraId="2A6C56E4" w14:textId="77777777" w:rsidR="004E7968" w:rsidRPr="00115C2B" w:rsidRDefault="00030DD4" w:rsidP="004E7968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besitzt die </w:t>
            </w:r>
            <w:r w:rsidR="004E7968" w:rsidRPr="00115C2B">
              <w:rPr>
                <w:rFonts w:ascii="Arial" w:hAnsi="Arial" w:cs="Arial"/>
              </w:rPr>
              <w:t>Fähigkeit sich sprachlich ausdrücken zu können</w:t>
            </w:r>
          </w:p>
        </w:tc>
        <w:tc>
          <w:tcPr>
            <w:tcW w:w="616" w:type="dxa"/>
          </w:tcPr>
          <w:p w14:paraId="194E2453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5D4402B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AAE9E6B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8003ED2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5F3E4C0E" w14:textId="77777777" w:rsidTr="004E7968">
        <w:tc>
          <w:tcPr>
            <w:tcW w:w="6927" w:type="dxa"/>
          </w:tcPr>
          <w:p w14:paraId="75376834" w14:textId="77777777" w:rsidR="004E7968" w:rsidRPr="00115C2B" w:rsidRDefault="00030DD4" w:rsidP="00030DD4">
            <w:pPr>
              <w:pStyle w:val="ListParagraph"/>
              <w:numPr>
                <w:ilvl w:val="0"/>
                <w:numId w:val="3"/>
              </w:numPr>
              <w:ind w:left="142" w:hanging="142"/>
            </w:pPr>
            <w:r>
              <w:rPr>
                <w:rFonts w:ascii="Arial" w:hAnsi="Arial" w:cs="Arial"/>
              </w:rPr>
              <w:t xml:space="preserve">kann </w:t>
            </w:r>
            <w:r w:rsidR="004E7968" w:rsidRPr="00115C2B">
              <w:rPr>
                <w:rFonts w:ascii="Arial" w:hAnsi="Arial" w:cs="Arial"/>
              </w:rPr>
              <w:t>sich schriftlich ausdrücken</w:t>
            </w:r>
          </w:p>
        </w:tc>
        <w:tc>
          <w:tcPr>
            <w:tcW w:w="616" w:type="dxa"/>
          </w:tcPr>
          <w:p w14:paraId="69A57C76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CA4B886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647B79C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85BA7B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3FBAF40B" w14:textId="77777777" w:rsidTr="004E7968">
        <w:tc>
          <w:tcPr>
            <w:tcW w:w="6927" w:type="dxa"/>
          </w:tcPr>
          <w:p w14:paraId="73F8ABD8" w14:textId="77777777" w:rsidR="004E7968" w:rsidRPr="002A4461" w:rsidRDefault="00030DD4" w:rsidP="00030DD4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 w:rsidRPr="002A4461">
              <w:rPr>
                <w:rFonts w:ascii="Arial" w:hAnsi="Arial" w:cs="Arial"/>
              </w:rPr>
              <w:t>konnte sich in der Praxis/ -stelle o</w:t>
            </w:r>
            <w:r w:rsidR="004E7968" w:rsidRPr="002A4461">
              <w:rPr>
                <w:rFonts w:ascii="Arial" w:hAnsi="Arial" w:cs="Arial"/>
              </w:rPr>
              <w:t>rientieren</w:t>
            </w:r>
          </w:p>
        </w:tc>
        <w:tc>
          <w:tcPr>
            <w:tcW w:w="616" w:type="dxa"/>
          </w:tcPr>
          <w:p w14:paraId="25E579D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F8067C0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C191C80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A6715C4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5583B559" w14:textId="77777777" w:rsidTr="004E7968">
        <w:tc>
          <w:tcPr>
            <w:tcW w:w="6927" w:type="dxa"/>
          </w:tcPr>
          <w:p w14:paraId="02311CCC" w14:textId="77777777" w:rsidR="004E7968" w:rsidRPr="002A4461" w:rsidRDefault="0077244B" w:rsidP="00030DD4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 w:rsidRPr="002A4461">
              <w:rPr>
                <w:rFonts w:ascii="Arial" w:hAnsi="Arial" w:cs="Arial"/>
              </w:rPr>
              <w:t>beobachtet und dokumentiert möglichst wertfrei und vorurteilsfrei</w:t>
            </w:r>
          </w:p>
        </w:tc>
        <w:tc>
          <w:tcPr>
            <w:tcW w:w="616" w:type="dxa"/>
          </w:tcPr>
          <w:p w14:paraId="312A6692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2ADCC2D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07EC2B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A010E05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30D8BB8B" w14:textId="77777777" w:rsidTr="004E7968">
        <w:tc>
          <w:tcPr>
            <w:tcW w:w="6927" w:type="dxa"/>
          </w:tcPr>
          <w:p w14:paraId="38D107E0" w14:textId="77777777" w:rsidR="004E7968" w:rsidRPr="00115C2B" w:rsidRDefault="00030DD4" w:rsidP="004E7968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zeigt den</w:t>
            </w:r>
            <w:r w:rsidR="004E7968" w:rsidRPr="00115C2B">
              <w:rPr>
                <w:rFonts w:ascii="Arial" w:hAnsi="Arial" w:cs="Arial"/>
              </w:rPr>
              <w:t xml:space="preserve"> Perspektivwechsel</w:t>
            </w:r>
          </w:p>
        </w:tc>
        <w:tc>
          <w:tcPr>
            <w:tcW w:w="616" w:type="dxa"/>
          </w:tcPr>
          <w:p w14:paraId="4627EF78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51AB94C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D433EE5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7D0D06D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41849206" w14:textId="77777777" w:rsidTr="004E7968">
        <w:tc>
          <w:tcPr>
            <w:tcW w:w="6927" w:type="dxa"/>
          </w:tcPr>
          <w:p w14:paraId="059F8417" w14:textId="77777777" w:rsidR="004E7968" w:rsidRPr="00115C2B" w:rsidRDefault="00030DD4" w:rsidP="00030DD4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nimmt p</w:t>
            </w:r>
            <w:r w:rsidR="004E7968" w:rsidRPr="00115C2B">
              <w:rPr>
                <w:rFonts w:ascii="Arial" w:hAnsi="Arial" w:cs="Arial"/>
              </w:rPr>
              <w:t>rofessionell Kontakt zu Kindern auf</w:t>
            </w:r>
          </w:p>
        </w:tc>
        <w:tc>
          <w:tcPr>
            <w:tcW w:w="616" w:type="dxa"/>
          </w:tcPr>
          <w:p w14:paraId="539B097F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DC82E3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3A2E9F4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BF5D8A2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6393F3C8" w14:textId="77777777" w:rsidTr="004E7968">
        <w:tc>
          <w:tcPr>
            <w:tcW w:w="6927" w:type="dxa"/>
          </w:tcPr>
          <w:p w14:paraId="15E2BB7C" w14:textId="77777777" w:rsidR="004E7968" w:rsidRPr="00115C2B" w:rsidRDefault="00030DD4" w:rsidP="00030DD4">
            <w:pPr>
              <w:pStyle w:val="ListParagraph"/>
              <w:numPr>
                <w:ilvl w:val="0"/>
                <w:numId w:val="2"/>
              </w:numPr>
              <w:ind w:left="142" w:hanging="142"/>
            </w:pPr>
            <w:r>
              <w:rPr>
                <w:rFonts w:ascii="Arial" w:hAnsi="Arial" w:cs="Arial"/>
              </w:rPr>
              <w:t xml:space="preserve">erkennt die </w:t>
            </w:r>
            <w:r w:rsidR="004E7968" w:rsidRPr="00115C2B">
              <w:rPr>
                <w:rFonts w:ascii="Arial" w:hAnsi="Arial" w:cs="Arial"/>
              </w:rPr>
              <w:t>Bedürfnisse von Kindern</w:t>
            </w:r>
          </w:p>
        </w:tc>
        <w:tc>
          <w:tcPr>
            <w:tcW w:w="616" w:type="dxa"/>
          </w:tcPr>
          <w:p w14:paraId="363F4C94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5699D03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FB94E5D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3000A3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3522A3" w:rsidRPr="003522A3" w14:paraId="6731F585" w14:textId="77777777" w:rsidTr="004E7968">
        <w:tc>
          <w:tcPr>
            <w:tcW w:w="6927" w:type="dxa"/>
          </w:tcPr>
          <w:p w14:paraId="3DFC34C5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14:paraId="0F813FBD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C76E4CA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833FCE4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D7972B2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</w:tr>
      <w:tr w:rsidR="004E7968" w:rsidRPr="004E7968" w14:paraId="5DE4877D" w14:textId="77777777" w:rsidTr="004E7968">
        <w:tc>
          <w:tcPr>
            <w:tcW w:w="9438" w:type="dxa"/>
            <w:gridSpan w:val="5"/>
          </w:tcPr>
          <w:p w14:paraId="02A4EE06" w14:textId="77777777" w:rsidR="004E7968" w:rsidRDefault="004E7968" w:rsidP="004E7968">
            <w:pPr>
              <w:rPr>
                <w:rFonts w:ascii="Arial" w:hAnsi="Arial" w:cs="Arial"/>
              </w:rPr>
            </w:pPr>
            <w:r w:rsidRPr="004E7968">
              <w:rPr>
                <w:rFonts w:ascii="Arial" w:hAnsi="Arial" w:cs="Arial"/>
                <w:b/>
              </w:rPr>
              <w:t>Human- und Sozialkompetenz</w:t>
            </w:r>
          </w:p>
          <w:p w14:paraId="0C4C1594" w14:textId="77777777" w:rsidR="00B07D85" w:rsidRPr="00B07D85" w:rsidRDefault="00B07D85" w:rsidP="004E7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 zeigt</w:t>
            </w:r>
          </w:p>
        </w:tc>
      </w:tr>
      <w:tr w:rsidR="004E7968" w:rsidRPr="003522A3" w14:paraId="41F1CE43" w14:textId="77777777" w:rsidTr="004E7968">
        <w:tc>
          <w:tcPr>
            <w:tcW w:w="6927" w:type="dxa"/>
          </w:tcPr>
          <w:p w14:paraId="232EA423" w14:textId="77777777" w:rsidR="004E7968" w:rsidRPr="00115C2B" w:rsidRDefault="004E7968" w:rsidP="00B07D85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Offenheit (Neugierde, Lernbereitschaft)</w:t>
            </w:r>
          </w:p>
        </w:tc>
        <w:tc>
          <w:tcPr>
            <w:tcW w:w="616" w:type="dxa"/>
          </w:tcPr>
          <w:p w14:paraId="4F5BA62F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A03404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9C4B5A9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A79E923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43EB2DE8" w14:textId="77777777" w:rsidTr="004E7968">
        <w:tc>
          <w:tcPr>
            <w:tcW w:w="6927" w:type="dxa"/>
          </w:tcPr>
          <w:p w14:paraId="7482C56A" w14:textId="77777777" w:rsidR="004E7968" w:rsidRPr="00115C2B" w:rsidRDefault="00B07D85" w:rsidP="004E7968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E7968" w:rsidRPr="00115C2B">
              <w:rPr>
                <w:rFonts w:ascii="Arial" w:hAnsi="Arial" w:cs="Arial"/>
              </w:rPr>
              <w:t xml:space="preserve">ositives Arbeitsverhalten </w:t>
            </w:r>
          </w:p>
          <w:p w14:paraId="57DC74FC" w14:textId="77777777" w:rsidR="004E7968" w:rsidRPr="00115C2B" w:rsidRDefault="004E7968" w:rsidP="004E7968">
            <w:pPr>
              <w:ind w:left="187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(Zuverlässigkeit, Pünktlichkeit, Verantwortungsgefühl)</w:t>
            </w:r>
          </w:p>
        </w:tc>
        <w:tc>
          <w:tcPr>
            <w:tcW w:w="616" w:type="dxa"/>
          </w:tcPr>
          <w:p w14:paraId="3F80BC97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8CFCCE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6F5019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04B4D8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6AF5550C" w14:textId="77777777" w:rsidTr="004E7968">
        <w:tc>
          <w:tcPr>
            <w:tcW w:w="6927" w:type="dxa"/>
          </w:tcPr>
          <w:p w14:paraId="304CF7A5" w14:textId="77777777" w:rsidR="004E7968" w:rsidRPr="00115C2B" w:rsidRDefault="004E7968" w:rsidP="004E7968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Einfühlungsvermögen</w:t>
            </w:r>
          </w:p>
        </w:tc>
        <w:tc>
          <w:tcPr>
            <w:tcW w:w="616" w:type="dxa"/>
          </w:tcPr>
          <w:p w14:paraId="13C55108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3C25C74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26178A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05D6B98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191CE10E" w14:textId="77777777" w:rsidTr="004E7968">
        <w:tc>
          <w:tcPr>
            <w:tcW w:w="6927" w:type="dxa"/>
          </w:tcPr>
          <w:p w14:paraId="60CC9B5A" w14:textId="77777777" w:rsidR="004E7968" w:rsidRPr="00115C2B" w:rsidRDefault="004E7968" w:rsidP="004E7968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Psychische und physische Belastbarkeit</w:t>
            </w:r>
          </w:p>
        </w:tc>
        <w:tc>
          <w:tcPr>
            <w:tcW w:w="616" w:type="dxa"/>
          </w:tcPr>
          <w:p w14:paraId="2470BE6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4459F82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E04FE24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0968298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3522A3" w:rsidRPr="003522A3" w14:paraId="4AE7A911" w14:textId="77777777" w:rsidTr="004E7968">
        <w:tc>
          <w:tcPr>
            <w:tcW w:w="6927" w:type="dxa"/>
          </w:tcPr>
          <w:p w14:paraId="03F295C7" w14:textId="77777777" w:rsidR="003522A3" w:rsidRPr="00115C2B" w:rsidRDefault="004E7968" w:rsidP="004E796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Allgemeine Kontaktfähigkeit</w:t>
            </w:r>
          </w:p>
        </w:tc>
        <w:tc>
          <w:tcPr>
            <w:tcW w:w="616" w:type="dxa"/>
          </w:tcPr>
          <w:p w14:paraId="0C68B5E8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8174B1E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0A97C77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118AE69" w14:textId="77777777" w:rsidR="003522A3" w:rsidRPr="003522A3" w:rsidRDefault="003522A3" w:rsidP="004E7968">
            <w:pPr>
              <w:rPr>
                <w:rFonts w:ascii="Arial" w:hAnsi="Arial" w:cs="Arial"/>
              </w:rPr>
            </w:pPr>
          </w:p>
        </w:tc>
      </w:tr>
      <w:tr w:rsidR="00B07D85" w:rsidRPr="003522A3" w14:paraId="1058EBE2" w14:textId="77777777" w:rsidTr="004E7968">
        <w:tc>
          <w:tcPr>
            <w:tcW w:w="6927" w:type="dxa"/>
          </w:tcPr>
          <w:p w14:paraId="344DD07C" w14:textId="77777777" w:rsidR="00B07D85" w:rsidRPr="00115C2B" w:rsidRDefault="00B07D85" w:rsidP="004E7968">
            <w:pPr>
              <w:pStyle w:val="ListParagraph"/>
              <w:numPr>
                <w:ilvl w:val="0"/>
                <w:numId w:val="2"/>
              </w:numPr>
              <w:ind w:left="142" w:hanging="142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Mut zum Ausprobieren</w:t>
            </w:r>
          </w:p>
        </w:tc>
        <w:tc>
          <w:tcPr>
            <w:tcW w:w="616" w:type="dxa"/>
          </w:tcPr>
          <w:p w14:paraId="284400B0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3DB1908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75C317C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6E312E6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</w:tr>
      <w:tr w:rsidR="00B07D85" w:rsidRPr="003522A3" w14:paraId="341386F7" w14:textId="77777777" w:rsidTr="004E7968">
        <w:tc>
          <w:tcPr>
            <w:tcW w:w="6927" w:type="dxa"/>
          </w:tcPr>
          <w:p w14:paraId="3E5DE6E9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Eigeninitiative</w:t>
            </w:r>
          </w:p>
        </w:tc>
        <w:tc>
          <w:tcPr>
            <w:tcW w:w="616" w:type="dxa"/>
          </w:tcPr>
          <w:p w14:paraId="3370601F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924592E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27E245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C44BD00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312613F6" w14:textId="77777777" w:rsidTr="004E7968">
        <w:tc>
          <w:tcPr>
            <w:tcW w:w="6927" w:type="dxa"/>
          </w:tcPr>
          <w:p w14:paraId="6C2D73AA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Flexibilität</w:t>
            </w:r>
          </w:p>
        </w:tc>
        <w:tc>
          <w:tcPr>
            <w:tcW w:w="616" w:type="dxa"/>
          </w:tcPr>
          <w:p w14:paraId="26BB3AF8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7D1F975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D5BF4A4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BC50A39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6419C790" w14:textId="77777777" w:rsidTr="004E7968">
        <w:tc>
          <w:tcPr>
            <w:tcW w:w="6927" w:type="dxa"/>
          </w:tcPr>
          <w:p w14:paraId="1CD88362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Nachfragen bei Unklarheiten (z.B. Regeln, Räume, etc.)</w:t>
            </w:r>
          </w:p>
        </w:tc>
        <w:tc>
          <w:tcPr>
            <w:tcW w:w="616" w:type="dxa"/>
          </w:tcPr>
          <w:p w14:paraId="3935173A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4C8D0A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6F8920B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9079CDD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75A51880" w14:textId="77777777" w:rsidTr="004E7968">
        <w:tc>
          <w:tcPr>
            <w:tcW w:w="6927" w:type="dxa"/>
          </w:tcPr>
          <w:p w14:paraId="4C09D420" w14:textId="77777777" w:rsidR="00B07D85" w:rsidRPr="00115C2B" w:rsidRDefault="00B07D85" w:rsidP="00B07D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/der Praktikant</w:t>
            </w:r>
          </w:p>
        </w:tc>
        <w:tc>
          <w:tcPr>
            <w:tcW w:w="616" w:type="dxa"/>
          </w:tcPr>
          <w:p w14:paraId="301BB049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146A023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D7A1A5B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0520560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0116D41A" w14:textId="77777777" w:rsidTr="004E7968">
        <w:tc>
          <w:tcPr>
            <w:tcW w:w="6927" w:type="dxa"/>
          </w:tcPr>
          <w:p w14:paraId="59A9E487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erkennt eigene </w:t>
            </w:r>
            <w:r w:rsidRPr="00115C2B">
              <w:rPr>
                <w:rFonts w:ascii="Arial" w:hAnsi="Arial" w:cs="Arial"/>
              </w:rPr>
              <w:t xml:space="preserve">Stärken und Schwächen </w:t>
            </w:r>
          </w:p>
        </w:tc>
        <w:tc>
          <w:tcPr>
            <w:tcW w:w="616" w:type="dxa"/>
          </w:tcPr>
          <w:p w14:paraId="65B0FCF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1E5551D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5FF1B04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6BC4E5C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55CE7DD0" w14:textId="77777777" w:rsidTr="004E7968">
        <w:tc>
          <w:tcPr>
            <w:tcW w:w="6927" w:type="dxa"/>
          </w:tcPr>
          <w:p w14:paraId="63D39128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kann k</w:t>
            </w:r>
            <w:r w:rsidRPr="00115C2B">
              <w:rPr>
                <w:rFonts w:ascii="Arial" w:hAnsi="Arial" w:cs="Arial"/>
              </w:rPr>
              <w:t>ritische Rückmeldungen annehmen</w:t>
            </w:r>
          </w:p>
        </w:tc>
        <w:tc>
          <w:tcPr>
            <w:tcW w:w="616" w:type="dxa"/>
          </w:tcPr>
          <w:p w14:paraId="46748FB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0BA18CE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E56489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F2B93B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1BA1C18E" w14:textId="77777777" w:rsidTr="004E7968">
        <w:tc>
          <w:tcPr>
            <w:tcW w:w="6927" w:type="dxa"/>
          </w:tcPr>
          <w:p w14:paraId="6DBD8673" w14:textId="77777777" w:rsidR="00B07D85" w:rsidRPr="002A4461" w:rsidRDefault="0077244B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 w:rsidRPr="002A4461">
              <w:rPr>
                <w:rFonts w:ascii="Arial" w:hAnsi="Arial" w:cs="Arial"/>
              </w:rPr>
              <w:t>besitzt eine positive Grundhaltung</w:t>
            </w:r>
          </w:p>
          <w:p w14:paraId="1ADBED94" w14:textId="77777777" w:rsidR="00B07D85" w:rsidRPr="00115C2B" w:rsidRDefault="00B07D85" w:rsidP="00B07D85">
            <w:pPr>
              <w:ind w:left="176"/>
              <w:rPr>
                <w:rFonts w:ascii="Arial" w:hAnsi="Arial" w:cs="Arial"/>
              </w:rPr>
            </w:pPr>
            <w:r w:rsidRPr="00115C2B">
              <w:rPr>
                <w:rFonts w:ascii="Arial" w:hAnsi="Arial" w:cs="Arial"/>
              </w:rPr>
              <w:t>(Kongruenz, Akzeptanz, Empathie)</w:t>
            </w:r>
          </w:p>
        </w:tc>
        <w:tc>
          <w:tcPr>
            <w:tcW w:w="616" w:type="dxa"/>
          </w:tcPr>
          <w:p w14:paraId="02360DBA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EB94C9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5BB592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F571A89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3C184D13" w14:textId="77777777" w:rsidTr="004E7968">
        <w:tc>
          <w:tcPr>
            <w:tcW w:w="6927" w:type="dxa"/>
          </w:tcPr>
          <w:p w14:paraId="278B1883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nimmt </w:t>
            </w:r>
            <w:r w:rsidRPr="00115C2B">
              <w:rPr>
                <w:rFonts w:ascii="Arial" w:hAnsi="Arial" w:cs="Arial"/>
              </w:rPr>
              <w:t>Kontakt zu allen Kindern</w:t>
            </w:r>
            <w:r>
              <w:rPr>
                <w:rFonts w:ascii="Arial" w:hAnsi="Arial" w:cs="Arial"/>
              </w:rPr>
              <w:t xml:space="preserve"> auf</w:t>
            </w:r>
          </w:p>
        </w:tc>
        <w:tc>
          <w:tcPr>
            <w:tcW w:w="616" w:type="dxa"/>
          </w:tcPr>
          <w:p w14:paraId="1E382EB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C64BCC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FAB1520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156702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3162FF92" w14:textId="77777777" w:rsidTr="004E7968">
        <w:tc>
          <w:tcPr>
            <w:tcW w:w="6927" w:type="dxa"/>
          </w:tcPr>
          <w:p w14:paraId="0B519664" w14:textId="77777777" w:rsidR="00B07D85" w:rsidRPr="00115C2B" w:rsidRDefault="00B07D85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stellt </w:t>
            </w:r>
            <w:r w:rsidRPr="00115C2B">
              <w:rPr>
                <w:rFonts w:ascii="Arial" w:hAnsi="Arial" w:cs="Arial"/>
              </w:rPr>
              <w:t>Beziehungen her</w:t>
            </w:r>
          </w:p>
        </w:tc>
        <w:tc>
          <w:tcPr>
            <w:tcW w:w="616" w:type="dxa"/>
          </w:tcPr>
          <w:p w14:paraId="54032E8D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91DC838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696BC8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FCB32A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1B291B0A" w14:textId="77777777" w:rsidTr="004E7968">
        <w:tc>
          <w:tcPr>
            <w:tcW w:w="6927" w:type="dxa"/>
          </w:tcPr>
          <w:p w14:paraId="3DF341DB" w14:textId="77777777" w:rsidR="00B07D85" w:rsidRPr="00115C2B" w:rsidRDefault="00B07D85" w:rsidP="00B07D85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>
              <w:rPr>
                <w:rFonts w:ascii="Arial" w:hAnsi="Arial" w:cs="Arial"/>
              </w:rPr>
              <w:t xml:space="preserve">nimmt </w:t>
            </w:r>
            <w:r w:rsidRPr="00115C2B">
              <w:rPr>
                <w:rFonts w:ascii="Arial" w:hAnsi="Arial" w:cs="Arial"/>
              </w:rPr>
              <w:t>Kontakt zu den Kollegen in der Einrichtung</w:t>
            </w:r>
            <w:r>
              <w:rPr>
                <w:rFonts w:ascii="Arial" w:hAnsi="Arial" w:cs="Arial"/>
              </w:rPr>
              <w:t xml:space="preserve"> auf</w:t>
            </w:r>
          </w:p>
        </w:tc>
        <w:tc>
          <w:tcPr>
            <w:tcW w:w="616" w:type="dxa"/>
          </w:tcPr>
          <w:p w14:paraId="383242C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B38AC6C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83BAD29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46ED689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24A0150F" w14:textId="77777777" w:rsidTr="004E7968">
        <w:tc>
          <w:tcPr>
            <w:tcW w:w="6927" w:type="dxa"/>
          </w:tcPr>
          <w:p w14:paraId="12FF1D3C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14:paraId="60114F0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3119D48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5CB8F8D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D4ED723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1D4BAADA" w14:textId="77777777" w:rsidTr="0077244B">
        <w:tc>
          <w:tcPr>
            <w:tcW w:w="9438" w:type="dxa"/>
            <w:gridSpan w:val="5"/>
          </w:tcPr>
          <w:p w14:paraId="2C54B4E5" w14:textId="77777777" w:rsidR="00B07D85" w:rsidRPr="002A4461" w:rsidRDefault="00B07D85" w:rsidP="00B07D85">
            <w:pPr>
              <w:rPr>
                <w:rFonts w:ascii="Arial" w:hAnsi="Arial" w:cs="Arial"/>
                <w:b/>
              </w:rPr>
            </w:pPr>
            <w:r w:rsidRPr="002A4461">
              <w:rPr>
                <w:rFonts w:ascii="Arial" w:hAnsi="Arial" w:cs="Arial"/>
                <w:b/>
              </w:rPr>
              <w:t>Lern- und Methodenkompetenz</w:t>
            </w:r>
          </w:p>
          <w:p w14:paraId="48AC83DE" w14:textId="77777777" w:rsidR="005159DE" w:rsidRPr="002A4461" w:rsidRDefault="005159DE" w:rsidP="00B07D85">
            <w:pPr>
              <w:rPr>
                <w:rFonts w:ascii="Arial" w:hAnsi="Arial" w:cs="Arial"/>
              </w:rPr>
            </w:pPr>
            <w:r w:rsidRPr="002A4461">
              <w:rPr>
                <w:rFonts w:ascii="Arial" w:hAnsi="Arial" w:cs="Arial"/>
              </w:rPr>
              <w:t>Die Praktikantin / der Praktikant</w:t>
            </w:r>
          </w:p>
        </w:tc>
      </w:tr>
      <w:tr w:rsidR="00B07D85" w:rsidRPr="003522A3" w14:paraId="2F680BCC" w14:textId="77777777" w:rsidTr="004E7968">
        <w:tc>
          <w:tcPr>
            <w:tcW w:w="6927" w:type="dxa"/>
          </w:tcPr>
          <w:p w14:paraId="7AE62071" w14:textId="77777777" w:rsidR="00B07D85" w:rsidRPr="002A4461" w:rsidRDefault="0077244B" w:rsidP="00B07D85">
            <w:pPr>
              <w:numPr>
                <w:ilvl w:val="0"/>
                <w:numId w:val="1"/>
              </w:numPr>
              <w:tabs>
                <w:tab w:val="num" w:pos="176"/>
              </w:tabs>
              <w:ind w:left="176" w:hanging="142"/>
              <w:rPr>
                <w:rFonts w:ascii="Arial" w:hAnsi="Arial" w:cs="Arial"/>
              </w:rPr>
            </w:pPr>
            <w:r w:rsidRPr="002A4461">
              <w:rPr>
                <w:rFonts w:ascii="Arial" w:hAnsi="Arial" w:cs="Arial"/>
              </w:rPr>
              <w:t>dokumentiert Beobachtungen</w:t>
            </w:r>
          </w:p>
        </w:tc>
        <w:tc>
          <w:tcPr>
            <w:tcW w:w="616" w:type="dxa"/>
          </w:tcPr>
          <w:p w14:paraId="6977988B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C23F253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A142E38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33E12E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0575ABE0" w14:textId="77777777" w:rsidTr="004E7968">
        <w:tc>
          <w:tcPr>
            <w:tcW w:w="6927" w:type="dxa"/>
          </w:tcPr>
          <w:p w14:paraId="45996FE5" w14:textId="77777777" w:rsidR="00B07D85" w:rsidRPr="002A4461" w:rsidRDefault="0077244B" w:rsidP="00B07D85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 w:rsidRPr="002A4461">
              <w:rPr>
                <w:rFonts w:ascii="Arial" w:hAnsi="Arial" w:cs="Arial"/>
              </w:rPr>
              <w:t>dokumentiert die eigene Kompetenzentwicklung (Portfolio)</w:t>
            </w:r>
          </w:p>
        </w:tc>
        <w:tc>
          <w:tcPr>
            <w:tcW w:w="616" w:type="dxa"/>
          </w:tcPr>
          <w:p w14:paraId="2A66756A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7B33974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1AFD7BA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1F3EA7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</w:tbl>
    <w:p w14:paraId="0E4F540C" w14:textId="77777777" w:rsidR="00E76F3C" w:rsidRDefault="00E76F3C" w:rsidP="005159DE">
      <w:pPr>
        <w:rPr>
          <w:rFonts w:ascii="Arial" w:hAnsi="Arial"/>
          <w:b/>
          <w:u w:val="single"/>
        </w:rPr>
      </w:pPr>
    </w:p>
    <w:p w14:paraId="14580627" w14:textId="77777777" w:rsidR="00E76F3C" w:rsidRDefault="00E76F3C" w:rsidP="005159DE">
      <w:pPr>
        <w:rPr>
          <w:rFonts w:ascii="Arial" w:hAnsi="Arial"/>
          <w:b/>
          <w:u w:val="single"/>
        </w:rPr>
      </w:pPr>
    </w:p>
    <w:p w14:paraId="0FF0BA6F" w14:textId="77777777" w:rsidR="00E76F3C" w:rsidRDefault="00E76F3C" w:rsidP="005159DE">
      <w:pPr>
        <w:rPr>
          <w:rFonts w:ascii="Arial" w:hAnsi="Arial"/>
          <w:b/>
          <w:u w:val="single"/>
        </w:rPr>
      </w:pPr>
    </w:p>
    <w:p w14:paraId="212CEF42" w14:textId="77777777" w:rsidR="00E20A2E" w:rsidRPr="008D7D62" w:rsidRDefault="00E20A2E" w:rsidP="005159DE">
      <w:pPr>
        <w:rPr>
          <w:rFonts w:ascii="Arial" w:hAnsi="Arial"/>
          <w:u w:val="single"/>
        </w:rPr>
      </w:pPr>
      <w:r w:rsidRPr="00240243">
        <w:rPr>
          <w:rFonts w:ascii="Arial" w:hAnsi="Arial"/>
          <w:b/>
          <w:u w:val="single"/>
        </w:rPr>
        <w:t xml:space="preserve">Beurteilung im </w:t>
      </w:r>
      <w:proofErr w:type="gramStart"/>
      <w:r>
        <w:rPr>
          <w:rFonts w:ascii="Arial" w:hAnsi="Arial"/>
          <w:b/>
          <w:u w:val="single"/>
        </w:rPr>
        <w:t>Erprobungsp</w:t>
      </w:r>
      <w:r w:rsidRPr="008D7D62">
        <w:rPr>
          <w:rFonts w:ascii="Arial" w:hAnsi="Arial"/>
          <w:b/>
          <w:u w:val="single"/>
        </w:rPr>
        <w:t>raktikum</w:t>
      </w:r>
      <w:r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proofErr w:type="gramEnd"/>
      <w:r w:rsidRPr="008D7D62">
        <w:rPr>
          <w:rFonts w:ascii="Arial" w:hAnsi="Arial"/>
        </w:rPr>
        <w:t>Datum:</w:t>
      </w:r>
      <w:r w:rsidRPr="008D7D62">
        <w:rPr>
          <w:rFonts w:ascii="Arial" w:hAnsi="Arial"/>
          <w:u w:val="single"/>
        </w:rPr>
        <w:t>___</w:t>
      </w:r>
      <w:r>
        <w:rPr>
          <w:rFonts w:ascii="Arial" w:hAnsi="Arial"/>
          <w:u w:val="single"/>
        </w:rPr>
        <w:t>_____</w:t>
      </w:r>
      <w:r w:rsidRPr="008D7D62">
        <w:rPr>
          <w:rFonts w:ascii="Arial" w:hAnsi="Arial"/>
          <w:u w:val="single"/>
        </w:rPr>
        <w:t>_______</w:t>
      </w:r>
      <w:r>
        <w:rPr>
          <w:rFonts w:ascii="Arial" w:hAnsi="Arial"/>
          <w:u w:val="single"/>
        </w:rPr>
        <w:t>__</w:t>
      </w:r>
      <w:r w:rsidRPr="008D7D62">
        <w:rPr>
          <w:rFonts w:ascii="Arial" w:hAnsi="Arial"/>
          <w:u w:val="single"/>
        </w:rPr>
        <w:t>_____</w:t>
      </w:r>
    </w:p>
    <w:p w14:paraId="53E37847" w14:textId="77777777" w:rsidR="00E20A2E" w:rsidRPr="008D7D62" w:rsidRDefault="00E20A2E" w:rsidP="00E20A2E">
      <w:pPr>
        <w:rPr>
          <w:rFonts w:ascii="Arial" w:hAnsi="Arial"/>
          <w:u w:val="single"/>
        </w:rPr>
      </w:pPr>
    </w:p>
    <w:p w14:paraId="588A0DF3" w14:textId="77777777" w:rsidR="00E20A2E" w:rsidRPr="008D7D62" w:rsidRDefault="00E20A2E" w:rsidP="00E20A2E">
      <w:pPr>
        <w:rPr>
          <w:rFonts w:ascii="Arial" w:hAnsi="Arial"/>
        </w:rPr>
      </w:pPr>
      <w:r w:rsidRPr="008D7D62">
        <w:rPr>
          <w:rFonts w:ascii="Arial" w:hAnsi="Arial"/>
        </w:rPr>
        <w:t>Einrichtung /PAE: ________________________________________________________</w:t>
      </w:r>
    </w:p>
    <w:p w14:paraId="434616D1" w14:textId="77777777" w:rsidR="00E20A2E" w:rsidRPr="008D7D62" w:rsidRDefault="00E20A2E" w:rsidP="00E20A2E"/>
    <w:p w14:paraId="72E62D35" w14:textId="35580BBC" w:rsidR="00E20A2E" w:rsidRPr="008D7D62" w:rsidRDefault="00E20A2E" w:rsidP="00E20A2E">
      <w:pPr>
        <w:rPr>
          <w:rFonts w:ascii="Arial" w:hAnsi="Arial"/>
        </w:rPr>
      </w:pPr>
      <w:r>
        <w:rPr>
          <w:rFonts w:ascii="Arial" w:hAnsi="Arial"/>
        </w:rPr>
        <w:t>P</w:t>
      </w:r>
      <w:r w:rsidRPr="008D7D62">
        <w:rPr>
          <w:rFonts w:ascii="Arial" w:hAnsi="Arial"/>
        </w:rPr>
        <w:t>raktikant</w:t>
      </w:r>
      <w:r w:rsidR="008830FE">
        <w:rPr>
          <w:rFonts w:ascii="Arial" w:hAnsi="Arial"/>
        </w:rPr>
        <w:t>in / Praktikant</w:t>
      </w:r>
      <w:r w:rsidR="008830FE" w:rsidRPr="008D7D62">
        <w:rPr>
          <w:rFonts w:ascii="Arial" w:hAnsi="Arial"/>
        </w:rPr>
        <w:t>: _</w:t>
      </w:r>
      <w:r w:rsidRPr="008D7D62">
        <w:rPr>
          <w:rFonts w:ascii="Arial" w:hAnsi="Arial"/>
        </w:rPr>
        <w:t>_________________________</w:t>
      </w:r>
    </w:p>
    <w:p w14:paraId="03614FEE" w14:textId="77777777" w:rsidR="00E20A2E" w:rsidRPr="008D7D62" w:rsidRDefault="00E20A2E" w:rsidP="00E20A2E"/>
    <w:p w14:paraId="474412BC" w14:textId="77777777" w:rsidR="00E20A2E" w:rsidRDefault="00E20A2E" w:rsidP="00E20A2E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616"/>
        <w:gridCol w:w="617"/>
        <w:gridCol w:w="694"/>
        <w:gridCol w:w="639"/>
      </w:tblGrid>
      <w:tr w:rsidR="00F96673" w:rsidRPr="003522A3" w14:paraId="137E4124" w14:textId="77777777" w:rsidTr="0077244B">
        <w:tc>
          <w:tcPr>
            <w:tcW w:w="6927" w:type="dxa"/>
          </w:tcPr>
          <w:p w14:paraId="198F95C2" w14:textId="77777777" w:rsidR="00F96673" w:rsidRPr="004E7968" w:rsidRDefault="00F96673" w:rsidP="00F96673">
            <w:pPr>
              <w:rPr>
                <w:rFonts w:ascii="Arial" w:hAnsi="Arial" w:cs="Arial"/>
                <w:b/>
              </w:rPr>
            </w:pPr>
            <w:r w:rsidRPr="004E7968">
              <w:rPr>
                <w:rFonts w:ascii="Arial" w:hAnsi="Arial" w:cs="Arial"/>
                <w:b/>
                <w:bCs/>
              </w:rPr>
              <w:t xml:space="preserve">Fähigkeiten und Fertigkeiten, die bis zum und durch das </w:t>
            </w:r>
            <w:r>
              <w:rPr>
                <w:rFonts w:ascii="Arial" w:hAnsi="Arial" w:cs="Arial"/>
                <w:b/>
                <w:bCs/>
              </w:rPr>
              <w:t>Erprobung</w:t>
            </w:r>
            <w:r w:rsidRPr="004E7968">
              <w:rPr>
                <w:rFonts w:ascii="Arial" w:hAnsi="Arial" w:cs="Arial"/>
                <w:b/>
                <w:bCs/>
              </w:rPr>
              <w:t>spraktikum erworben werden sollten</w:t>
            </w:r>
          </w:p>
        </w:tc>
        <w:tc>
          <w:tcPr>
            <w:tcW w:w="616" w:type="dxa"/>
          </w:tcPr>
          <w:p w14:paraId="3470F6B0" w14:textId="77777777" w:rsidR="00F96673" w:rsidRPr="00240243" w:rsidRDefault="00F9667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voll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17" w:type="dxa"/>
          </w:tcPr>
          <w:p w14:paraId="6CB49527" w14:textId="77777777" w:rsidR="00F96673" w:rsidRDefault="00F9667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>zum Teil</w:t>
            </w:r>
          </w:p>
          <w:p w14:paraId="66CAE37D" w14:textId="77777777" w:rsidR="00F96673" w:rsidRPr="00240243" w:rsidRDefault="00F9667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39" w:type="dxa"/>
          </w:tcPr>
          <w:p w14:paraId="10862906" w14:textId="77777777" w:rsidR="00F96673" w:rsidRPr="00240243" w:rsidRDefault="00F9667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proofErr w:type="spellStart"/>
            <w:r>
              <w:rPr>
                <w:rFonts w:ascii="Arial" w:hAnsi="Arial"/>
                <w:bCs/>
                <w:color w:val="000000"/>
                <w:sz w:val="20"/>
              </w:rPr>
              <w:t>weni-ger</w:t>
            </w:r>
            <w:proofErr w:type="spellEnd"/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639" w:type="dxa"/>
          </w:tcPr>
          <w:p w14:paraId="05E09344" w14:textId="77777777" w:rsidR="00F96673" w:rsidRPr="00240243" w:rsidRDefault="00F9667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gar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nicht zu</w:t>
            </w:r>
          </w:p>
        </w:tc>
      </w:tr>
      <w:tr w:rsidR="00E20A2E" w:rsidRPr="003522A3" w14:paraId="4758A867" w14:textId="77777777" w:rsidTr="0077244B">
        <w:tc>
          <w:tcPr>
            <w:tcW w:w="9438" w:type="dxa"/>
            <w:gridSpan w:val="5"/>
          </w:tcPr>
          <w:p w14:paraId="6D95C6B6" w14:textId="77777777" w:rsidR="00E20A2E" w:rsidRDefault="00E20A2E" w:rsidP="0077244B">
            <w:pPr>
              <w:rPr>
                <w:rFonts w:ascii="Arial" w:hAnsi="Arial" w:cs="Arial"/>
              </w:rPr>
            </w:pPr>
            <w:r w:rsidRPr="003522A3">
              <w:rPr>
                <w:rFonts w:ascii="Arial" w:hAnsi="Arial" w:cs="Arial"/>
                <w:b/>
              </w:rPr>
              <w:t>Fachkompetenz</w:t>
            </w:r>
          </w:p>
          <w:p w14:paraId="25F51CA5" w14:textId="77777777" w:rsidR="00E20A2E" w:rsidRPr="00030DD4" w:rsidRDefault="00E20A2E" w:rsidP="0077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C320CA" w:rsidRPr="003522A3" w14:paraId="40F0F275" w14:textId="77777777" w:rsidTr="0077244B">
        <w:tc>
          <w:tcPr>
            <w:tcW w:w="6927" w:type="dxa"/>
          </w:tcPr>
          <w:p w14:paraId="2F4155AE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C320CA">
              <w:rPr>
                <w:rFonts w:ascii="Arial" w:hAnsi="Arial" w:cs="Arial"/>
              </w:rPr>
              <w:t>rkenn</w:t>
            </w:r>
            <w:r>
              <w:rPr>
                <w:rFonts w:ascii="Arial" w:hAnsi="Arial" w:cs="Arial"/>
              </w:rPr>
              <w:t>t</w:t>
            </w:r>
            <w:r w:rsidRPr="00C320CA">
              <w:rPr>
                <w:rFonts w:ascii="Arial" w:hAnsi="Arial" w:cs="Arial"/>
              </w:rPr>
              <w:t xml:space="preserve"> Schlüsselsituationen</w:t>
            </w:r>
          </w:p>
        </w:tc>
        <w:tc>
          <w:tcPr>
            <w:tcW w:w="616" w:type="dxa"/>
          </w:tcPr>
          <w:p w14:paraId="7880BB04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D937B3D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DEBDDDB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CAAD66C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</w:tr>
      <w:tr w:rsidR="00C320CA" w:rsidRPr="003522A3" w14:paraId="2D48B437" w14:textId="77777777" w:rsidTr="0077244B">
        <w:tc>
          <w:tcPr>
            <w:tcW w:w="6927" w:type="dxa"/>
          </w:tcPr>
          <w:p w14:paraId="76924AD7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C320CA">
              <w:rPr>
                <w:rFonts w:ascii="Arial" w:hAnsi="Arial" w:cs="Arial"/>
              </w:rPr>
              <w:t>estalt</w:t>
            </w:r>
            <w:r>
              <w:rPr>
                <w:rFonts w:ascii="Arial" w:hAnsi="Arial" w:cs="Arial"/>
              </w:rPr>
              <w:t>et</w:t>
            </w:r>
            <w:r w:rsidRPr="00C320CA">
              <w:rPr>
                <w:rFonts w:ascii="Arial" w:hAnsi="Arial" w:cs="Arial"/>
              </w:rPr>
              <w:t xml:space="preserve"> Bildungsprozesse auf der Grundlage von Beobachtungen</w:t>
            </w:r>
          </w:p>
        </w:tc>
        <w:tc>
          <w:tcPr>
            <w:tcW w:w="616" w:type="dxa"/>
          </w:tcPr>
          <w:p w14:paraId="654E203A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137304F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D44F501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9780AF2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</w:tr>
      <w:tr w:rsidR="00C320CA" w:rsidRPr="003522A3" w14:paraId="1483FA4F" w14:textId="77777777" w:rsidTr="0077244B">
        <w:tc>
          <w:tcPr>
            <w:tcW w:w="6927" w:type="dxa"/>
          </w:tcPr>
          <w:p w14:paraId="593674B3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 w:rsidRPr="00C320CA">
              <w:rPr>
                <w:rFonts w:ascii="Arial" w:hAnsi="Arial" w:cs="Arial"/>
              </w:rPr>
              <w:t>wend</w:t>
            </w:r>
            <w:r>
              <w:rPr>
                <w:rFonts w:ascii="Arial" w:hAnsi="Arial" w:cs="Arial"/>
              </w:rPr>
              <w:t>et</w:t>
            </w:r>
            <w:r w:rsidRPr="00C320CA">
              <w:rPr>
                <w:rFonts w:ascii="Arial" w:hAnsi="Arial" w:cs="Arial"/>
              </w:rPr>
              <w:t xml:space="preserve"> fachwissenschaftliche Inhalte auf die Planung und Reflexion pädagogischen Handels</w:t>
            </w:r>
            <w:r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616" w:type="dxa"/>
          </w:tcPr>
          <w:p w14:paraId="1927E540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A928325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1BDF370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F30F716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</w:tr>
      <w:tr w:rsidR="00C320CA" w:rsidRPr="003522A3" w14:paraId="1DFF8478" w14:textId="77777777" w:rsidTr="0077244B">
        <w:tc>
          <w:tcPr>
            <w:tcW w:w="6927" w:type="dxa"/>
          </w:tcPr>
          <w:p w14:paraId="26267128" w14:textId="77777777" w:rsidR="00C320CA" w:rsidRPr="00C320CA" w:rsidRDefault="00C320CA" w:rsidP="00C320CA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>
              <w:rPr>
                <w:rFonts w:ascii="Arial" w:hAnsi="Arial" w:cs="Arial"/>
              </w:rPr>
              <w:t xml:space="preserve">kommuniziert </w:t>
            </w:r>
            <w:r w:rsidRPr="00C320CA">
              <w:rPr>
                <w:rFonts w:ascii="Arial" w:hAnsi="Arial" w:cs="Arial"/>
              </w:rPr>
              <w:t>im pädagogischen Alltag</w:t>
            </w:r>
            <w:r>
              <w:rPr>
                <w:rFonts w:ascii="Arial" w:hAnsi="Arial" w:cs="Arial"/>
              </w:rPr>
              <w:t xml:space="preserve"> p</w:t>
            </w:r>
            <w:r w:rsidRPr="00C320CA">
              <w:rPr>
                <w:rFonts w:ascii="Arial" w:hAnsi="Arial" w:cs="Arial"/>
              </w:rPr>
              <w:t>rofes</w:t>
            </w:r>
            <w:r>
              <w:rPr>
                <w:rFonts w:ascii="Arial" w:hAnsi="Arial" w:cs="Arial"/>
              </w:rPr>
              <w:t>sionell</w:t>
            </w:r>
          </w:p>
        </w:tc>
        <w:tc>
          <w:tcPr>
            <w:tcW w:w="616" w:type="dxa"/>
          </w:tcPr>
          <w:p w14:paraId="2BCFD7CF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F96F697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D7EE941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8C739C1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</w:tr>
      <w:tr w:rsidR="005159DE" w:rsidRPr="003522A3" w14:paraId="0DC15D6F" w14:textId="77777777" w:rsidTr="0077244B">
        <w:tc>
          <w:tcPr>
            <w:tcW w:w="6927" w:type="dxa"/>
          </w:tcPr>
          <w:p w14:paraId="6E89C3E3" w14:textId="77777777" w:rsidR="005159DE" w:rsidRDefault="005159DE" w:rsidP="005159DE">
            <w:pPr>
              <w:pStyle w:val="ListParagraph"/>
              <w:ind w:left="142"/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14:paraId="362CC291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E310C1D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AAAB3C3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1BF2A2A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</w:tr>
      <w:tr w:rsidR="00E20A2E" w:rsidRPr="004E7968" w14:paraId="2FA65CEF" w14:textId="77777777" w:rsidTr="0077244B">
        <w:tc>
          <w:tcPr>
            <w:tcW w:w="9438" w:type="dxa"/>
            <w:gridSpan w:val="5"/>
          </w:tcPr>
          <w:p w14:paraId="4E2A2C70" w14:textId="77777777" w:rsidR="00E20A2E" w:rsidRDefault="00E20A2E" w:rsidP="0077244B">
            <w:pPr>
              <w:rPr>
                <w:rFonts w:ascii="Arial" w:hAnsi="Arial" w:cs="Arial"/>
              </w:rPr>
            </w:pPr>
            <w:r w:rsidRPr="004E7968">
              <w:rPr>
                <w:rFonts w:ascii="Arial" w:hAnsi="Arial" w:cs="Arial"/>
                <w:b/>
              </w:rPr>
              <w:t>Human- und Sozialkompetenz</w:t>
            </w:r>
          </w:p>
          <w:p w14:paraId="42F7989B" w14:textId="77777777" w:rsidR="00E20A2E" w:rsidRPr="00B07D85" w:rsidRDefault="00E20A2E" w:rsidP="0077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C320CA" w:rsidRPr="003522A3" w14:paraId="7AD57A8D" w14:textId="77777777" w:rsidTr="0077244B">
        <w:tc>
          <w:tcPr>
            <w:tcW w:w="6927" w:type="dxa"/>
          </w:tcPr>
          <w:p w14:paraId="1C480283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nutzt e</w:t>
            </w:r>
            <w:r w:rsidRPr="00C320CA">
              <w:rPr>
                <w:rFonts w:ascii="Arial" w:hAnsi="Arial" w:cs="Arial"/>
              </w:rPr>
              <w:t>igene Fehler als Chance zur Verhaltensänderung positiv</w:t>
            </w:r>
          </w:p>
        </w:tc>
        <w:tc>
          <w:tcPr>
            <w:tcW w:w="616" w:type="dxa"/>
          </w:tcPr>
          <w:p w14:paraId="11950C39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E0295C4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4383660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B8AE73A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</w:tr>
      <w:tr w:rsidR="00C320CA" w:rsidRPr="003522A3" w14:paraId="5AD8B5DA" w14:textId="77777777" w:rsidTr="0077244B">
        <w:tc>
          <w:tcPr>
            <w:tcW w:w="6927" w:type="dxa"/>
          </w:tcPr>
          <w:p w14:paraId="6ACB754C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kann k</w:t>
            </w:r>
            <w:r w:rsidRPr="00C320CA">
              <w:rPr>
                <w:rFonts w:ascii="Arial" w:hAnsi="Arial" w:cs="Arial"/>
              </w:rPr>
              <w:t>onstruktiv Feedback geben</w:t>
            </w:r>
          </w:p>
        </w:tc>
        <w:tc>
          <w:tcPr>
            <w:tcW w:w="616" w:type="dxa"/>
          </w:tcPr>
          <w:p w14:paraId="1A5FCB0A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7FCFDCC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FA159AB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BF9D7CE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</w:tr>
      <w:tr w:rsidR="00C320CA" w:rsidRPr="003522A3" w14:paraId="7E738017" w14:textId="77777777" w:rsidTr="0077244B">
        <w:tc>
          <w:tcPr>
            <w:tcW w:w="6927" w:type="dxa"/>
          </w:tcPr>
          <w:p w14:paraId="46C558FE" w14:textId="77777777" w:rsid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zeigt eine p</w:t>
            </w:r>
            <w:r w:rsidRPr="00C320CA">
              <w:rPr>
                <w:rFonts w:ascii="Arial" w:hAnsi="Arial" w:cs="Arial"/>
              </w:rPr>
              <w:t xml:space="preserve">ositive </w:t>
            </w:r>
            <w:r>
              <w:rPr>
                <w:rFonts w:ascii="Arial" w:hAnsi="Arial" w:cs="Arial"/>
              </w:rPr>
              <w:t>pädagogische Grundhaltung</w:t>
            </w:r>
          </w:p>
          <w:p w14:paraId="1BF3D839" w14:textId="77777777" w:rsidR="00C320CA" w:rsidRPr="00C320CA" w:rsidRDefault="00C320CA" w:rsidP="00C320CA">
            <w:pPr>
              <w:ind w:left="175"/>
              <w:rPr>
                <w:rFonts w:ascii="Arial" w:hAnsi="Arial" w:cs="Arial"/>
              </w:rPr>
            </w:pPr>
            <w:r w:rsidRPr="00C320CA">
              <w:rPr>
                <w:rFonts w:ascii="Arial" w:hAnsi="Arial" w:cs="Arial"/>
              </w:rPr>
              <w:t>(Kongruenz, Akzeptanz, Empathie)</w:t>
            </w:r>
          </w:p>
        </w:tc>
        <w:tc>
          <w:tcPr>
            <w:tcW w:w="616" w:type="dxa"/>
          </w:tcPr>
          <w:p w14:paraId="74BAD546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E94E514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124F379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19D668A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</w:tr>
      <w:tr w:rsidR="00C320CA" w:rsidRPr="003522A3" w14:paraId="4B7752FB" w14:textId="77777777" w:rsidTr="0077244B">
        <w:tc>
          <w:tcPr>
            <w:tcW w:w="6927" w:type="dxa"/>
          </w:tcPr>
          <w:p w14:paraId="3005E8E5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trifft </w:t>
            </w:r>
            <w:r w:rsidRPr="00C320CA">
              <w:rPr>
                <w:rFonts w:ascii="Arial" w:hAnsi="Arial" w:cs="Arial"/>
              </w:rPr>
              <w:t>Absprachen im Team</w:t>
            </w:r>
          </w:p>
        </w:tc>
        <w:tc>
          <w:tcPr>
            <w:tcW w:w="616" w:type="dxa"/>
          </w:tcPr>
          <w:p w14:paraId="6DC45A74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0CEF600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EC01A2B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AB8B7FD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</w:tr>
      <w:tr w:rsidR="00C320CA" w:rsidRPr="003522A3" w14:paraId="33A3A6A2" w14:textId="77777777" w:rsidTr="0077244B">
        <w:tc>
          <w:tcPr>
            <w:tcW w:w="6927" w:type="dxa"/>
          </w:tcPr>
          <w:p w14:paraId="3BB73A81" w14:textId="77777777" w:rsidR="00C320CA" w:rsidRPr="00C320CA" w:rsidRDefault="00C320CA" w:rsidP="00C320CA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fordert n</w:t>
            </w:r>
            <w:r w:rsidRPr="00C320CA">
              <w:rPr>
                <w:rFonts w:ascii="Arial" w:hAnsi="Arial" w:cs="Arial"/>
              </w:rPr>
              <w:t>otwendige fachliche Hilfe ein</w:t>
            </w:r>
          </w:p>
        </w:tc>
        <w:tc>
          <w:tcPr>
            <w:tcW w:w="616" w:type="dxa"/>
          </w:tcPr>
          <w:p w14:paraId="7F4C4019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B440C19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C90EF39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F365D3D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</w:tr>
      <w:tr w:rsidR="00C320CA" w:rsidRPr="003522A3" w14:paraId="787D3484" w14:textId="77777777" w:rsidTr="0077244B">
        <w:tc>
          <w:tcPr>
            <w:tcW w:w="6927" w:type="dxa"/>
          </w:tcPr>
          <w:p w14:paraId="283C548B" w14:textId="77777777" w:rsidR="00C320CA" w:rsidRPr="00C320CA" w:rsidRDefault="00C320CA" w:rsidP="00C320CA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>
              <w:rPr>
                <w:rFonts w:ascii="Arial" w:hAnsi="Arial" w:cs="Arial"/>
              </w:rPr>
              <w:t>zeigt ein a</w:t>
            </w:r>
            <w:r w:rsidRPr="00C320CA">
              <w:rPr>
                <w:rFonts w:ascii="Arial" w:hAnsi="Arial" w:cs="Arial"/>
              </w:rPr>
              <w:t>ngemessenes Verhältnis von Nähe und Distanz</w:t>
            </w:r>
          </w:p>
        </w:tc>
        <w:tc>
          <w:tcPr>
            <w:tcW w:w="616" w:type="dxa"/>
          </w:tcPr>
          <w:p w14:paraId="2D841B1C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010C701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EAF564A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78E486D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</w:tr>
      <w:tr w:rsidR="00C320CA" w:rsidRPr="003522A3" w14:paraId="6BD7DA26" w14:textId="77777777" w:rsidTr="0077244B">
        <w:tc>
          <w:tcPr>
            <w:tcW w:w="6927" w:type="dxa"/>
          </w:tcPr>
          <w:p w14:paraId="7654B19F" w14:textId="77777777" w:rsidR="00C320CA" w:rsidRPr="00C320CA" w:rsidRDefault="00C320CA" w:rsidP="00C320CA">
            <w:pPr>
              <w:pStyle w:val="ListParagraph"/>
              <w:ind w:left="142"/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14:paraId="2A2F22C4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D55725F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211970F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7DCC754" w14:textId="77777777" w:rsidR="00C320CA" w:rsidRPr="003522A3" w:rsidRDefault="00C320CA" w:rsidP="0077244B">
            <w:pPr>
              <w:rPr>
                <w:rFonts w:ascii="Arial" w:hAnsi="Arial" w:cs="Arial"/>
              </w:rPr>
            </w:pPr>
          </w:p>
        </w:tc>
      </w:tr>
      <w:tr w:rsidR="00E20A2E" w:rsidRPr="003522A3" w14:paraId="240305E9" w14:textId="77777777" w:rsidTr="0077244B">
        <w:tc>
          <w:tcPr>
            <w:tcW w:w="9438" w:type="dxa"/>
            <w:gridSpan w:val="5"/>
          </w:tcPr>
          <w:p w14:paraId="52D8E5A8" w14:textId="77777777" w:rsidR="00E20A2E" w:rsidRDefault="00E20A2E" w:rsidP="0077244B">
            <w:pPr>
              <w:rPr>
                <w:rFonts w:ascii="Arial" w:hAnsi="Arial" w:cs="Arial"/>
                <w:b/>
              </w:rPr>
            </w:pPr>
            <w:r w:rsidRPr="00115C2B">
              <w:rPr>
                <w:rFonts w:ascii="Arial" w:hAnsi="Arial" w:cs="Arial"/>
                <w:b/>
              </w:rPr>
              <w:t>Lern- und Methodenkompetenz</w:t>
            </w:r>
          </w:p>
          <w:p w14:paraId="65EF2FA0" w14:textId="77777777" w:rsidR="005159DE" w:rsidRPr="003522A3" w:rsidRDefault="005159DE" w:rsidP="0077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5159DE" w:rsidRPr="003522A3" w14:paraId="6E914628" w14:textId="77777777" w:rsidTr="0077244B">
        <w:tc>
          <w:tcPr>
            <w:tcW w:w="6927" w:type="dxa"/>
          </w:tcPr>
          <w:p w14:paraId="23068DFE" w14:textId="77777777" w:rsidR="005159DE" w:rsidRPr="005159DE" w:rsidRDefault="005159DE" w:rsidP="005159DE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Aktivitäten schriftlich mit fachlichen Begründungen</w:t>
            </w:r>
          </w:p>
        </w:tc>
        <w:tc>
          <w:tcPr>
            <w:tcW w:w="616" w:type="dxa"/>
          </w:tcPr>
          <w:p w14:paraId="4D8214A7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25F1A2C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57BB2BE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5851C08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</w:tr>
      <w:tr w:rsidR="005159DE" w:rsidRPr="003522A3" w14:paraId="3B7DD5C9" w14:textId="77777777" w:rsidTr="0077244B">
        <w:tc>
          <w:tcPr>
            <w:tcW w:w="6927" w:type="dxa"/>
          </w:tcPr>
          <w:p w14:paraId="563D51E9" w14:textId="77777777" w:rsidR="005159DE" w:rsidRDefault="005159DE" w:rsidP="005159DE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das Freispiel schriftlich mit fachlichen Begründungen</w:t>
            </w:r>
          </w:p>
        </w:tc>
        <w:tc>
          <w:tcPr>
            <w:tcW w:w="616" w:type="dxa"/>
          </w:tcPr>
          <w:p w14:paraId="097C2859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B24837E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2D57C93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318DA5D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</w:tr>
      <w:tr w:rsidR="005159DE" w:rsidRPr="003522A3" w14:paraId="45C38CDF" w14:textId="77777777" w:rsidTr="0077244B">
        <w:tc>
          <w:tcPr>
            <w:tcW w:w="6927" w:type="dxa"/>
          </w:tcPr>
          <w:p w14:paraId="657F5C1B" w14:textId="77777777" w:rsidR="005159DE" w:rsidRPr="005159DE" w:rsidRDefault="005159DE" w:rsidP="005159DE">
            <w:pPr>
              <w:numPr>
                <w:ilvl w:val="0"/>
                <w:numId w:val="1"/>
              </w:numPr>
              <w:tabs>
                <w:tab w:val="num" w:pos="175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verfügt über ein gutes </w:t>
            </w:r>
            <w:r w:rsidRPr="005159DE">
              <w:rPr>
                <w:rFonts w:ascii="Arial" w:hAnsi="Arial" w:cs="Arial"/>
              </w:rPr>
              <w:t>Zeitmanagement</w:t>
            </w:r>
          </w:p>
        </w:tc>
        <w:tc>
          <w:tcPr>
            <w:tcW w:w="616" w:type="dxa"/>
          </w:tcPr>
          <w:p w14:paraId="61FD5AB6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F8DEF54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32342FC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ACD6C60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</w:tr>
      <w:tr w:rsidR="005159DE" w:rsidRPr="003522A3" w14:paraId="22C155D6" w14:textId="77777777" w:rsidTr="0077244B">
        <w:tc>
          <w:tcPr>
            <w:tcW w:w="6927" w:type="dxa"/>
          </w:tcPr>
          <w:p w14:paraId="7A00135C" w14:textId="77777777" w:rsidR="005159DE" w:rsidRPr="005159DE" w:rsidRDefault="005159DE" w:rsidP="005159DE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>
              <w:rPr>
                <w:rFonts w:ascii="Arial" w:hAnsi="Arial" w:cs="Arial"/>
              </w:rPr>
              <w:t xml:space="preserve">kann </w:t>
            </w:r>
            <w:r w:rsidRPr="005159DE">
              <w:rPr>
                <w:rFonts w:ascii="Arial" w:hAnsi="Arial" w:cs="Arial"/>
              </w:rPr>
              <w:t>Aufgaben organisieren</w:t>
            </w:r>
          </w:p>
        </w:tc>
        <w:tc>
          <w:tcPr>
            <w:tcW w:w="616" w:type="dxa"/>
          </w:tcPr>
          <w:p w14:paraId="6FF3B425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352D5DE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BE38B2D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35F1BFB" w14:textId="77777777" w:rsidR="005159DE" w:rsidRPr="003522A3" w:rsidRDefault="005159DE" w:rsidP="0077244B">
            <w:pPr>
              <w:rPr>
                <w:rFonts w:ascii="Arial" w:hAnsi="Arial" w:cs="Arial"/>
              </w:rPr>
            </w:pPr>
          </w:p>
        </w:tc>
      </w:tr>
    </w:tbl>
    <w:p w14:paraId="6E06AAB6" w14:textId="77777777" w:rsidR="00E20A2E" w:rsidRPr="008D7D62" w:rsidRDefault="00E20A2E" w:rsidP="00E20A2E"/>
    <w:p w14:paraId="10CFFC42" w14:textId="77777777" w:rsidR="00135212" w:rsidRDefault="00135212">
      <w:r>
        <w:br w:type="page"/>
      </w:r>
    </w:p>
    <w:p w14:paraId="160D386F" w14:textId="77777777" w:rsidR="00135212" w:rsidRPr="008D7D62" w:rsidRDefault="00135212" w:rsidP="00135212">
      <w:pPr>
        <w:tabs>
          <w:tab w:val="left" w:pos="5670"/>
        </w:tabs>
        <w:ind w:left="142" w:hanging="142"/>
        <w:rPr>
          <w:rFonts w:ascii="Arial" w:hAnsi="Arial"/>
          <w:u w:val="single"/>
        </w:rPr>
      </w:pPr>
      <w:r w:rsidRPr="00240243">
        <w:rPr>
          <w:rFonts w:ascii="Arial" w:hAnsi="Arial"/>
          <w:b/>
          <w:u w:val="single"/>
        </w:rPr>
        <w:lastRenderedPageBreak/>
        <w:t xml:space="preserve">Beurteilung im </w:t>
      </w:r>
      <w:r>
        <w:rPr>
          <w:rFonts w:ascii="Arial" w:hAnsi="Arial"/>
          <w:b/>
          <w:u w:val="single"/>
        </w:rPr>
        <w:t>Vertiefungsp</w:t>
      </w:r>
      <w:r w:rsidRPr="008D7D62">
        <w:rPr>
          <w:rFonts w:ascii="Arial" w:hAnsi="Arial"/>
          <w:b/>
          <w:u w:val="single"/>
        </w:rPr>
        <w:t>raktikum</w:t>
      </w:r>
      <w:r>
        <w:rPr>
          <w:rFonts w:ascii="Arial" w:hAnsi="Arial"/>
          <w:b/>
        </w:rPr>
        <w:tab/>
      </w:r>
      <w:proofErr w:type="gramStart"/>
      <w:r w:rsidRPr="008D7D62">
        <w:rPr>
          <w:rFonts w:ascii="Arial" w:hAnsi="Arial"/>
        </w:rPr>
        <w:t>Datum:</w:t>
      </w:r>
      <w:r w:rsidRPr="008D7D62">
        <w:rPr>
          <w:rFonts w:ascii="Arial" w:hAnsi="Arial"/>
          <w:u w:val="single"/>
        </w:rPr>
        <w:t>_</w:t>
      </w:r>
      <w:proofErr w:type="gramEnd"/>
      <w:r w:rsidRPr="008D7D62">
        <w:rPr>
          <w:rFonts w:ascii="Arial" w:hAnsi="Arial"/>
          <w:u w:val="single"/>
        </w:rPr>
        <w:t>__</w:t>
      </w:r>
      <w:r>
        <w:rPr>
          <w:rFonts w:ascii="Arial" w:hAnsi="Arial"/>
          <w:u w:val="single"/>
        </w:rPr>
        <w:t>_____</w:t>
      </w:r>
      <w:r w:rsidRPr="008D7D62">
        <w:rPr>
          <w:rFonts w:ascii="Arial" w:hAnsi="Arial"/>
          <w:u w:val="single"/>
        </w:rPr>
        <w:t>_______</w:t>
      </w:r>
      <w:r>
        <w:rPr>
          <w:rFonts w:ascii="Arial" w:hAnsi="Arial"/>
          <w:u w:val="single"/>
        </w:rPr>
        <w:t>__</w:t>
      </w:r>
      <w:r w:rsidRPr="008D7D62">
        <w:rPr>
          <w:rFonts w:ascii="Arial" w:hAnsi="Arial"/>
          <w:u w:val="single"/>
        </w:rPr>
        <w:t>_____</w:t>
      </w:r>
    </w:p>
    <w:p w14:paraId="143AC69B" w14:textId="77777777" w:rsidR="00135212" w:rsidRPr="008D7D62" w:rsidRDefault="00135212" w:rsidP="00135212">
      <w:pPr>
        <w:rPr>
          <w:rFonts w:ascii="Arial" w:hAnsi="Arial"/>
          <w:u w:val="single"/>
        </w:rPr>
      </w:pPr>
    </w:p>
    <w:p w14:paraId="2DE1D857" w14:textId="77777777" w:rsidR="00135212" w:rsidRPr="008D7D62" w:rsidRDefault="00135212" w:rsidP="00135212">
      <w:pPr>
        <w:rPr>
          <w:rFonts w:ascii="Arial" w:hAnsi="Arial"/>
        </w:rPr>
      </w:pPr>
      <w:r w:rsidRPr="008D7D62">
        <w:rPr>
          <w:rFonts w:ascii="Arial" w:hAnsi="Arial"/>
        </w:rPr>
        <w:t>Einrichtung /PAE: ________________________________________________________</w:t>
      </w:r>
    </w:p>
    <w:p w14:paraId="4C3545A4" w14:textId="77777777" w:rsidR="00135212" w:rsidRPr="008D7D62" w:rsidRDefault="00135212" w:rsidP="00135212"/>
    <w:p w14:paraId="32BD7BB9" w14:textId="6F2EEA17" w:rsidR="00135212" w:rsidRPr="008D7D62" w:rsidRDefault="008830FE" w:rsidP="00135212">
      <w:pPr>
        <w:rPr>
          <w:rFonts w:ascii="Arial" w:hAnsi="Arial"/>
        </w:rPr>
      </w:pPr>
      <w:r>
        <w:rPr>
          <w:rFonts w:ascii="Arial" w:hAnsi="Arial"/>
        </w:rPr>
        <w:t>P</w:t>
      </w:r>
      <w:r w:rsidRPr="008D7D62">
        <w:rPr>
          <w:rFonts w:ascii="Arial" w:hAnsi="Arial"/>
        </w:rPr>
        <w:t>raktikant</w:t>
      </w:r>
      <w:r>
        <w:rPr>
          <w:rFonts w:ascii="Arial" w:hAnsi="Arial"/>
        </w:rPr>
        <w:t>in / Praktikant</w:t>
      </w:r>
      <w:r w:rsidR="00135212" w:rsidRPr="008D7D62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135212" w:rsidRPr="008D7D62">
        <w:rPr>
          <w:rFonts w:ascii="Arial" w:hAnsi="Arial"/>
        </w:rPr>
        <w:t>__________________________</w:t>
      </w:r>
    </w:p>
    <w:p w14:paraId="2A402533" w14:textId="77777777" w:rsidR="00135212" w:rsidRPr="008D7D62" w:rsidRDefault="00135212" w:rsidP="00135212"/>
    <w:p w14:paraId="79DFE9D2" w14:textId="77777777" w:rsidR="00135212" w:rsidRDefault="00135212" w:rsidP="00135212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616"/>
        <w:gridCol w:w="617"/>
        <w:gridCol w:w="694"/>
        <w:gridCol w:w="639"/>
      </w:tblGrid>
      <w:tr w:rsidR="00F96673" w:rsidRPr="003522A3" w14:paraId="7EA4D5CE" w14:textId="77777777" w:rsidTr="0077244B">
        <w:tc>
          <w:tcPr>
            <w:tcW w:w="6927" w:type="dxa"/>
          </w:tcPr>
          <w:p w14:paraId="1E1A0465" w14:textId="77777777" w:rsidR="00F96673" w:rsidRPr="004E7968" w:rsidRDefault="00F96673" w:rsidP="00F96673">
            <w:pPr>
              <w:rPr>
                <w:rFonts w:ascii="Arial" w:hAnsi="Arial" w:cs="Arial"/>
                <w:b/>
              </w:rPr>
            </w:pPr>
            <w:r w:rsidRPr="004E7968">
              <w:rPr>
                <w:rFonts w:ascii="Arial" w:hAnsi="Arial" w:cs="Arial"/>
                <w:b/>
                <w:bCs/>
              </w:rPr>
              <w:t xml:space="preserve">Fähigkeiten und Fertigkeiten, die bis zum und durch das </w:t>
            </w:r>
            <w:r>
              <w:rPr>
                <w:rFonts w:ascii="Arial" w:hAnsi="Arial" w:cs="Arial"/>
                <w:b/>
                <w:bCs/>
              </w:rPr>
              <w:t>Vertiefungs</w:t>
            </w:r>
            <w:r w:rsidRPr="004E7968">
              <w:rPr>
                <w:rFonts w:ascii="Arial" w:hAnsi="Arial" w:cs="Arial"/>
                <w:b/>
                <w:bCs/>
              </w:rPr>
              <w:t>praktikum erworben werden sollten</w:t>
            </w:r>
          </w:p>
        </w:tc>
        <w:tc>
          <w:tcPr>
            <w:tcW w:w="616" w:type="dxa"/>
          </w:tcPr>
          <w:p w14:paraId="672747C4" w14:textId="77777777" w:rsidR="00F96673" w:rsidRPr="00240243" w:rsidRDefault="00F9667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voll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17" w:type="dxa"/>
          </w:tcPr>
          <w:p w14:paraId="68F9296E" w14:textId="77777777" w:rsidR="00F96673" w:rsidRDefault="00F9667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>zum Teil</w:t>
            </w:r>
          </w:p>
          <w:p w14:paraId="39B74B23" w14:textId="77777777" w:rsidR="00F96673" w:rsidRPr="00240243" w:rsidRDefault="00F9667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39" w:type="dxa"/>
          </w:tcPr>
          <w:p w14:paraId="47CA3FF4" w14:textId="77777777" w:rsidR="00F96673" w:rsidRPr="00240243" w:rsidRDefault="00F9667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proofErr w:type="spellStart"/>
            <w:r>
              <w:rPr>
                <w:rFonts w:ascii="Arial" w:hAnsi="Arial"/>
                <w:bCs/>
                <w:color w:val="000000"/>
                <w:sz w:val="20"/>
              </w:rPr>
              <w:t>weni-ger</w:t>
            </w:r>
            <w:proofErr w:type="spellEnd"/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639" w:type="dxa"/>
          </w:tcPr>
          <w:p w14:paraId="35043CFF" w14:textId="77777777" w:rsidR="00F96673" w:rsidRPr="00240243" w:rsidRDefault="00F9667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>
              <w:rPr>
                <w:rFonts w:ascii="Arial" w:hAnsi="Arial"/>
                <w:bCs/>
                <w:color w:val="000000"/>
                <w:sz w:val="20"/>
              </w:rPr>
              <w:t xml:space="preserve">gar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nicht zu</w:t>
            </w:r>
          </w:p>
        </w:tc>
      </w:tr>
      <w:tr w:rsidR="00135212" w:rsidRPr="003522A3" w14:paraId="66ADD7CE" w14:textId="77777777" w:rsidTr="0077244B">
        <w:tc>
          <w:tcPr>
            <w:tcW w:w="9438" w:type="dxa"/>
            <w:gridSpan w:val="5"/>
          </w:tcPr>
          <w:p w14:paraId="14AB3181" w14:textId="77777777" w:rsidR="00135212" w:rsidRDefault="00135212" w:rsidP="0077244B">
            <w:pPr>
              <w:rPr>
                <w:rFonts w:ascii="Arial" w:hAnsi="Arial" w:cs="Arial"/>
              </w:rPr>
            </w:pPr>
            <w:r w:rsidRPr="003522A3">
              <w:rPr>
                <w:rFonts w:ascii="Arial" w:hAnsi="Arial" w:cs="Arial"/>
                <w:b/>
              </w:rPr>
              <w:t>Fachkompetenz</w:t>
            </w:r>
          </w:p>
          <w:p w14:paraId="0696EA79" w14:textId="77777777" w:rsidR="00135212" w:rsidRPr="00030DD4" w:rsidRDefault="00135212" w:rsidP="0077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7049BA" w:rsidRPr="003522A3" w14:paraId="39EA02DC" w14:textId="77777777" w:rsidTr="0077244B">
        <w:tc>
          <w:tcPr>
            <w:tcW w:w="6927" w:type="dxa"/>
          </w:tcPr>
          <w:p w14:paraId="363CEE5A" w14:textId="77777777" w:rsidR="007049BA" w:rsidRPr="007049BA" w:rsidRDefault="007049BA" w:rsidP="007049BA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7049BA">
              <w:rPr>
                <w:rFonts w:ascii="Arial" w:hAnsi="Arial" w:cs="Arial"/>
              </w:rPr>
              <w:t>estalt</w:t>
            </w:r>
            <w:r>
              <w:rPr>
                <w:rFonts w:ascii="Arial" w:hAnsi="Arial" w:cs="Arial"/>
              </w:rPr>
              <w:t>et</w:t>
            </w:r>
            <w:r w:rsidRPr="007049BA">
              <w:rPr>
                <w:rFonts w:ascii="Arial" w:hAnsi="Arial" w:cs="Arial"/>
              </w:rPr>
              <w:t xml:space="preserve"> umfangreiche Bildungsprozesse </w:t>
            </w:r>
            <w:r>
              <w:rPr>
                <w:rFonts w:ascii="Arial" w:hAnsi="Arial" w:cs="Arial"/>
              </w:rPr>
              <w:t xml:space="preserve">in Form </w:t>
            </w:r>
            <w:proofErr w:type="gramStart"/>
            <w:r>
              <w:rPr>
                <w:rFonts w:ascii="Arial" w:hAnsi="Arial" w:cs="Arial"/>
              </w:rPr>
              <w:t>eine Projektes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7049BA">
              <w:rPr>
                <w:rFonts w:ascii="Arial" w:hAnsi="Arial" w:cs="Arial"/>
              </w:rPr>
              <w:t>auf der Grundlage von Beobachtungen</w:t>
            </w:r>
            <w:r>
              <w:rPr>
                <w:rFonts w:ascii="Arial" w:hAnsi="Arial" w:cs="Arial"/>
              </w:rPr>
              <w:t xml:space="preserve"> fachlich begründet</w:t>
            </w:r>
          </w:p>
        </w:tc>
        <w:tc>
          <w:tcPr>
            <w:tcW w:w="616" w:type="dxa"/>
          </w:tcPr>
          <w:p w14:paraId="5A90B77A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CDBB9C7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4730E2B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CF3394D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</w:tr>
      <w:tr w:rsidR="007049BA" w:rsidRPr="003522A3" w14:paraId="3B6EF132" w14:textId="77777777" w:rsidTr="0077244B">
        <w:tc>
          <w:tcPr>
            <w:tcW w:w="6927" w:type="dxa"/>
          </w:tcPr>
          <w:p w14:paraId="617C7B20" w14:textId="77777777" w:rsidR="007049BA" w:rsidRDefault="007049BA" w:rsidP="007049BA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7049BA">
              <w:rPr>
                <w:rFonts w:ascii="Arial" w:hAnsi="Arial" w:cs="Arial"/>
              </w:rPr>
              <w:t>estalt</w:t>
            </w:r>
            <w:r>
              <w:rPr>
                <w:rFonts w:ascii="Arial" w:hAnsi="Arial" w:cs="Arial"/>
              </w:rPr>
              <w:t>et</w:t>
            </w:r>
            <w:r w:rsidRPr="007049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Alltagssituationen </w:t>
            </w:r>
            <w:r w:rsidRPr="007049BA">
              <w:rPr>
                <w:rFonts w:ascii="Arial" w:hAnsi="Arial" w:cs="Arial"/>
              </w:rPr>
              <w:t>auf der Grundlage von Beobachtungen</w:t>
            </w:r>
            <w:r>
              <w:rPr>
                <w:rFonts w:ascii="Arial" w:hAnsi="Arial" w:cs="Arial"/>
              </w:rPr>
              <w:t xml:space="preserve"> fachlich begründet</w:t>
            </w:r>
          </w:p>
        </w:tc>
        <w:tc>
          <w:tcPr>
            <w:tcW w:w="616" w:type="dxa"/>
          </w:tcPr>
          <w:p w14:paraId="7F8C6638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83A6C40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457C179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5A5F9DA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</w:tr>
      <w:tr w:rsidR="007049BA" w:rsidRPr="003522A3" w14:paraId="7BED30E5" w14:textId="77777777" w:rsidTr="0077244B">
        <w:tc>
          <w:tcPr>
            <w:tcW w:w="6927" w:type="dxa"/>
          </w:tcPr>
          <w:p w14:paraId="2A27CC34" w14:textId="77777777" w:rsidR="007049BA" w:rsidRPr="007049BA" w:rsidRDefault="008814C0" w:rsidP="00054076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kommuniziert z</w:t>
            </w:r>
            <w:r w:rsidR="007049BA" w:rsidRPr="007049BA">
              <w:rPr>
                <w:rFonts w:ascii="Arial" w:hAnsi="Arial" w:cs="Arial"/>
              </w:rPr>
              <w:t>ielgruppen</w:t>
            </w:r>
            <w:r w:rsidR="002A4461">
              <w:rPr>
                <w:rFonts w:ascii="Arial" w:hAnsi="Arial" w:cs="Arial"/>
              </w:rPr>
              <w:t>-</w:t>
            </w:r>
            <w:r w:rsidR="007049BA" w:rsidRPr="007049BA">
              <w:rPr>
                <w:rFonts w:ascii="Arial" w:hAnsi="Arial" w:cs="Arial"/>
              </w:rPr>
              <w:t xml:space="preserve"> und situationsgerecht </w:t>
            </w:r>
          </w:p>
        </w:tc>
        <w:tc>
          <w:tcPr>
            <w:tcW w:w="616" w:type="dxa"/>
          </w:tcPr>
          <w:p w14:paraId="53D1B3D7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EED2DDA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C04C981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EB33461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</w:tr>
      <w:tr w:rsidR="007049BA" w:rsidRPr="003522A3" w14:paraId="2A66BA38" w14:textId="77777777" w:rsidTr="0077244B">
        <w:tc>
          <w:tcPr>
            <w:tcW w:w="6927" w:type="dxa"/>
          </w:tcPr>
          <w:p w14:paraId="5579C238" w14:textId="77777777" w:rsidR="007049BA" w:rsidRPr="007049BA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zeigt </w:t>
            </w:r>
            <w:r w:rsidR="007049BA" w:rsidRPr="007049BA">
              <w:rPr>
                <w:rFonts w:ascii="Arial" w:hAnsi="Arial" w:cs="Arial"/>
              </w:rPr>
              <w:t>Selbstständigkeit im pädagogischen Alltag</w:t>
            </w:r>
          </w:p>
        </w:tc>
        <w:tc>
          <w:tcPr>
            <w:tcW w:w="616" w:type="dxa"/>
          </w:tcPr>
          <w:p w14:paraId="3B1CB017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69C42B6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3B83096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C2CB69F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</w:tr>
      <w:tr w:rsidR="007049BA" w:rsidRPr="003522A3" w14:paraId="497DE673" w14:textId="77777777" w:rsidTr="0077244B">
        <w:tc>
          <w:tcPr>
            <w:tcW w:w="6927" w:type="dxa"/>
          </w:tcPr>
          <w:p w14:paraId="4202C29F" w14:textId="77777777" w:rsidR="007049BA" w:rsidRPr="007049BA" w:rsidRDefault="007049BA" w:rsidP="008814C0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 w:rsidRPr="008814C0">
              <w:rPr>
                <w:rFonts w:ascii="Arial" w:hAnsi="Arial" w:cs="Arial"/>
              </w:rPr>
              <w:t>wend</w:t>
            </w:r>
            <w:r w:rsidR="008814C0">
              <w:rPr>
                <w:rFonts w:ascii="Arial" w:hAnsi="Arial" w:cs="Arial"/>
              </w:rPr>
              <w:t xml:space="preserve">et </w:t>
            </w:r>
            <w:r w:rsidRPr="008814C0">
              <w:rPr>
                <w:rFonts w:ascii="Arial" w:hAnsi="Arial" w:cs="Arial"/>
              </w:rPr>
              <w:t xml:space="preserve">fachwissenschaftliche Inhalte </w:t>
            </w:r>
            <w:r w:rsidR="008814C0">
              <w:rPr>
                <w:rFonts w:ascii="Arial" w:hAnsi="Arial" w:cs="Arial"/>
              </w:rPr>
              <w:t>an (</w:t>
            </w:r>
            <w:r w:rsidRPr="008814C0">
              <w:rPr>
                <w:rFonts w:ascii="Arial" w:hAnsi="Arial" w:cs="Arial"/>
              </w:rPr>
              <w:t>z.B.</w:t>
            </w:r>
            <w:r w:rsidR="008814C0">
              <w:rPr>
                <w:rFonts w:ascii="Arial" w:hAnsi="Arial" w:cs="Arial"/>
              </w:rPr>
              <w:t xml:space="preserve"> bei </w:t>
            </w:r>
            <w:r w:rsidRPr="008814C0">
              <w:rPr>
                <w:rFonts w:ascii="Arial" w:hAnsi="Arial" w:cs="Arial"/>
              </w:rPr>
              <w:t>Konflikte</w:t>
            </w:r>
            <w:r w:rsidR="008814C0">
              <w:rPr>
                <w:rFonts w:ascii="Arial" w:hAnsi="Arial" w:cs="Arial"/>
              </w:rPr>
              <w:t>n</w:t>
            </w:r>
            <w:r w:rsidRPr="008814C0">
              <w:rPr>
                <w:rFonts w:ascii="Arial" w:hAnsi="Arial" w:cs="Arial"/>
              </w:rPr>
              <w:t>, Grenzen setzen, Aggressionen, Ängste etc.)</w:t>
            </w:r>
          </w:p>
        </w:tc>
        <w:tc>
          <w:tcPr>
            <w:tcW w:w="616" w:type="dxa"/>
          </w:tcPr>
          <w:p w14:paraId="7EF12427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404D692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8A84FD1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C0AE847" w14:textId="77777777" w:rsidR="007049BA" w:rsidRPr="003522A3" w:rsidRDefault="007049BA" w:rsidP="0077244B">
            <w:pPr>
              <w:rPr>
                <w:rFonts w:ascii="Arial" w:hAnsi="Arial" w:cs="Arial"/>
              </w:rPr>
            </w:pPr>
          </w:p>
        </w:tc>
      </w:tr>
      <w:tr w:rsidR="00135212" w:rsidRPr="003522A3" w14:paraId="2CBFFBA0" w14:textId="77777777" w:rsidTr="0077244B">
        <w:tc>
          <w:tcPr>
            <w:tcW w:w="6927" w:type="dxa"/>
          </w:tcPr>
          <w:p w14:paraId="7DFEB0F3" w14:textId="77777777" w:rsidR="00135212" w:rsidRPr="003522A3" w:rsidRDefault="00135212" w:rsidP="0077244B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14:paraId="2ED75F0D" w14:textId="77777777" w:rsidR="00135212" w:rsidRPr="003522A3" w:rsidRDefault="00135212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7664A78" w14:textId="77777777" w:rsidR="00135212" w:rsidRPr="003522A3" w:rsidRDefault="00135212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A43A1C7" w14:textId="77777777" w:rsidR="00135212" w:rsidRPr="003522A3" w:rsidRDefault="00135212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FA23460" w14:textId="77777777" w:rsidR="00135212" w:rsidRPr="003522A3" w:rsidRDefault="00135212" w:rsidP="0077244B">
            <w:pPr>
              <w:rPr>
                <w:rFonts w:ascii="Arial" w:hAnsi="Arial" w:cs="Arial"/>
              </w:rPr>
            </w:pPr>
          </w:p>
        </w:tc>
      </w:tr>
      <w:tr w:rsidR="00135212" w:rsidRPr="004E7968" w14:paraId="79C2C2CD" w14:textId="77777777" w:rsidTr="0077244B">
        <w:tc>
          <w:tcPr>
            <w:tcW w:w="9438" w:type="dxa"/>
            <w:gridSpan w:val="5"/>
          </w:tcPr>
          <w:p w14:paraId="5C24FE2B" w14:textId="77777777" w:rsidR="00135212" w:rsidRDefault="00135212" w:rsidP="0077244B">
            <w:pPr>
              <w:rPr>
                <w:rFonts w:ascii="Arial" w:hAnsi="Arial" w:cs="Arial"/>
              </w:rPr>
            </w:pPr>
            <w:r w:rsidRPr="004E7968">
              <w:rPr>
                <w:rFonts w:ascii="Arial" w:hAnsi="Arial" w:cs="Arial"/>
                <w:b/>
              </w:rPr>
              <w:t>Human- und Sozialkompetenz</w:t>
            </w:r>
          </w:p>
          <w:p w14:paraId="123797AF" w14:textId="77777777" w:rsidR="00135212" w:rsidRPr="00B07D85" w:rsidRDefault="00135212" w:rsidP="0077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 zeigt</w:t>
            </w:r>
          </w:p>
        </w:tc>
      </w:tr>
      <w:tr w:rsidR="008814C0" w:rsidRPr="003522A3" w14:paraId="757A7692" w14:textId="77777777" w:rsidTr="0077244B">
        <w:tc>
          <w:tcPr>
            <w:tcW w:w="6927" w:type="dxa"/>
          </w:tcPr>
          <w:p w14:paraId="3FB83573" w14:textId="77777777" w:rsidR="008814C0" w:rsidRPr="008814C0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stellt s</w:t>
            </w:r>
            <w:r w:rsidRPr="008814C0">
              <w:rPr>
                <w:rFonts w:ascii="Arial" w:hAnsi="Arial" w:cs="Arial"/>
              </w:rPr>
              <w:t>ich Herausforderungen</w:t>
            </w:r>
          </w:p>
        </w:tc>
        <w:tc>
          <w:tcPr>
            <w:tcW w:w="616" w:type="dxa"/>
          </w:tcPr>
          <w:p w14:paraId="18E743BD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B1E5DA8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6FBF87B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B7869AB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</w:tr>
      <w:tr w:rsidR="008814C0" w:rsidRPr="003522A3" w14:paraId="48FF0297" w14:textId="77777777" w:rsidTr="0077244B">
        <w:tc>
          <w:tcPr>
            <w:tcW w:w="6927" w:type="dxa"/>
          </w:tcPr>
          <w:p w14:paraId="7623BABE" w14:textId="77777777" w:rsidR="008814C0" w:rsidRPr="008814C0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zeigt </w:t>
            </w:r>
            <w:r w:rsidRPr="008814C0">
              <w:rPr>
                <w:rFonts w:ascii="Arial" w:hAnsi="Arial" w:cs="Arial"/>
              </w:rPr>
              <w:t xml:space="preserve">Flexibilität im Umgang mit unvorhergesehenen Situationen </w:t>
            </w:r>
          </w:p>
        </w:tc>
        <w:tc>
          <w:tcPr>
            <w:tcW w:w="616" w:type="dxa"/>
          </w:tcPr>
          <w:p w14:paraId="53C00707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8DA8910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2C8E568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015A245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</w:tr>
      <w:tr w:rsidR="008814C0" w:rsidRPr="003522A3" w14:paraId="38BEA7E8" w14:textId="77777777" w:rsidTr="0077244B">
        <w:tc>
          <w:tcPr>
            <w:tcW w:w="6927" w:type="dxa"/>
          </w:tcPr>
          <w:p w14:paraId="7A13264E" w14:textId="77777777" w:rsidR="008814C0" w:rsidRPr="008814C0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kooperiert im</w:t>
            </w:r>
            <w:r w:rsidRPr="008814C0">
              <w:rPr>
                <w:rFonts w:ascii="Arial" w:hAnsi="Arial" w:cs="Arial"/>
              </w:rPr>
              <w:t xml:space="preserve"> Team</w:t>
            </w:r>
          </w:p>
        </w:tc>
        <w:tc>
          <w:tcPr>
            <w:tcW w:w="616" w:type="dxa"/>
          </w:tcPr>
          <w:p w14:paraId="4BB17B2B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2CEEBC5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737EBE4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7613F1B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</w:tr>
      <w:tr w:rsidR="008814C0" w:rsidRPr="003522A3" w14:paraId="1393E6DA" w14:textId="77777777" w:rsidTr="0077244B">
        <w:tc>
          <w:tcPr>
            <w:tcW w:w="6927" w:type="dxa"/>
          </w:tcPr>
          <w:p w14:paraId="053C327F" w14:textId="77777777" w:rsidR="008814C0" w:rsidRPr="008814C0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nimmt </w:t>
            </w:r>
            <w:r w:rsidRPr="008814C0">
              <w:rPr>
                <w:rFonts w:ascii="Arial" w:hAnsi="Arial" w:cs="Arial"/>
              </w:rPr>
              <w:t>Kontakt mit älteren Kindern und Jugendlichen</w:t>
            </w:r>
            <w:r>
              <w:rPr>
                <w:rFonts w:ascii="Arial" w:hAnsi="Arial" w:cs="Arial"/>
              </w:rPr>
              <w:t xml:space="preserve"> auf</w:t>
            </w:r>
          </w:p>
        </w:tc>
        <w:tc>
          <w:tcPr>
            <w:tcW w:w="616" w:type="dxa"/>
          </w:tcPr>
          <w:p w14:paraId="7169E2FD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635EE3D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E01440B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19C4870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</w:tr>
      <w:tr w:rsidR="008814C0" w:rsidRPr="003522A3" w14:paraId="7AFC7CB8" w14:textId="77777777" w:rsidTr="0077244B">
        <w:tc>
          <w:tcPr>
            <w:tcW w:w="6927" w:type="dxa"/>
          </w:tcPr>
          <w:p w14:paraId="2C0BFDE8" w14:textId="77777777" w:rsidR="008814C0" w:rsidRPr="008814C0" w:rsidRDefault="008814C0" w:rsidP="008814C0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>
              <w:rPr>
                <w:rFonts w:ascii="Arial" w:hAnsi="Arial" w:cs="Arial"/>
              </w:rPr>
              <w:t xml:space="preserve">stellt </w:t>
            </w:r>
            <w:r w:rsidRPr="008814C0">
              <w:rPr>
                <w:rFonts w:ascii="Arial" w:hAnsi="Arial" w:cs="Arial"/>
              </w:rPr>
              <w:t xml:space="preserve">Beziehungen </w:t>
            </w:r>
            <w:r>
              <w:rPr>
                <w:rFonts w:ascii="Arial" w:hAnsi="Arial" w:cs="Arial"/>
              </w:rPr>
              <w:t>zu</w:t>
            </w:r>
            <w:r w:rsidRPr="008814C0">
              <w:rPr>
                <w:rFonts w:ascii="Arial" w:hAnsi="Arial" w:cs="Arial"/>
              </w:rPr>
              <w:t xml:space="preserve"> älteren Kindern und Jugendlichen</w:t>
            </w:r>
            <w:r>
              <w:rPr>
                <w:rFonts w:ascii="Arial" w:hAnsi="Arial" w:cs="Arial"/>
              </w:rPr>
              <w:t xml:space="preserve"> her</w:t>
            </w:r>
          </w:p>
        </w:tc>
        <w:tc>
          <w:tcPr>
            <w:tcW w:w="616" w:type="dxa"/>
          </w:tcPr>
          <w:p w14:paraId="63187669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C837EC6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BA34999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24B39FD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</w:tr>
      <w:tr w:rsidR="00135212" w:rsidRPr="003522A3" w14:paraId="6AD04654" w14:textId="77777777" w:rsidTr="0077244B">
        <w:tc>
          <w:tcPr>
            <w:tcW w:w="6927" w:type="dxa"/>
          </w:tcPr>
          <w:p w14:paraId="43498891" w14:textId="77777777" w:rsidR="00135212" w:rsidRPr="003522A3" w:rsidRDefault="00135212" w:rsidP="0077244B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</w:tcPr>
          <w:p w14:paraId="770907E7" w14:textId="77777777" w:rsidR="00135212" w:rsidRPr="003522A3" w:rsidRDefault="00135212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08111F8" w14:textId="77777777" w:rsidR="00135212" w:rsidRPr="003522A3" w:rsidRDefault="00135212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29B240B" w14:textId="77777777" w:rsidR="00135212" w:rsidRPr="003522A3" w:rsidRDefault="00135212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4C2A8BD" w14:textId="77777777" w:rsidR="00135212" w:rsidRPr="003522A3" w:rsidRDefault="00135212" w:rsidP="0077244B">
            <w:pPr>
              <w:rPr>
                <w:rFonts w:ascii="Arial" w:hAnsi="Arial" w:cs="Arial"/>
              </w:rPr>
            </w:pPr>
          </w:p>
        </w:tc>
      </w:tr>
      <w:tr w:rsidR="00135212" w:rsidRPr="003522A3" w14:paraId="59FE1C1E" w14:textId="77777777" w:rsidTr="0077244B">
        <w:tc>
          <w:tcPr>
            <w:tcW w:w="9438" w:type="dxa"/>
            <w:gridSpan w:val="5"/>
          </w:tcPr>
          <w:p w14:paraId="53270577" w14:textId="77777777" w:rsidR="00135212" w:rsidRDefault="00135212" w:rsidP="0077244B">
            <w:pPr>
              <w:rPr>
                <w:rFonts w:ascii="Arial" w:hAnsi="Arial" w:cs="Arial"/>
                <w:b/>
              </w:rPr>
            </w:pPr>
            <w:r w:rsidRPr="00115C2B">
              <w:rPr>
                <w:rFonts w:ascii="Arial" w:hAnsi="Arial" w:cs="Arial"/>
                <w:b/>
              </w:rPr>
              <w:t>Lern- und Methodenkompetenz</w:t>
            </w:r>
          </w:p>
          <w:p w14:paraId="1B09974D" w14:textId="77777777" w:rsidR="00135212" w:rsidRPr="003522A3" w:rsidRDefault="00135212" w:rsidP="00772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Praktikantin / der Praktikant</w:t>
            </w:r>
          </w:p>
        </w:tc>
      </w:tr>
      <w:tr w:rsidR="008814C0" w:rsidRPr="003522A3" w14:paraId="5038A30B" w14:textId="77777777" w:rsidTr="0077244B">
        <w:tc>
          <w:tcPr>
            <w:tcW w:w="6927" w:type="dxa"/>
          </w:tcPr>
          <w:p w14:paraId="04899F1E" w14:textId="77777777" w:rsidR="008814C0" w:rsidRPr="008814C0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</w:t>
            </w:r>
            <w:r w:rsidRPr="008814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Projekte schriftlich fachlich begründet</w:t>
            </w:r>
            <w:r w:rsidRPr="008814C0">
              <w:rPr>
                <w:rFonts w:ascii="Arial" w:hAnsi="Arial" w:cs="Arial"/>
              </w:rPr>
              <w:t xml:space="preserve"> (Projekt, Alltagssituation)</w:t>
            </w:r>
          </w:p>
        </w:tc>
        <w:tc>
          <w:tcPr>
            <w:tcW w:w="616" w:type="dxa"/>
          </w:tcPr>
          <w:p w14:paraId="2EA9EAD0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7A1E7C8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945C2AB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449D9E2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</w:tr>
      <w:tr w:rsidR="008814C0" w:rsidRPr="003522A3" w14:paraId="223A0775" w14:textId="77777777" w:rsidTr="0077244B">
        <w:tc>
          <w:tcPr>
            <w:tcW w:w="6927" w:type="dxa"/>
          </w:tcPr>
          <w:p w14:paraId="27D3C539" w14:textId="77777777" w:rsidR="008814C0" w:rsidRPr="008814C0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</w:t>
            </w:r>
            <w:r w:rsidRPr="008814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Alltagssituationen schriftlich fachlich begründet</w:t>
            </w:r>
          </w:p>
        </w:tc>
        <w:tc>
          <w:tcPr>
            <w:tcW w:w="616" w:type="dxa"/>
          </w:tcPr>
          <w:p w14:paraId="0241E896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58483E8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7C524B7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11E4B43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</w:tr>
      <w:tr w:rsidR="008814C0" w:rsidRPr="003522A3" w14:paraId="4AFE1E97" w14:textId="77777777" w:rsidTr="0077244B">
        <w:tc>
          <w:tcPr>
            <w:tcW w:w="6927" w:type="dxa"/>
          </w:tcPr>
          <w:p w14:paraId="273CDD3C" w14:textId="77777777" w:rsidR="008814C0" w:rsidRPr="008814C0" w:rsidRDefault="008814C0" w:rsidP="008814C0">
            <w:pPr>
              <w:numPr>
                <w:ilvl w:val="0"/>
                <w:numId w:val="1"/>
              </w:numPr>
              <w:tabs>
                <w:tab w:val="num" w:pos="187"/>
              </w:tabs>
              <w:ind w:left="18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kann Inhalte präsentieren</w:t>
            </w:r>
          </w:p>
        </w:tc>
        <w:tc>
          <w:tcPr>
            <w:tcW w:w="616" w:type="dxa"/>
          </w:tcPr>
          <w:p w14:paraId="65001672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F69F079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E3B42BA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27B9B35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</w:tr>
      <w:tr w:rsidR="008814C0" w:rsidRPr="003522A3" w14:paraId="7B2C1DDA" w14:textId="77777777" w:rsidTr="0077244B">
        <w:tc>
          <w:tcPr>
            <w:tcW w:w="6927" w:type="dxa"/>
          </w:tcPr>
          <w:p w14:paraId="11E854A2" w14:textId="77777777" w:rsidR="008814C0" w:rsidRPr="008814C0" w:rsidRDefault="008814C0" w:rsidP="008814C0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>
              <w:rPr>
                <w:rFonts w:ascii="Arial" w:hAnsi="Arial" w:cs="Arial"/>
              </w:rPr>
              <w:t xml:space="preserve">reflektiert </w:t>
            </w:r>
            <w:proofErr w:type="gramStart"/>
            <w:r>
              <w:rPr>
                <w:rFonts w:ascii="Arial" w:hAnsi="Arial" w:cs="Arial"/>
              </w:rPr>
              <w:t>die</w:t>
            </w:r>
            <w:r w:rsidRPr="008814C0">
              <w:rPr>
                <w:rFonts w:ascii="Arial" w:hAnsi="Arial" w:cs="Arial"/>
              </w:rPr>
              <w:t xml:space="preserve"> eigenen beruflichen Entwicklung</w:t>
            </w:r>
            <w:proofErr w:type="gramEnd"/>
            <w:r w:rsidRPr="008814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differenziert und kritisch</w:t>
            </w:r>
            <w:r w:rsidRPr="008814C0">
              <w:rPr>
                <w:rFonts w:ascii="Arial" w:hAnsi="Arial" w:cs="Arial"/>
              </w:rPr>
              <w:t xml:space="preserve"> (Portfolio)</w:t>
            </w:r>
          </w:p>
        </w:tc>
        <w:tc>
          <w:tcPr>
            <w:tcW w:w="616" w:type="dxa"/>
          </w:tcPr>
          <w:p w14:paraId="19039329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9314A3C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2F9BE6F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20B6B9C" w14:textId="77777777" w:rsidR="008814C0" w:rsidRPr="003522A3" w:rsidRDefault="008814C0" w:rsidP="0077244B">
            <w:pPr>
              <w:rPr>
                <w:rFonts w:ascii="Arial" w:hAnsi="Arial" w:cs="Arial"/>
              </w:rPr>
            </w:pPr>
          </w:p>
        </w:tc>
      </w:tr>
    </w:tbl>
    <w:p w14:paraId="668240C2" w14:textId="77777777" w:rsidR="003522A3" w:rsidRPr="008D7D62" w:rsidRDefault="003522A3" w:rsidP="00135212"/>
    <w:sectPr w:rsidR="003522A3" w:rsidRPr="008D7D62" w:rsidSect="00826BAA">
      <w:headerReference w:type="default" r:id="rId7"/>
      <w:footerReference w:type="default" r:id="rId8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D555" w14:textId="77777777" w:rsidR="00B4013A" w:rsidRDefault="00B4013A" w:rsidP="00826BAA">
      <w:r>
        <w:separator/>
      </w:r>
    </w:p>
  </w:endnote>
  <w:endnote w:type="continuationSeparator" w:id="0">
    <w:p w14:paraId="4A2C6D56" w14:textId="77777777" w:rsidR="00B4013A" w:rsidRDefault="00B4013A" w:rsidP="008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6D28" w14:textId="77777777" w:rsidR="0077244B" w:rsidRDefault="0077244B" w:rsidP="00826BAA">
    <w:pPr>
      <w:pStyle w:val="Footer"/>
    </w:pPr>
  </w:p>
  <w:p w14:paraId="09BB80F6" w14:textId="528D38D9" w:rsidR="0077244B" w:rsidRPr="00826BAA" w:rsidRDefault="0077244B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</w:t>
    </w:r>
    <w:proofErr w:type="gramStart"/>
    <w:r w:rsidRPr="00826BAA">
      <w:rPr>
        <w:rFonts w:ascii="Calibri" w:eastAsia="Calibri" w:hAnsi="Calibri"/>
        <w:sz w:val="22"/>
        <w:szCs w:val="22"/>
      </w:rPr>
      <w:t>Ha</w:t>
    </w:r>
    <w:r>
      <w:rPr>
        <w:rFonts w:ascii="Calibri" w:eastAsia="Calibri" w:hAnsi="Calibri"/>
        <w:sz w:val="22"/>
        <w:szCs w:val="22"/>
      </w:rPr>
      <w:t>ndb</w:t>
    </w:r>
    <w:r w:rsidR="002A4461">
      <w:rPr>
        <w:rFonts w:ascii="Calibri" w:eastAsia="Calibri" w:hAnsi="Calibri"/>
        <w:sz w:val="22"/>
        <w:szCs w:val="22"/>
      </w:rPr>
      <w:t>uch  AZAV</w:t>
    </w:r>
    <w:proofErr w:type="gramEnd"/>
    <w:r w:rsidR="002A4461">
      <w:rPr>
        <w:rFonts w:ascii="Calibri" w:eastAsia="Calibri" w:hAnsi="Calibri"/>
        <w:sz w:val="22"/>
        <w:szCs w:val="22"/>
      </w:rPr>
      <w:t xml:space="preserve"> NRW</w:t>
    </w:r>
    <w:r w:rsidR="002A4461">
      <w:rPr>
        <w:rFonts w:ascii="Calibri" w:eastAsia="Calibri" w:hAnsi="Calibri"/>
        <w:sz w:val="22"/>
        <w:szCs w:val="22"/>
      </w:rPr>
      <w:tab/>
    </w:r>
    <w:r w:rsidR="002A4461">
      <w:rPr>
        <w:rFonts w:ascii="Calibri" w:eastAsia="Calibri" w:hAnsi="Calibri"/>
        <w:sz w:val="22"/>
        <w:szCs w:val="22"/>
      </w:rPr>
      <w:tab/>
    </w:r>
    <w:r w:rsidR="008830FE">
      <w:rPr>
        <w:rFonts w:ascii="Calibri" w:eastAsia="Calibri" w:hAnsi="Calibri"/>
        <w:sz w:val="22"/>
        <w:szCs w:val="22"/>
      </w:rPr>
      <w:t>Stand: 16.05.2022</w:t>
    </w:r>
  </w:p>
  <w:p w14:paraId="794F005B" w14:textId="77777777" w:rsidR="0077244B" w:rsidRPr="00826BAA" w:rsidRDefault="000E4A6A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9.</w:t>
    </w:r>
    <w:r w:rsidR="0077244B">
      <w:rPr>
        <w:rFonts w:ascii="Calibri" w:eastAsia="Calibri" w:hAnsi="Calibri"/>
        <w:sz w:val="22"/>
        <w:szCs w:val="22"/>
      </w:rPr>
      <w:t xml:space="preserve">4.1 </w:t>
    </w:r>
    <w:r w:rsidR="0077244B" w:rsidRPr="00826BAA">
      <w:rPr>
        <w:rFonts w:ascii="Calibri" w:eastAsia="Calibri" w:hAnsi="Calibri"/>
        <w:sz w:val="22"/>
        <w:szCs w:val="22"/>
      </w:rPr>
      <w:t>NRW</w:t>
    </w:r>
    <w:r w:rsidR="0077244B">
      <w:rPr>
        <w:rFonts w:ascii="Calibri" w:eastAsia="Calibri" w:hAnsi="Calibri"/>
        <w:sz w:val="22"/>
        <w:szCs w:val="22"/>
      </w:rPr>
      <w:t xml:space="preserve"> – </w:t>
    </w:r>
    <w:r w:rsidR="0077244B" w:rsidRPr="00826BAA">
      <w:rPr>
        <w:rFonts w:ascii="Calibri" w:eastAsia="Calibri" w:hAnsi="Calibri"/>
        <w:sz w:val="22"/>
        <w:szCs w:val="22"/>
      </w:rPr>
      <w:t>Beispiel</w:t>
    </w:r>
    <w:r w:rsidR="0077244B">
      <w:rPr>
        <w:rFonts w:ascii="Calibri" w:eastAsia="Calibri" w:hAnsi="Calibri"/>
        <w:sz w:val="22"/>
        <w:szCs w:val="22"/>
      </w:rPr>
      <w:t xml:space="preserve"> Beurteilungsbogen im Praktikum FSP </w:t>
    </w:r>
    <w:r w:rsidR="0077244B">
      <w:rPr>
        <w:rFonts w:ascii="Calibri" w:eastAsia="Calibri" w:hAnsi="Calibri"/>
        <w:sz w:val="22"/>
        <w:szCs w:val="22"/>
      </w:rPr>
      <w:tab/>
    </w:r>
    <w:r w:rsidR="0077244B" w:rsidRPr="00826BAA">
      <w:rPr>
        <w:rFonts w:ascii="Calibri" w:eastAsia="Calibri" w:hAnsi="Calibri"/>
        <w:sz w:val="22"/>
        <w:szCs w:val="22"/>
      </w:rPr>
      <w:t xml:space="preserve">Seite </w:t>
    </w:r>
    <w:r w:rsidR="0077244B" w:rsidRPr="00826BAA">
      <w:rPr>
        <w:rFonts w:ascii="Calibri" w:eastAsia="Calibri" w:hAnsi="Calibri"/>
        <w:sz w:val="22"/>
        <w:szCs w:val="22"/>
      </w:rPr>
      <w:fldChar w:fldCharType="begin"/>
    </w:r>
    <w:r w:rsidR="0077244B" w:rsidRPr="00826BAA">
      <w:rPr>
        <w:rFonts w:ascii="Calibri" w:eastAsia="Calibri" w:hAnsi="Calibri"/>
        <w:sz w:val="22"/>
        <w:szCs w:val="22"/>
      </w:rPr>
      <w:instrText>PAGE   \* MERGEFORMAT</w:instrText>
    </w:r>
    <w:r w:rsidR="0077244B" w:rsidRPr="00826BAA">
      <w:rPr>
        <w:rFonts w:ascii="Calibri" w:eastAsia="Calibri" w:hAnsi="Calibri"/>
        <w:sz w:val="22"/>
        <w:szCs w:val="22"/>
      </w:rPr>
      <w:fldChar w:fldCharType="separate"/>
    </w:r>
    <w:r w:rsidR="000C5DB1">
      <w:rPr>
        <w:rFonts w:ascii="Calibri" w:eastAsia="Calibri" w:hAnsi="Calibri"/>
        <w:noProof/>
        <w:sz w:val="22"/>
        <w:szCs w:val="22"/>
      </w:rPr>
      <w:t>2</w:t>
    </w:r>
    <w:r w:rsidR="0077244B" w:rsidRPr="00826BAA">
      <w:rPr>
        <w:rFonts w:ascii="Calibri" w:eastAsia="Calibri" w:hAnsi="Calibri"/>
        <w:sz w:val="22"/>
        <w:szCs w:val="22"/>
      </w:rPr>
      <w:fldChar w:fldCharType="end"/>
    </w:r>
    <w:r w:rsidR="0077244B">
      <w:rPr>
        <w:rFonts w:ascii="Calibri" w:eastAsia="Calibri" w:hAnsi="Calibri"/>
        <w:sz w:val="22"/>
        <w:szCs w:val="22"/>
      </w:rPr>
      <w:t xml:space="preserve"> von3</w:t>
    </w:r>
  </w:p>
  <w:p w14:paraId="66CD9C97" w14:textId="77777777" w:rsidR="0077244B" w:rsidRPr="00826BAA" w:rsidRDefault="0077244B" w:rsidP="0082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3E8B" w14:textId="77777777" w:rsidR="00B4013A" w:rsidRDefault="00B4013A" w:rsidP="00826BAA">
      <w:r>
        <w:separator/>
      </w:r>
    </w:p>
  </w:footnote>
  <w:footnote w:type="continuationSeparator" w:id="0">
    <w:p w14:paraId="43262917" w14:textId="77777777" w:rsidR="00B4013A" w:rsidRDefault="00B4013A" w:rsidP="0082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44EC" w14:textId="77777777" w:rsidR="0077244B" w:rsidRPr="00826BAA" w:rsidRDefault="0087027F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6AFBB5CB" wp14:editId="557A0DB4">
          <wp:simplePos x="0" y="0"/>
          <wp:positionH relativeFrom="column">
            <wp:posOffset>3738880</wp:posOffset>
          </wp:positionH>
          <wp:positionV relativeFrom="paragraph">
            <wp:posOffset>-122809</wp:posOffset>
          </wp:positionV>
          <wp:extent cx="2159635" cy="758825"/>
          <wp:effectExtent l="0" t="0" r="0" b="0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</w:t>
    </w:r>
    <w:r w:rsidR="0077244B" w:rsidRPr="00826BAA">
      <w:rPr>
        <w:rFonts w:ascii="Arial" w:hAnsi="Arial" w:cs="Arial"/>
        <w:sz w:val="20"/>
        <w:szCs w:val="20"/>
      </w:rPr>
      <w:t>(Logo der Schule)</w:t>
    </w:r>
  </w:p>
  <w:p w14:paraId="4A6FF8AF" w14:textId="77777777" w:rsidR="0077244B" w:rsidRDefault="00772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380"/>
    <w:multiLevelType w:val="hybridMultilevel"/>
    <w:tmpl w:val="6CCC5F88"/>
    <w:lvl w:ilvl="0" w:tplc="18B66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3034"/>
    <w:multiLevelType w:val="hybridMultilevel"/>
    <w:tmpl w:val="05F6109C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34F11"/>
    <w:multiLevelType w:val="hybridMultilevel"/>
    <w:tmpl w:val="67A24E72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6239E"/>
    <w:multiLevelType w:val="hybridMultilevel"/>
    <w:tmpl w:val="4934DD8E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6011142">
    <w:abstractNumId w:val="0"/>
  </w:num>
  <w:num w:numId="2" w16cid:durableId="1158765683">
    <w:abstractNumId w:val="3"/>
  </w:num>
  <w:num w:numId="3" w16cid:durableId="1019165737">
    <w:abstractNumId w:val="1"/>
  </w:num>
  <w:num w:numId="4" w16cid:durableId="161953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6BE"/>
    <w:rsid w:val="00030DD4"/>
    <w:rsid w:val="00050368"/>
    <w:rsid w:val="00054076"/>
    <w:rsid w:val="00062DDB"/>
    <w:rsid w:val="00063FCD"/>
    <w:rsid w:val="000868A0"/>
    <w:rsid w:val="000C5DB1"/>
    <w:rsid w:val="000E442B"/>
    <w:rsid w:val="000E4A6A"/>
    <w:rsid w:val="00115C2B"/>
    <w:rsid w:val="00135212"/>
    <w:rsid w:val="00144BEF"/>
    <w:rsid w:val="00205671"/>
    <w:rsid w:val="002A4461"/>
    <w:rsid w:val="00316554"/>
    <w:rsid w:val="003522A3"/>
    <w:rsid w:val="003A6083"/>
    <w:rsid w:val="00426AAA"/>
    <w:rsid w:val="004A7B05"/>
    <w:rsid w:val="004C75C3"/>
    <w:rsid w:val="004D04A8"/>
    <w:rsid w:val="004E7968"/>
    <w:rsid w:val="00501A2B"/>
    <w:rsid w:val="005159DE"/>
    <w:rsid w:val="005640C5"/>
    <w:rsid w:val="005F0ED7"/>
    <w:rsid w:val="00620580"/>
    <w:rsid w:val="006A78B8"/>
    <w:rsid w:val="007049BA"/>
    <w:rsid w:val="007353AF"/>
    <w:rsid w:val="0077244B"/>
    <w:rsid w:val="007F416A"/>
    <w:rsid w:val="007F6FEF"/>
    <w:rsid w:val="008172D6"/>
    <w:rsid w:val="00826BAA"/>
    <w:rsid w:val="0087027F"/>
    <w:rsid w:val="008814C0"/>
    <w:rsid w:val="008830FE"/>
    <w:rsid w:val="008B2EE8"/>
    <w:rsid w:val="008D7D62"/>
    <w:rsid w:val="00976F7C"/>
    <w:rsid w:val="0099692D"/>
    <w:rsid w:val="00A71BEA"/>
    <w:rsid w:val="00B07D85"/>
    <w:rsid w:val="00B12694"/>
    <w:rsid w:val="00B4013A"/>
    <w:rsid w:val="00B456BE"/>
    <w:rsid w:val="00BA3836"/>
    <w:rsid w:val="00C06DF3"/>
    <w:rsid w:val="00C105AA"/>
    <w:rsid w:val="00C320CA"/>
    <w:rsid w:val="00C84283"/>
    <w:rsid w:val="00CD4BA3"/>
    <w:rsid w:val="00DF7230"/>
    <w:rsid w:val="00E20A2E"/>
    <w:rsid w:val="00E76F3C"/>
    <w:rsid w:val="00E779E1"/>
    <w:rsid w:val="00F267EE"/>
    <w:rsid w:val="00F87937"/>
    <w:rsid w:val="00F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D918200"/>
  <w15:docId w15:val="{72E17911-8295-8945-B87C-2152CA5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692D"/>
    <w:pPr>
      <w:keepNext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9692D"/>
    <w:pPr>
      <w:keepNext/>
      <w:tabs>
        <w:tab w:val="left" w:pos="0"/>
        <w:tab w:val="left" w:pos="567"/>
        <w:tab w:val="left" w:pos="2835"/>
      </w:tabs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9692D"/>
    <w:rPr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99692D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E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3</cp:revision>
  <cp:lastPrinted>2013-12-11T13:03:00Z</cp:lastPrinted>
  <dcterms:created xsi:type="dcterms:W3CDTF">2020-06-08T07:48:00Z</dcterms:created>
  <dcterms:modified xsi:type="dcterms:W3CDTF">2022-05-16T07:00:00Z</dcterms:modified>
</cp:coreProperties>
</file>