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200C2" w:rsidRPr="002D1B73" w14:paraId="48951BDA" w14:textId="77777777" w:rsidTr="000D7CD8">
        <w:tc>
          <w:tcPr>
            <w:tcW w:w="14572" w:type="dxa"/>
            <w:gridSpan w:val="2"/>
          </w:tcPr>
          <w:p w14:paraId="521A6CA4" w14:textId="77777777" w:rsidR="00391830" w:rsidRPr="002D1B73" w:rsidRDefault="00BD0E0F" w:rsidP="006E1B26">
            <w:pPr>
              <w:spacing w:before="60" w:after="60"/>
              <w:jc w:val="left"/>
              <w:rPr>
                <w:rFonts w:cs="Arial"/>
                <w:b/>
              </w:rPr>
            </w:pPr>
            <w:bookmarkStart w:id="0" w:name="_GoBack"/>
            <w:bookmarkEnd w:id="0"/>
            <w:r w:rsidRPr="002D1B73">
              <w:rPr>
                <w:rFonts w:cs="Arial"/>
                <w:b/>
              </w:rPr>
              <w:t>Fachoberschule Anlage C 3 APO-BK im Fachbereich Technik</w:t>
            </w:r>
            <w:r w:rsidR="00391830" w:rsidRPr="002D1B73">
              <w:rPr>
                <w:rFonts w:cs="Arial"/>
                <w:b/>
              </w:rPr>
              <w:t xml:space="preserve"> </w:t>
            </w:r>
          </w:p>
          <w:p w14:paraId="147780EA" w14:textId="7B38EE49" w:rsidR="001200C2" w:rsidRPr="002D1B73" w:rsidRDefault="00B202BE" w:rsidP="000D7CD8">
            <w:pPr>
              <w:spacing w:before="0" w:after="0"/>
              <w:jc w:val="left"/>
              <w:rPr>
                <w:rFonts w:cs="Arial"/>
              </w:rPr>
            </w:pPr>
            <w:r w:rsidRPr="002D1B73">
              <w:rPr>
                <w:rFonts w:cs="Arial"/>
                <w:b/>
              </w:rPr>
              <w:t>F</w:t>
            </w:r>
            <w:r w:rsidR="001200C2" w:rsidRPr="002D1B73">
              <w:rPr>
                <w:rFonts w:cs="Arial"/>
                <w:b/>
              </w:rPr>
              <w:t>ach:</w:t>
            </w:r>
            <w:r w:rsidR="001200C2" w:rsidRPr="002D1B73">
              <w:rPr>
                <w:rFonts w:cs="Arial"/>
              </w:rPr>
              <w:tab/>
            </w:r>
            <w:r w:rsidRPr="002D1B73">
              <w:rPr>
                <w:rFonts w:cs="Arial"/>
              </w:rPr>
              <w:t>Elektrotechnik</w:t>
            </w:r>
          </w:p>
          <w:p w14:paraId="47995531" w14:textId="1F307BBE" w:rsidR="001200C2" w:rsidRPr="002D1B73" w:rsidRDefault="00B202BE" w:rsidP="000D7CD8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cs="Arial"/>
              </w:rPr>
            </w:pPr>
            <w:r w:rsidRPr="002D1B73">
              <w:rPr>
                <w:rFonts w:cs="Arial"/>
                <w:b/>
              </w:rPr>
              <w:t>Handlungsfeld</w:t>
            </w:r>
            <w:r w:rsidR="001200C2" w:rsidRPr="002D1B73">
              <w:rPr>
                <w:rFonts w:cs="Arial"/>
                <w:b/>
              </w:rPr>
              <w:t xml:space="preserve"> </w:t>
            </w:r>
            <w:r w:rsidR="001200C2" w:rsidRPr="006E1B26">
              <w:rPr>
                <w:rFonts w:cs="Arial"/>
              </w:rPr>
              <w:t>1</w:t>
            </w:r>
            <w:r w:rsidR="00B13C9B" w:rsidRPr="006E1B26">
              <w:rPr>
                <w:rFonts w:cs="Arial"/>
              </w:rPr>
              <w:t xml:space="preserve"> </w:t>
            </w:r>
            <w:r w:rsidR="0003771F" w:rsidRPr="006E1B26">
              <w:rPr>
                <w:rFonts w:cs="Arial"/>
              </w:rPr>
              <w:t>(Betriebliches Management)</w:t>
            </w:r>
            <w:r w:rsidR="007329D9" w:rsidRPr="006E1B26">
              <w:rPr>
                <w:rFonts w:cs="Arial"/>
              </w:rPr>
              <w:t xml:space="preserve"> und </w:t>
            </w:r>
            <w:r w:rsidRPr="006E1B26">
              <w:rPr>
                <w:rFonts w:cs="Arial"/>
              </w:rPr>
              <w:t>2</w:t>
            </w:r>
            <w:r w:rsidR="0003771F" w:rsidRPr="006E1B26">
              <w:rPr>
                <w:rFonts w:cs="Arial"/>
              </w:rPr>
              <w:t xml:space="preserve"> (Produktentwicklung und Gestaltung)</w:t>
            </w:r>
          </w:p>
          <w:p w14:paraId="22DE9769" w14:textId="5DE81DA5" w:rsidR="00B202BE" w:rsidRPr="002D1B73" w:rsidRDefault="00B202BE" w:rsidP="000D7CD8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cs="Arial"/>
                <w:b/>
                <w:bCs/>
              </w:rPr>
            </w:pPr>
            <w:r w:rsidRPr="002D1B73">
              <w:rPr>
                <w:rFonts w:cs="Arial"/>
                <w:b/>
                <w:bCs/>
              </w:rPr>
              <w:t>Anfo</w:t>
            </w:r>
            <w:r w:rsidR="003022E0" w:rsidRPr="002D1B73">
              <w:rPr>
                <w:rFonts w:cs="Arial"/>
                <w:b/>
                <w:bCs/>
              </w:rPr>
              <w:t>r</w:t>
            </w:r>
            <w:r w:rsidRPr="002D1B73">
              <w:rPr>
                <w:rFonts w:cs="Arial"/>
                <w:b/>
                <w:bCs/>
              </w:rPr>
              <w:t xml:space="preserve">derungssituation </w:t>
            </w:r>
            <w:r w:rsidRPr="006E1B26">
              <w:rPr>
                <w:rFonts w:cs="Arial"/>
                <w:bCs/>
              </w:rPr>
              <w:t>1.1</w:t>
            </w:r>
            <w:r w:rsidR="007329D9" w:rsidRPr="006E1B26">
              <w:rPr>
                <w:rFonts w:cs="Arial"/>
                <w:bCs/>
              </w:rPr>
              <w:t xml:space="preserve"> und </w:t>
            </w:r>
            <w:r w:rsidRPr="006E1B26">
              <w:rPr>
                <w:rFonts w:cs="Arial"/>
                <w:bCs/>
              </w:rPr>
              <w:t>2.1</w:t>
            </w:r>
          </w:p>
          <w:p w14:paraId="60661DE1" w14:textId="53B47A66" w:rsidR="001200C2" w:rsidRPr="002D1B73" w:rsidRDefault="001200C2" w:rsidP="006E1B26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cs="Arial"/>
              </w:rPr>
            </w:pPr>
            <w:r w:rsidRPr="002D1B73">
              <w:rPr>
                <w:rFonts w:cs="Arial"/>
                <w:b/>
              </w:rPr>
              <w:t xml:space="preserve">Lernsituation </w:t>
            </w:r>
            <w:r w:rsidR="006E1B26">
              <w:rPr>
                <w:rFonts w:cs="Arial"/>
                <w:b/>
              </w:rPr>
              <w:t xml:space="preserve">Nr.: </w:t>
            </w:r>
            <w:r w:rsidRPr="006E1B26">
              <w:rPr>
                <w:rFonts w:cs="Arial"/>
              </w:rPr>
              <w:t>1.2</w:t>
            </w:r>
            <w:r w:rsidR="006E1B26">
              <w:rPr>
                <w:rFonts w:cs="Arial"/>
              </w:rPr>
              <w:t xml:space="preserve"> </w:t>
            </w:r>
            <w:r w:rsidRPr="002D1B73">
              <w:rPr>
                <w:rFonts w:cs="Arial"/>
              </w:rPr>
              <w:t>Beurteilung von potentiellen Gefahren beim Anschließen einer Deckenleuchte (</w:t>
            </w:r>
            <w:r w:rsidR="00B202BE" w:rsidRPr="002D1B73">
              <w:rPr>
                <w:rFonts w:cs="Arial"/>
              </w:rPr>
              <w:t>1</w:t>
            </w:r>
            <w:r w:rsidR="007F71F9" w:rsidRPr="002D1B73">
              <w:rPr>
                <w:rFonts w:cs="Arial"/>
              </w:rPr>
              <w:t>2</w:t>
            </w:r>
            <w:r w:rsidRPr="002D1B73">
              <w:rPr>
                <w:rFonts w:cs="Arial"/>
              </w:rPr>
              <w:t xml:space="preserve"> UStd.)</w:t>
            </w:r>
          </w:p>
        </w:tc>
      </w:tr>
      <w:tr w:rsidR="001200C2" w:rsidRPr="002D1B73" w14:paraId="5AA1EB6D" w14:textId="77777777" w:rsidTr="000D7CD8">
        <w:trPr>
          <w:trHeight w:val="1814"/>
        </w:trPr>
        <w:tc>
          <w:tcPr>
            <w:tcW w:w="7299" w:type="dxa"/>
          </w:tcPr>
          <w:p w14:paraId="1B5A4F3E" w14:textId="77777777" w:rsidR="001200C2" w:rsidRPr="002D1B73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</w:rPr>
            </w:pPr>
            <w:r w:rsidRPr="002D1B73">
              <w:rPr>
                <w:rFonts w:cs="Arial"/>
              </w:rPr>
              <w:t xml:space="preserve">Einstiegsszenario </w:t>
            </w:r>
          </w:p>
          <w:p w14:paraId="729EB737" w14:textId="0572D516" w:rsidR="001200C2" w:rsidRPr="002D1B73" w:rsidRDefault="001200C2" w:rsidP="000D7CD8">
            <w:pPr>
              <w:pStyle w:val="Tabellentext"/>
              <w:spacing w:before="0"/>
              <w:rPr>
                <w:rFonts w:cs="Arial"/>
              </w:rPr>
            </w:pPr>
            <w:r w:rsidRPr="002D1B73">
              <w:rPr>
                <w:rFonts w:cs="Arial"/>
              </w:rPr>
              <w:t xml:space="preserve">Eine Monteurin/ein Monteur schließt eine Deckenleuchte an. </w:t>
            </w:r>
            <w:r w:rsidR="00BD0E0F" w:rsidRPr="002D1B73">
              <w:rPr>
                <w:rFonts w:cs="Arial"/>
              </w:rPr>
              <w:t>Dabei</w:t>
            </w:r>
            <w:r w:rsidRPr="002D1B73">
              <w:rPr>
                <w:rFonts w:cs="Arial"/>
              </w:rPr>
              <w:t xml:space="preserve"> kommt es zu einem Stromunfall.</w:t>
            </w:r>
          </w:p>
          <w:p w14:paraId="4DE7B3F0" w14:textId="28EBDBF5" w:rsidR="001200C2" w:rsidRPr="002D1B73" w:rsidRDefault="001200C2" w:rsidP="000D7CD8">
            <w:pPr>
              <w:pStyle w:val="Tabellentext"/>
              <w:spacing w:before="0"/>
              <w:rPr>
                <w:rFonts w:cs="Arial"/>
              </w:rPr>
            </w:pPr>
          </w:p>
        </w:tc>
        <w:tc>
          <w:tcPr>
            <w:tcW w:w="7273" w:type="dxa"/>
          </w:tcPr>
          <w:p w14:paraId="4CEEDAE0" w14:textId="77777777" w:rsidR="001200C2" w:rsidRPr="002D1B73" w:rsidRDefault="001200C2" w:rsidP="000D7CD8">
            <w:pPr>
              <w:pStyle w:val="Tabellenberschrift"/>
              <w:rPr>
                <w:rFonts w:cs="Arial"/>
              </w:rPr>
            </w:pPr>
            <w:r w:rsidRPr="002D1B73">
              <w:rPr>
                <w:rFonts w:cs="Arial"/>
              </w:rPr>
              <w:t>Handlungsprodukt/Lernergebnis</w:t>
            </w:r>
          </w:p>
          <w:p w14:paraId="024F914E" w14:textId="19DDA2C8" w:rsidR="001200C2" w:rsidRPr="002D1B73" w:rsidRDefault="001200C2" w:rsidP="00351F6C">
            <w:pPr>
              <w:pStyle w:val="Tabellenspiegelstrich"/>
              <w:numPr>
                <w:ilvl w:val="0"/>
                <w:numId w:val="33"/>
              </w:numPr>
              <w:rPr>
                <w:rStyle w:val="LSorange"/>
                <w:rFonts w:cs="Arial"/>
                <w:color w:val="auto"/>
              </w:rPr>
            </w:pPr>
            <w:r w:rsidRPr="002D1B73">
              <w:rPr>
                <w:rStyle w:val="LSorange"/>
                <w:rFonts w:cs="Arial"/>
                <w:color w:val="auto"/>
              </w:rPr>
              <w:t>Dokumentation allgemeiner Regeln zum sicheren Arbeiten, u.</w:t>
            </w:r>
            <w:r w:rsidR="00391830" w:rsidRPr="002D1B73">
              <w:rPr>
                <w:rStyle w:val="LSorange"/>
                <w:rFonts w:cs="Arial"/>
                <w:color w:val="auto"/>
              </w:rPr>
              <w:t> </w:t>
            </w:r>
            <w:r w:rsidRPr="002D1B73">
              <w:rPr>
                <w:rStyle w:val="LSorange"/>
                <w:rFonts w:cs="Arial"/>
                <w:color w:val="auto"/>
              </w:rPr>
              <w:t>a. 5 Sicherheitsregeln, richtige Arbeitskleidung</w:t>
            </w:r>
          </w:p>
          <w:p w14:paraId="41860D37" w14:textId="1F7CF895" w:rsidR="001200C2" w:rsidRPr="002D1B73" w:rsidRDefault="00784F01" w:rsidP="00351F6C">
            <w:pPr>
              <w:pStyle w:val="Tabellenspiegelstrich"/>
              <w:numPr>
                <w:ilvl w:val="0"/>
                <w:numId w:val="33"/>
              </w:numPr>
              <w:rPr>
                <w:rFonts w:eastAsia="Times New Roman" w:cs="Arial"/>
              </w:rPr>
            </w:pPr>
            <w:r w:rsidRPr="002D1B73">
              <w:rPr>
                <w:rFonts w:eastAsia="Times New Roman" w:cs="Arial"/>
              </w:rPr>
              <w:t>Ersatzschaltbild</w:t>
            </w:r>
            <w:r w:rsidR="001200C2" w:rsidRPr="002D1B73">
              <w:rPr>
                <w:rFonts w:eastAsia="Times New Roman" w:cs="Arial"/>
              </w:rPr>
              <w:t xml:space="preserve"> der Ausgangssituation</w:t>
            </w:r>
            <w:r w:rsidR="00A428C4" w:rsidRPr="002D1B73">
              <w:rPr>
                <w:rFonts w:eastAsia="Times New Roman" w:cs="Arial"/>
              </w:rPr>
              <w:t xml:space="preserve"> mit Kennzeichnung der Grundgrößen</w:t>
            </w:r>
          </w:p>
          <w:p w14:paraId="71F08B27" w14:textId="1358F21C" w:rsidR="00A428C4" w:rsidRPr="002D1B73" w:rsidRDefault="00A428C4" w:rsidP="00351F6C">
            <w:pPr>
              <w:pStyle w:val="Tabellenspiegelstrich"/>
              <w:numPr>
                <w:ilvl w:val="0"/>
                <w:numId w:val="33"/>
              </w:numPr>
              <w:rPr>
                <w:rFonts w:eastAsia="Times New Roman" w:cs="Arial"/>
              </w:rPr>
            </w:pPr>
            <w:r w:rsidRPr="002D1B73">
              <w:rPr>
                <w:rFonts w:eastAsia="Times New Roman" w:cs="Arial"/>
              </w:rPr>
              <w:t>Interpretation der Kennlinie Strom und Folgen für den menschlichen Körper, Übertragung der Folgen elektrischen Stromes auf Tiere</w:t>
            </w:r>
          </w:p>
          <w:p w14:paraId="4EB5D372" w14:textId="77777777" w:rsidR="001200C2" w:rsidRPr="002D1B73" w:rsidRDefault="001200C2" w:rsidP="000D7CD8">
            <w:pPr>
              <w:pStyle w:val="Tabellentext"/>
              <w:spacing w:before="0"/>
              <w:rPr>
                <w:rFonts w:cs="Arial"/>
              </w:rPr>
            </w:pPr>
          </w:p>
          <w:p w14:paraId="307D8C70" w14:textId="77777777" w:rsidR="001200C2" w:rsidRPr="002D1B73" w:rsidRDefault="001200C2" w:rsidP="000D7CD8">
            <w:pPr>
              <w:pStyle w:val="Tabellenberschrift"/>
              <w:rPr>
                <w:rFonts w:cs="Arial"/>
              </w:rPr>
            </w:pPr>
            <w:r w:rsidRPr="002D1B73">
              <w:rPr>
                <w:rFonts w:cs="Arial"/>
              </w:rPr>
              <w:t>ggf. Hinweise zur Lernerfolgsüberprüfung und Leistungsbewertung</w:t>
            </w:r>
          </w:p>
          <w:p w14:paraId="5B817E3A" w14:textId="452DDAAB" w:rsidR="001200C2" w:rsidRPr="002D1B73" w:rsidRDefault="001200C2" w:rsidP="00351F6C">
            <w:pPr>
              <w:pStyle w:val="Tabellenspiegelstrich"/>
              <w:numPr>
                <w:ilvl w:val="0"/>
                <w:numId w:val="34"/>
              </w:numPr>
              <w:rPr>
                <w:rFonts w:cs="Arial"/>
                <w:b/>
              </w:rPr>
            </w:pPr>
            <w:r w:rsidRPr="002D1B73">
              <w:rPr>
                <w:rFonts w:cs="Arial"/>
              </w:rPr>
              <w:t>Bewertung des erstell</w:t>
            </w:r>
            <w:r w:rsidR="00785972" w:rsidRPr="002D1B73">
              <w:rPr>
                <w:rFonts w:cs="Arial"/>
              </w:rPr>
              <w:t>t</w:t>
            </w:r>
            <w:r w:rsidRPr="002D1B73">
              <w:rPr>
                <w:rFonts w:cs="Arial"/>
              </w:rPr>
              <w:t xml:space="preserve">en </w:t>
            </w:r>
            <w:r w:rsidR="00784F01" w:rsidRPr="002D1B73">
              <w:rPr>
                <w:rFonts w:eastAsia="Times New Roman" w:cs="Arial"/>
              </w:rPr>
              <w:t>Ersatzschaltbild</w:t>
            </w:r>
            <w:r w:rsidR="00784F01" w:rsidRPr="002D1B73">
              <w:rPr>
                <w:rFonts w:cs="Arial"/>
              </w:rPr>
              <w:t>es</w:t>
            </w:r>
          </w:p>
          <w:p w14:paraId="1989E84F" w14:textId="16F1DE3D" w:rsidR="001200C2" w:rsidRPr="002D1B73" w:rsidRDefault="001200C2" w:rsidP="00351F6C">
            <w:pPr>
              <w:pStyle w:val="Tabellenspiegelstrich"/>
              <w:numPr>
                <w:ilvl w:val="0"/>
                <w:numId w:val="34"/>
              </w:numPr>
              <w:rPr>
                <w:rFonts w:cs="Arial"/>
                <w:b/>
              </w:rPr>
            </w:pPr>
            <w:r w:rsidRPr="002D1B73">
              <w:rPr>
                <w:rFonts w:cs="Arial"/>
              </w:rPr>
              <w:t>Klassenarbeit zum Thema Grundschaltungen</w:t>
            </w:r>
            <w:r w:rsidR="00A428C4" w:rsidRPr="002D1B73">
              <w:rPr>
                <w:rFonts w:cs="Arial"/>
              </w:rPr>
              <w:t xml:space="preserve"> und Gefahren des elektrischen Stromes</w:t>
            </w:r>
          </w:p>
        </w:tc>
      </w:tr>
      <w:tr w:rsidR="001200C2" w:rsidRPr="002D1B73" w14:paraId="698DB447" w14:textId="77777777" w:rsidTr="000D7CD8">
        <w:trPr>
          <w:trHeight w:val="1814"/>
        </w:trPr>
        <w:tc>
          <w:tcPr>
            <w:tcW w:w="7299" w:type="dxa"/>
          </w:tcPr>
          <w:p w14:paraId="10D18E71" w14:textId="77777777" w:rsidR="001200C2" w:rsidRPr="002D1B73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</w:rPr>
            </w:pPr>
            <w:r w:rsidRPr="002D1B73">
              <w:rPr>
                <w:rFonts w:cs="Arial"/>
              </w:rPr>
              <w:t>Wesentliche Kompetenzen</w:t>
            </w:r>
          </w:p>
          <w:p w14:paraId="5252305C" w14:textId="19C8322A" w:rsidR="001200C2" w:rsidRPr="002D1B73" w:rsidRDefault="001200C2" w:rsidP="000D7CD8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cs="Arial"/>
              </w:rPr>
            </w:pPr>
            <w:r w:rsidRPr="002D1B73">
              <w:rPr>
                <w:rFonts w:cs="Arial"/>
              </w:rPr>
              <w:t>Die Schülerinnen und Schüler</w:t>
            </w:r>
          </w:p>
          <w:p w14:paraId="72375E8B" w14:textId="1BD87721" w:rsidR="00387FC2" w:rsidRPr="002D1B73" w:rsidRDefault="00387FC2" w:rsidP="00351F6C">
            <w:pPr>
              <w:pStyle w:val="Tabellenspiegelstrich"/>
              <w:numPr>
                <w:ilvl w:val="0"/>
                <w:numId w:val="31"/>
              </w:numPr>
              <w:rPr>
                <w:rFonts w:cs="Arial"/>
              </w:rPr>
            </w:pPr>
            <w:r w:rsidRPr="002D1B73">
              <w:rPr>
                <w:rFonts w:cs="Arial"/>
              </w:rPr>
              <w:t xml:space="preserve">benennen Ursachen für Stromunfälle und beurteilen das damit verbundene Gefahrenpotential bezüglich ihres eigenen Tätigkeitsfeldes </w:t>
            </w:r>
            <w:r w:rsidR="00757A6B" w:rsidRPr="002D1B73">
              <w:rPr>
                <w:rFonts w:cs="Arial"/>
              </w:rPr>
              <w:t>(A</w:t>
            </w:r>
            <w:r w:rsidR="000472E7" w:rsidRPr="002D1B73">
              <w:rPr>
                <w:rFonts w:cs="Arial"/>
              </w:rPr>
              <w:t xml:space="preserve">S </w:t>
            </w:r>
            <w:r w:rsidR="00757A6B" w:rsidRPr="002D1B73">
              <w:rPr>
                <w:rFonts w:cs="Arial"/>
              </w:rPr>
              <w:t>1.1; Z</w:t>
            </w:r>
            <w:r w:rsidR="000472E7" w:rsidRPr="002D1B73">
              <w:rPr>
                <w:rFonts w:cs="Arial"/>
              </w:rPr>
              <w:t xml:space="preserve"> </w:t>
            </w:r>
            <w:r w:rsidR="00757A6B" w:rsidRPr="002D1B73">
              <w:rPr>
                <w:rFonts w:cs="Arial"/>
              </w:rPr>
              <w:t>2, Z</w:t>
            </w:r>
            <w:r w:rsidR="000472E7" w:rsidRPr="002D1B73">
              <w:rPr>
                <w:rFonts w:cs="Arial"/>
              </w:rPr>
              <w:t xml:space="preserve"> </w:t>
            </w:r>
            <w:r w:rsidR="00757A6B" w:rsidRPr="002D1B73">
              <w:rPr>
                <w:rFonts w:cs="Arial"/>
              </w:rPr>
              <w:t>5, Z</w:t>
            </w:r>
            <w:r w:rsidR="000472E7" w:rsidRPr="002D1B73">
              <w:rPr>
                <w:rFonts w:cs="Arial"/>
              </w:rPr>
              <w:t xml:space="preserve"> </w:t>
            </w:r>
            <w:r w:rsidR="00757A6B" w:rsidRPr="002D1B73">
              <w:rPr>
                <w:rFonts w:cs="Arial"/>
              </w:rPr>
              <w:t xml:space="preserve">9) </w:t>
            </w:r>
          </w:p>
          <w:p w14:paraId="361612D0" w14:textId="07BBA58A" w:rsidR="001200C2" w:rsidRPr="002D1B73" w:rsidRDefault="001200C2" w:rsidP="00351F6C">
            <w:pPr>
              <w:pStyle w:val="Tabellenspiegelstrich"/>
              <w:numPr>
                <w:ilvl w:val="0"/>
                <w:numId w:val="31"/>
              </w:numPr>
              <w:rPr>
                <w:rFonts w:cs="Arial"/>
                <w:color w:val="007EC5"/>
              </w:rPr>
            </w:pPr>
            <w:r w:rsidRPr="002D1B73">
              <w:rPr>
                <w:rFonts w:cs="Arial"/>
                <w:color w:val="007EC5"/>
              </w:rPr>
              <w:t xml:space="preserve">erstellen ein </w:t>
            </w:r>
            <w:r w:rsidR="006A5D04" w:rsidRPr="002D1B73">
              <w:rPr>
                <w:rFonts w:cs="Arial"/>
                <w:color w:val="007EC5"/>
              </w:rPr>
              <w:t xml:space="preserve">digitales </w:t>
            </w:r>
            <w:r w:rsidRPr="002D1B73">
              <w:rPr>
                <w:rFonts w:cs="Arial"/>
                <w:color w:val="007EC5"/>
              </w:rPr>
              <w:t xml:space="preserve">Ersatzschaltbild </w:t>
            </w:r>
            <w:r w:rsidR="00757A6B" w:rsidRPr="002D1B73">
              <w:rPr>
                <w:rFonts w:cs="Arial"/>
                <w:color w:val="007EC5"/>
              </w:rPr>
              <w:t>(A</w:t>
            </w:r>
            <w:r w:rsidR="000472E7" w:rsidRPr="002D1B73">
              <w:rPr>
                <w:rFonts w:cs="Arial"/>
                <w:color w:val="007EC5"/>
              </w:rPr>
              <w:t xml:space="preserve">S </w:t>
            </w:r>
            <w:r w:rsidR="00757A6B" w:rsidRPr="002D1B73">
              <w:rPr>
                <w:rFonts w:cs="Arial"/>
                <w:color w:val="007EC5"/>
              </w:rPr>
              <w:t>2.1; Z</w:t>
            </w:r>
            <w:r w:rsidR="000472E7" w:rsidRPr="002D1B73">
              <w:rPr>
                <w:rFonts w:cs="Arial"/>
                <w:color w:val="007EC5"/>
              </w:rPr>
              <w:t xml:space="preserve"> </w:t>
            </w:r>
            <w:r w:rsidR="00757A6B" w:rsidRPr="002D1B73">
              <w:rPr>
                <w:rFonts w:cs="Arial"/>
                <w:color w:val="007EC5"/>
              </w:rPr>
              <w:t>2, Z</w:t>
            </w:r>
            <w:r w:rsidR="000472E7" w:rsidRPr="002D1B73">
              <w:rPr>
                <w:rFonts w:cs="Arial"/>
                <w:color w:val="007EC5"/>
              </w:rPr>
              <w:t xml:space="preserve"> </w:t>
            </w:r>
            <w:r w:rsidR="00757A6B" w:rsidRPr="002D1B73">
              <w:rPr>
                <w:rFonts w:cs="Arial"/>
                <w:color w:val="007EC5"/>
              </w:rPr>
              <w:t>14)</w:t>
            </w:r>
          </w:p>
          <w:p w14:paraId="07DC83CB" w14:textId="7A1861B5" w:rsidR="001200C2" w:rsidRPr="002D1B73" w:rsidRDefault="00DB270D" w:rsidP="00351F6C">
            <w:pPr>
              <w:pStyle w:val="Tabellenspiegelstrich"/>
              <w:numPr>
                <w:ilvl w:val="0"/>
                <w:numId w:val="31"/>
              </w:numPr>
              <w:rPr>
                <w:rFonts w:cs="Arial"/>
              </w:rPr>
            </w:pPr>
            <w:r w:rsidRPr="002D1B73">
              <w:rPr>
                <w:rFonts w:cs="Arial"/>
              </w:rPr>
              <w:t xml:space="preserve">wenden das Ohmsche Gesetz an und </w:t>
            </w:r>
            <w:r w:rsidR="001200C2" w:rsidRPr="002D1B73">
              <w:rPr>
                <w:rFonts w:cs="Arial"/>
              </w:rPr>
              <w:t xml:space="preserve">berechnen Fehlerstrom und Berührungsspannung mit Hilfe </w:t>
            </w:r>
            <w:r w:rsidR="00785972" w:rsidRPr="002D1B73">
              <w:rPr>
                <w:rFonts w:cs="Arial"/>
              </w:rPr>
              <w:t>von</w:t>
            </w:r>
            <w:r w:rsidR="001200C2" w:rsidRPr="002D1B73">
              <w:rPr>
                <w:rFonts w:cs="Arial"/>
              </w:rPr>
              <w:t xml:space="preserve"> Grundschaltungen</w:t>
            </w:r>
            <w:r w:rsidR="00A428C4" w:rsidRPr="002D1B73">
              <w:rPr>
                <w:rFonts w:cs="Arial"/>
              </w:rPr>
              <w:t>,</w:t>
            </w:r>
            <w:r w:rsidRPr="002D1B73">
              <w:rPr>
                <w:rFonts w:cs="Arial"/>
              </w:rPr>
              <w:t xml:space="preserve"> bestimmen den Körperwiderstand nach Zahlenwert und Größe</w:t>
            </w:r>
            <w:r w:rsidR="00A428C4" w:rsidRPr="002D1B73">
              <w:rPr>
                <w:rFonts w:cs="Arial"/>
              </w:rPr>
              <w:t xml:space="preserve"> </w:t>
            </w:r>
            <w:r w:rsidR="00BD0E0F" w:rsidRPr="002D1B73">
              <w:rPr>
                <w:rFonts w:cs="Arial"/>
              </w:rPr>
              <w:t>und</w:t>
            </w:r>
            <w:r w:rsidRPr="002D1B73">
              <w:rPr>
                <w:rFonts w:cs="Arial"/>
              </w:rPr>
              <w:t xml:space="preserve"> verwenden</w:t>
            </w:r>
            <w:r w:rsidR="00A428C4" w:rsidRPr="002D1B73">
              <w:rPr>
                <w:rFonts w:cs="Arial"/>
              </w:rPr>
              <w:t xml:space="preserve"> </w:t>
            </w:r>
            <w:r w:rsidRPr="002D1B73">
              <w:rPr>
                <w:rFonts w:cs="Arial"/>
              </w:rPr>
              <w:t>die Einheiten für Strom, Spannung und Widerstand im richtigen Sachzusammenhang</w:t>
            </w:r>
            <w:r w:rsidR="003F4882" w:rsidRPr="002D1B73">
              <w:rPr>
                <w:rFonts w:cs="Arial"/>
              </w:rPr>
              <w:t xml:space="preserve"> (A</w:t>
            </w:r>
            <w:r w:rsidR="000472E7" w:rsidRPr="002D1B73">
              <w:rPr>
                <w:rFonts w:cs="Arial"/>
              </w:rPr>
              <w:t xml:space="preserve">S </w:t>
            </w:r>
            <w:r w:rsidR="003F4882" w:rsidRPr="002D1B73">
              <w:rPr>
                <w:rFonts w:cs="Arial"/>
              </w:rPr>
              <w:t>2.1; Z</w:t>
            </w:r>
            <w:r w:rsidR="000472E7" w:rsidRPr="002D1B73">
              <w:rPr>
                <w:rFonts w:cs="Arial"/>
              </w:rPr>
              <w:t xml:space="preserve"> </w:t>
            </w:r>
            <w:r w:rsidR="003F4882" w:rsidRPr="002D1B73">
              <w:rPr>
                <w:rFonts w:cs="Arial"/>
              </w:rPr>
              <w:t>4</w:t>
            </w:r>
            <w:r w:rsidR="000472E7" w:rsidRPr="002D1B73">
              <w:rPr>
                <w:rFonts w:cs="Arial"/>
              </w:rPr>
              <w:t xml:space="preserve"> </w:t>
            </w:r>
            <w:r w:rsidR="003F4882" w:rsidRPr="002D1B73">
              <w:rPr>
                <w:rFonts w:cs="Arial"/>
              </w:rPr>
              <w:t>-</w:t>
            </w:r>
            <w:r w:rsidR="000472E7" w:rsidRPr="002D1B73">
              <w:rPr>
                <w:rFonts w:cs="Arial"/>
              </w:rPr>
              <w:t xml:space="preserve"> </w:t>
            </w:r>
            <w:r w:rsidR="003F4882" w:rsidRPr="002D1B73">
              <w:rPr>
                <w:rFonts w:cs="Arial"/>
              </w:rPr>
              <w:t>Z</w:t>
            </w:r>
            <w:r w:rsidR="000472E7" w:rsidRPr="002D1B73">
              <w:rPr>
                <w:rFonts w:cs="Arial"/>
              </w:rPr>
              <w:t xml:space="preserve"> </w:t>
            </w:r>
            <w:r w:rsidR="003F4882" w:rsidRPr="002D1B73">
              <w:rPr>
                <w:rFonts w:cs="Arial"/>
              </w:rPr>
              <w:t xml:space="preserve">9) </w:t>
            </w:r>
          </w:p>
          <w:p w14:paraId="77AEF4C5" w14:textId="72FA9508" w:rsidR="003022E0" w:rsidRPr="002D1B73" w:rsidRDefault="003022E0" w:rsidP="00351F6C">
            <w:pPr>
              <w:pStyle w:val="Tabellenspiegelstrich"/>
              <w:numPr>
                <w:ilvl w:val="0"/>
                <w:numId w:val="31"/>
              </w:numPr>
              <w:rPr>
                <w:rFonts w:cs="Arial"/>
                <w:color w:val="ED7D31"/>
              </w:rPr>
            </w:pPr>
            <w:r w:rsidRPr="002D1B73">
              <w:rPr>
                <w:rFonts w:cs="Arial"/>
                <w:color w:val="ED7D31"/>
              </w:rPr>
              <w:lastRenderedPageBreak/>
              <w:t>führen</w:t>
            </w:r>
            <w:r w:rsidR="00D4752D" w:rsidRPr="002D1B73">
              <w:rPr>
                <w:rFonts w:cs="Arial"/>
                <w:color w:val="ED7D31"/>
              </w:rPr>
              <w:t xml:space="preserve"> selbstständig</w:t>
            </w:r>
            <w:r w:rsidRPr="002D1B73">
              <w:rPr>
                <w:rFonts w:cs="Arial"/>
                <w:color w:val="ED7D31"/>
              </w:rPr>
              <w:t xml:space="preserve"> eine Internetrecherche zum Thema </w:t>
            </w:r>
            <w:r w:rsidR="007329D9" w:rsidRPr="002D1B73">
              <w:rPr>
                <w:rFonts w:cs="Arial"/>
                <w:color w:val="ED7D31"/>
              </w:rPr>
              <w:t>„</w:t>
            </w:r>
            <w:r w:rsidRPr="002D1B73">
              <w:rPr>
                <w:rFonts w:cs="Arial"/>
                <w:color w:val="ED7D31"/>
              </w:rPr>
              <w:t>Gefahren des elektrischen Stroms“ durch</w:t>
            </w:r>
            <w:r w:rsidR="00850CDB" w:rsidRPr="002D1B73">
              <w:rPr>
                <w:rFonts w:cs="Arial"/>
                <w:color w:val="ED7D31"/>
              </w:rPr>
              <w:t>, reflektieren die Rechercheergebnisse</w:t>
            </w:r>
            <w:r w:rsidR="00387FC2" w:rsidRPr="002D1B73">
              <w:rPr>
                <w:rFonts w:cs="Arial"/>
                <w:color w:val="ED7D31"/>
              </w:rPr>
              <w:t xml:space="preserve"> und benennen die</w:t>
            </w:r>
            <w:r w:rsidR="00850CDB" w:rsidRPr="002D1B73">
              <w:rPr>
                <w:rFonts w:cs="Arial"/>
                <w:color w:val="ED7D31"/>
              </w:rPr>
              <w:t xml:space="preserve"> konkreten</w:t>
            </w:r>
            <w:r w:rsidR="00387FC2" w:rsidRPr="002D1B73">
              <w:rPr>
                <w:rFonts w:cs="Arial"/>
                <w:color w:val="ED7D31"/>
              </w:rPr>
              <w:t xml:space="preserve"> Krankheitsbilder</w:t>
            </w:r>
            <w:r w:rsidR="00850CDB" w:rsidRPr="002D1B73">
              <w:rPr>
                <w:rFonts w:cs="Arial"/>
                <w:color w:val="ED7D31"/>
              </w:rPr>
              <w:t xml:space="preserve"> in Abhängigkeit der Stromstärke</w:t>
            </w:r>
            <w:r w:rsidR="003F4882" w:rsidRPr="002D1B73">
              <w:rPr>
                <w:rFonts w:cs="Arial"/>
                <w:color w:val="ED7D31"/>
              </w:rPr>
              <w:t xml:space="preserve"> (A</w:t>
            </w:r>
            <w:r w:rsidR="000472E7" w:rsidRPr="002D1B73">
              <w:rPr>
                <w:rFonts w:cs="Arial"/>
                <w:color w:val="ED7D31"/>
              </w:rPr>
              <w:t xml:space="preserve">S </w:t>
            </w:r>
            <w:r w:rsidR="003F4882" w:rsidRPr="002D1B73">
              <w:rPr>
                <w:rFonts w:cs="Arial"/>
                <w:color w:val="ED7D31"/>
              </w:rPr>
              <w:t>1.1; Z</w:t>
            </w:r>
            <w:r w:rsidR="000472E7" w:rsidRPr="002D1B73">
              <w:rPr>
                <w:rFonts w:cs="Arial"/>
                <w:color w:val="ED7D31"/>
              </w:rPr>
              <w:t xml:space="preserve"> </w:t>
            </w:r>
            <w:r w:rsidR="003F4882" w:rsidRPr="002D1B73">
              <w:rPr>
                <w:rFonts w:cs="Arial"/>
                <w:color w:val="ED7D31"/>
              </w:rPr>
              <w:t>2)</w:t>
            </w:r>
          </w:p>
          <w:p w14:paraId="5792AACB" w14:textId="4F1E119E" w:rsidR="00BD06C9" w:rsidRPr="002D1B73" w:rsidRDefault="007329D9" w:rsidP="00351F6C">
            <w:pPr>
              <w:pStyle w:val="Tabellenspiegelstrich"/>
              <w:numPr>
                <w:ilvl w:val="0"/>
                <w:numId w:val="31"/>
              </w:numPr>
              <w:rPr>
                <w:rFonts w:cs="Arial"/>
              </w:rPr>
            </w:pPr>
            <w:r w:rsidRPr="002D1B73">
              <w:rPr>
                <w:rFonts w:cs="Arial"/>
              </w:rPr>
              <w:t>r</w:t>
            </w:r>
            <w:r w:rsidR="003022E0" w:rsidRPr="002D1B73">
              <w:rPr>
                <w:rFonts w:cs="Arial"/>
              </w:rPr>
              <w:t>eflektieren den Arbeitsprozess</w:t>
            </w:r>
            <w:r w:rsidR="00387FC2" w:rsidRPr="002D1B73">
              <w:rPr>
                <w:rFonts w:cs="Arial"/>
              </w:rPr>
              <w:t xml:space="preserve"> und entscheiden sich für einen sicheren Arbeitsablauf, </w:t>
            </w:r>
            <w:r w:rsidR="00785972" w:rsidRPr="002D1B73">
              <w:rPr>
                <w:rFonts w:cs="Arial"/>
              </w:rPr>
              <w:t>dabei berücksichtigen sie</w:t>
            </w:r>
            <w:r w:rsidR="00387FC2" w:rsidRPr="002D1B73">
              <w:rPr>
                <w:rFonts w:cs="Arial"/>
              </w:rPr>
              <w:t xml:space="preserve"> die fünf Sicherheitsregeln </w:t>
            </w:r>
            <w:r w:rsidR="00785972" w:rsidRPr="002D1B73">
              <w:rPr>
                <w:rFonts w:cs="Arial"/>
              </w:rPr>
              <w:t xml:space="preserve">und wenden diese </w:t>
            </w:r>
            <w:r w:rsidR="00387FC2" w:rsidRPr="002D1B73">
              <w:rPr>
                <w:rFonts w:cs="Arial"/>
              </w:rPr>
              <w:t>i</w:t>
            </w:r>
            <w:r w:rsidR="00785972" w:rsidRPr="002D1B73">
              <w:rPr>
                <w:rFonts w:cs="Arial"/>
              </w:rPr>
              <w:t>n richtiger Reihenfolge an</w:t>
            </w:r>
            <w:r w:rsidR="003F4882" w:rsidRPr="002D1B73">
              <w:rPr>
                <w:rFonts w:cs="Arial"/>
              </w:rPr>
              <w:t xml:space="preserve"> (A</w:t>
            </w:r>
            <w:r w:rsidR="000472E7" w:rsidRPr="002D1B73">
              <w:rPr>
                <w:rFonts w:cs="Arial"/>
              </w:rPr>
              <w:t xml:space="preserve">S </w:t>
            </w:r>
            <w:r w:rsidR="003F4882" w:rsidRPr="002D1B73">
              <w:rPr>
                <w:rFonts w:cs="Arial"/>
              </w:rPr>
              <w:t>1.1; Z</w:t>
            </w:r>
            <w:r w:rsidR="000472E7" w:rsidRPr="002D1B73">
              <w:rPr>
                <w:rFonts w:cs="Arial"/>
              </w:rPr>
              <w:t xml:space="preserve"> </w:t>
            </w:r>
            <w:r w:rsidR="003F4882" w:rsidRPr="002D1B73">
              <w:rPr>
                <w:rFonts w:cs="Arial"/>
              </w:rPr>
              <w:t xml:space="preserve">4, </w:t>
            </w:r>
            <w:r w:rsidR="0010388B" w:rsidRPr="002D1B73">
              <w:rPr>
                <w:rFonts w:cs="Arial"/>
              </w:rPr>
              <w:t>Z</w:t>
            </w:r>
            <w:r w:rsidR="000472E7" w:rsidRPr="002D1B73">
              <w:rPr>
                <w:rFonts w:cs="Arial"/>
              </w:rPr>
              <w:t xml:space="preserve"> </w:t>
            </w:r>
            <w:r w:rsidR="0010388B" w:rsidRPr="002D1B73">
              <w:rPr>
                <w:rFonts w:cs="Arial"/>
              </w:rPr>
              <w:t>6)</w:t>
            </w:r>
          </w:p>
          <w:p w14:paraId="141712B2" w14:textId="4F8590C1" w:rsidR="001200C2" w:rsidRPr="002D1B73" w:rsidRDefault="00BD06C9" w:rsidP="00351F6C">
            <w:pPr>
              <w:pStyle w:val="Tabellenspiegelstrich"/>
              <w:numPr>
                <w:ilvl w:val="0"/>
                <w:numId w:val="31"/>
              </w:numPr>
              <w:rPr>
                <w:rFonts w:eastAsia="Times New Roman" w:cs="Arial"/>
                <w:color w:val="4CB848"/>
              </w:rPr>
            </w:pPr>
            <w:r w:rsidRPr="002D1B73">
              <w:rPr>
                <w:rFonts w:eastAsia="Times New Roman" w:cs="Arial"/>
                <w:color w:val="4CB848"/>
              </w:rPr>
              <w:t>dokumentieren ihre Ergebnisse</w:t>
            </w:r>
            <w:r w:rsidR="00391830" w:rsidRPr="002D1B73">
              <w:rPr>
                <w:rFonts w:eastAsia="Times New Roman" w:cs="Arial"/>
                <w:color w:val="4CB848"/>
              </w:rPr>
              <w:t xml:space="preserve"> </w:t>
            </w:r>
          </w:p>
        </w:tc>
        <w:tc>
          <w:tcPr>
            <w:tcW w:w="7273" w:type="dxa"/>
          </w:tcPr>
          <w:p w14:paraId="5434F12F" w14:textId="77777777" w:rsidR="001200C2" w:rsidRPr="002D1B73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</w:rPr>
            </w:pPr>
            <w:r w:rsidRPr="002D1B73">
              <w:rPr>
                <w:rFonts w:cs="Arial"/>
              </w:rPr>
              <w:lastRenderedPageBreak/>
              <w:t>Konkretisierung der Inhalte</w:t>
            </w:r>
          </w:p>
          <w:p w14:paraId="5C2DF22B" w14:textId="08B6C02D" w:rsidR="00A428C4" w:rsidRPr="002D1B73" w:rsidRDefault="00A428C4" w:rsidP="00351F6C">
            <w:pPr>
              <w:pStyle w:val="Tabellenspiegelstrich"/>
              <w:numPr>
                <w:ilvl w:val="0"/>
                <w:numId w:val="35"/>
              </w:numPr>
              <w:rPr>
                <w:rFonts w:cs="Arial"/>
              </w:rPr>
            </w:pPr>
            <w:r w:rsidRPr="002D1B73">
              <w:rPr>
                <w:rFonts w:cs="Arial"/>
              </w:rPr>
              <w:t>Grundgrößen</w:t>
            </w:r>
          </w:p>
          <w:p w14:paraId="4F4B06C6" w14:textId="77777777" w:rsidR="001200C2" w:rsidRPr="002D1B73" w:rsidRDefault="001200C2" w:rsidP="00351F6C">
            <w:pPr>
              <w:pStyle w:val="Tabellenspiegelstrich"/>
              <w:numPr>
                <w:ilvl w:val="0"/>
                <w:numId w:val="35"/>
              </w:numPr>
              <w:rPr>
                <w:rFonts w:cs="Arial"/>
              </w:rPr>
            </w:pPr>
            <w:r w:rsidRPr="002D1B73">
              <w:rPr>
                <w:rFonts w:cs="Arial"/>
              </w:rPr>
              <w:t>Grundschaltungen</w:t>
            </w:r>
          </w:p>
          <w:p w14:paraId="6BA81EC4" w14:textId="1FEB7A93" w:rsidR="00A428C4" w:rsidRPr="002D1B73" w:rsidRDefault="00A428C4" w:rsidP="00351F6C">
            <w:pPr>
              <w:pStyle w:val="Tabellenspiegelstrich"/>
              <w:numPr>
                <w:ilvl w:val="0"/>
                <w:numId w:val="35"/>
              </w:numPr>
              <w:rPr>
                <w:rFonts w:cs="Arial"/>
              </w:rPr>
            </w:pPr>
            <w:r w:rsidRPr="002D1B73">
              <w:rPr>
                <w:rFonts w:cs="Arial"/>
              </w:rPr>
              <w:t>Gefahren des elektrischen Stromes</w:t>
            </w:r>
          </w:p>
          <w:p w14:paraId="2BB145DB" w14:textId="77777777" w:rsidR="00A428C4" w:rsidRPr="002D1B73" w:rsidRDefault="00A428C4" w:rsidP="00351F6C">
            <w:pPr>
              <w:pStyle w:val="Tabellenspiegelstrich"/>
              <w:numPr>
                <w:ilvl w:val="0"/>
                <w:numId w:val="35"/>
              </w:numPr>
              <w:rPr>
                <w:rFonts w:cs="Arial"/>
              </w:rPr>
            </w:pPr>
            <w:r w:rsidRPr="002D1B73">
              <w:rPr>
                <w:rFonts w:cs="Arial"/>
              </w:rPr>
              <w:t>Sicherheitsregeln</w:t>
            </w:r>
          </w:p>
          <w:p w14:paraId="4AD1B7C0" w14:textId="77777777" w:rsidR="00A428C4" w:rsidRPr="002D1B73" w:rsidRDefault="00A428C4" w:rsidP="00351F6C">
            <w:pPr>
              <w:pStyle w:val="Tabellenspiegelstrich"/>
              <w:numPr>
                <w:ilvl w:val="0"/>
                <w:numId w:val="35"/>
              </w:numPr>
              <w:rPr>
                <w:rFonts w:cs="Arial"/>
              </w:rPr>
            </w:pPr>
            <w:r w:rsidRPr="002D1B73">
              <w:rPr>
                <w:rFonts w:cs="Arial"/>
              </w:rPr>
              <w:t>Arbeitsschutz</w:t>
            </w:r>
          </w:p>
          <w:p w14:paraId="0C4FB98B" w14:textId="390F5320" w:rsidR="001200C2" w:rsidRPr="002D1B73" w:rsidRDefault="00A428C4" w:rsidP="00351F6C">
            <w:pPr>
              <w:pStyle w:val="Tabellenspiegelstrich"/>
              <w:numPr>
                <w:ilvl w:val="0"/>
                <w:numId w:val="35"/>
              </w:numPr>
              <w:rPr>
                <w:rFonts w:cs="Arial"/>
              </w:rPr>
            </w:pPr>
            <w:r w:rsidRPr="002D1B73">
              <w:rPr>
                <w:rFonts w:eastAsia="Times New Roman" w:cs="Arial"/>
              </w:rPr>
              <w:t>Schalt</w:t>
            </w:r>
            <w:r w:rsidR="001200C2" w:rsidRPr="002D1B73">
              <w:rPr>
                <w:rFonts w:eastAsia="Times New Roman" w:cs="Arial"/>
              </w:rPr>
              <w:t>plan (Skizze, Ersatzschaltbild) incl. Schaltzeichen</w:t>
            </w:r>
          </w:p>
        </w:tc>
      </w:tr>
      <w:tr w:rsidR="001200C2" w:rsidRPr="002D1B73" w14:paraId="7688DC44" w14:textId="77777777" w:rsidTr="000D7CD8">
        <w:trPr>
          <w:trHeight w:val="964"/>
        </w:trPr>
        <w:tc>
          <w:tcPr>
            <w:tcW w:w="14572" w:type="dxa"/>
            <w:gridSpan w:val="2"/>
          </w:tcPr>
          <w:p w14:paraId="7C49FD21" w14:textId="77777777" w:rsidR="001200C2" w:rsidRPr="002D1B73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</w:rPr>
            </w:pPr>
            <w:r w:rsidRPr="002D1B73">
              <w:rPr>
                <w:rFonts w:cs="Arial"/>
              </w:rPr>
              <w:t>Lern- und Arbeitstechniken</w:t>
            </w:r>
          </w:p>
          <w:p w14:paraId="36AEF519" w14:textId="516F5118" w:rsidR="003022E0" w:rsidRPr="002D1B73" w:rsidRDefault="003022E0" w:rsidP="00351F6C">
            <w:pPr>
              <w:pStyle w:val="Tabellenspiegelstrich"/>
              <w:numPr>
                <w:ilvl w:val="0"/>
                <w:numId w:val="32"/>
              </w:numPr>
              <w:rPr>
                <w:rFonts w:cs="Arial"/>
              </w:rPr>
            </w:pPr>
            <w:r w:rsidRPr="002D1B73">
              <w:rPr>
                <w:rFonts w:cs="Arial"/>
              </w:rPr>
              <w:t>Videoanalyse</w:t>
            </w:r>
          </w:p>
          <w:p w14:paraId="103B1D05" w14:textId="17D82DEC" w:rsidR="001200C2" w:rsidRPr="002D1B73" w:rsidRDefault="001200C2" w:rsidP="00351F6C">
            <w:pPr>
              <w:pStyle w:val="Tabellenspiegelstrich"/>
              <w:numPr>
                <w:ilvl w:val="0"/>
                <w:numId w:val="32"/>
              </w:numPr>
              <w:rPr>
                <w:rFonts w:cs="Arial"/>
              </w:rPr>
            </w:pPr>
            <w:r w:rsidRPr="002D1B73">
              <w:rPr>
                <w:rFonts w:cs="Arial"/>
              </w:rPr>
              <w:t>Gruppenarbeit</w:t>
            </w:r>
          </w:p>
          <w:p w14:paraId="46D50E0D" w14:textId="110B8011" w:rsidR="001200C2" w:rsidRPr="002D1B73" w:rsidRDefault="007329D9" w:rsidP="00351F6C">
            <w:pPr>
              <w:pStyle w:val="Tabellenspiegelstrich"/>
              <w:numPr>
                <w:ilvl w:val="0"/>
                <w:numId w:val="32"/>
              </w:numPr>
              <w:rPr>
                <w:rStyle w:val="LSorange"/>
                <w:rFonts w:cs="Arial"/>
              </w:rPr>
            </w:pPr>
            <w:r w:rsidRPr="002D1B73">
              <w:rPr>
                <w:rStyle w:val="LSorange"/>
                <w:rFonts w:cs="Arial"/>
                <w:color w:val="auto"/>
              </w:rPr>
              <w:t>Internetrecherche</w:t>
            </w:r>
          </w:p>
        </w:tc>
      </w:tr>
      <w:tr w:rsidR="001200C2" w:rsidRPr="002D1B73" w14:paraId="7F859731" w14:textId="77777777" w:rsidTr="000D7CD8">
        <w:trPr>
          <w:trHeight w:val="964"/>
        </w:trPr>
        <w:tc>
          <w:tcPr>
            <w:tcW w:w="14572" w:type="dxa"/>
            <w:gridSpan w:val="2"/>
          </w:tcPr>
          <w:p w14:paraId="7B770AD8" w14:textId="77777777" w:rsidR="001200C2" w:rsidRPr="002D1B73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</w:rPr>
            </w:pPr>
            <w:r w:rsidRPr="002D1B73">
              <w:rPr>
                <w:rFonts w:cs="Arial"/>
              </w:rPr>
              <w:t>Unterrichtsmaterialien/Fundstelle</w:t>
            </w:r>
          </w:p>
          <w:p w14:paraId="5D158014" w14:textId="77777777" w:rsidR="00DC6E3B" w:rsidRPr="002D1B73" w:rsidRDefault="001200C2" w:rsidP="000D7CD8">
            <w:pPr>
              <w:pStyle w:val="Tabellentext"/>
              <w:rPr>
                <w:rFonts w:cs="Arial"/>
              </w:rPr>
            </w:pPr>
            <w:r w:rsidRPr="002D1B73">
              <w:rPr>
                <w:rStyle w:val="LSorange"/>
                <w:rFonts w:eastAsia="MS Mincho" w:cs="Arial"/>
                <w:color w:val="auto"/>
              </w:rPr>
              <w:t>Internetrecherche,</w:t>
            </w:r>
            <w:r w:rsidRPr="002D1B73">
              <w:rPr>
                <w:rFonts w:cs="Arial"/>
              </w:rPr>
              <w:t xml:space="preserve"> Fachkundebuch, </w:t>
            </w:r>
            <w:r w:rsidRPr="002D1B73">
              <w:rPr>
                <w:rFonts w:cs="Arial"/>
                <w:color w:val="000000" w:themeColor="text1"/>
              </w:rPr>
              <w:t xml:space="preserve">Tabellenbuch, </w:t>
            </w:r>
            <w:r w:rsidRPr="002D1B73">
              <w:rPr>
                <w:rFonts w:cs="Arial"/>
              </w:rPr>
              <w:t>Zeichenprogramm (CAD-Software), Textverarbeitungsprogramm</w:t>
            </w:r>
            <w:r w:rsidR="00DC6E3B" w:rsidRPr="002D1B73">
              <w:rPr>
                <w:rFonts w:cs="Arial"/>
              </w:rPr>
              <w:t xml:space="preserve"> </w:t>
            </w:r>
          </w:p>
          <w:p w14:paraId="1657D5FF" w14:textId="1CDF78E0" w:rsidR="001200C2" w:rsidRPr="002D1B73" w:rsidRDefault="00DC6E3B" w:rsidP="000D7CD8">
            <w:pPr>
              <w:pStyle w:val="Tabellentext"/>
              <w:rPr>
                <w:rFonts w:cs="Arial"/>
              </w:rPr>
            </w:pPr>
            <w:r w:rsidRPr="002D1B73">
              <w:rPr>
                <w:rFonts w:cs="Arial"/>
              </w:rPr>
              <w:t>Sicherheitskurven nach VDE V 0140-479-1</w:t>
            </w:r>
          </w:p>
          <w:p w14:paraId="25BFE478" w14:textId="335CBFA2" w:rsidR="0003771F" w:rsidRPr="002D1B73" w:rsidRDefault="00DC6E3B" w:rsidP="00351F6C">
            <w:pPr>
              <w:pStyle w:val="Tabellenspiegelstrich"/>
              <w:numPr>
                <w:ilvl w:val="0"/>
                <w:numId w:val="36"/>
              </w:numPr>
              <w:rPr>
                <w:rFonts w:cs="Arial"/>
              </w:rPr>
            </w:pPr>
            <w:r w:rsidRPr="002D1B73">
              <w:rPr>
                <w:rFonts w:cs="Arial"/>
              </w:rPr>
              <w:t>Sicherheitsfilm</w:t>
            </w:r>
            <w:r w:rsidR="00D50DBB" w:rsidRPr="002D1B73">
              <w:rPr>
                <w:rFonts w:cs="Arial"/>
              </w:rPr>
              <w:t xml:space="preserve"> zu den Gefahren des elektrischen Stromes</w:t>
            </w:r>
          </w:p>
          <w:p w14:paraId="4DAC9A5F" w14:textId="77777777" w:rsidR="0003771F" w:rsidRPr="002D1B73" w:rsidRDefault="0003771F" w:rsidP="00351F6C">
            <w:pPr>
              <w:pStyle w:val="Tabellenspiegelstrich"/>
              <w:numPr>
                <w:ilvl w:val="0"/>
                <w:numId w:val="36"/>
              </w:numPr>
              <w:rPr>
                <w:rFonts w:cs="Arial"/>
              </w:rPr>
            </w:pPr>
            <w:r w:rsidRPr="002D1B73">
              <w:rPr>
                <w:rFonts w:cs="Arial"/>
              </w:rPr>
              <w:t>Sicherheitsregeln</w:t>
            </w:r>
          </w:p>
          <w:p w14:paraId="71AB12FD" w14:textId="49A0076D" w:rsidR="0003771F" w:rsidRPr="002D1B73" w:rsidRDefault="0003771F" w:rsidP="00351F6C">
            <w:pPr>
              <w:pStyle w:val="Tabellenspiegelstrich"/>
              <w:numPr>
                <w:ilvl w:val="0"/>
                <w:numId w:val="36"/>
              </w:numPr>
              <w:rPr>
                <w:rFonts w:cs="Arial"/>
              </w:rPr>
            </w:pPr>
            <w:r w:rsidRPr="002D1B73">
              <w:rPr>
                <w:rFonts w:cs="Arial"/>
              </w:rPr>
              <w:t>Arbeitsschutz</w:t>
            </w:r>
          </w:p>
          <w:p w14:paraId="20E80146" w14:textId="2995F516" w:rsidR="00DC6E3B" w:rsidRPr="002D1B73" w:rsidRDefault="00BD06C9" w:rsidP="00351F6C">
            <w:pPr>
              <w:pStyle w:val="Tabellenspiegelstrich"/>
              <w:numPr>
                <w:ilvl w:val="0"/>
                <w:numId w:val="36"/>
              </w:numPr>
              <w:rPr>
                <w:rFonts w:cs="Arial"/>
              </w:rPr>
            </w:pPr>
            <w:r w:rsidRPr="002D1B73">
              <w:rPr>
                <w:rFonts w:cs="Arial"/>
              </w:rPr>
              <w:t>SI-Einheiten</w:t>
            </w:r>
          </w:p>
        </w:tc>
      </w:tr>
      <w:tr w:rsidR="001200C2" w:rsidRPr="002D1B73" w14:paraId="7BEAA6A3" w14:textId="77777777" w:rsidTr="000D7CD8">
        <w:trPr>
          <w:trHeight w:val="964"/>
        </w:trPr>
        <w:tc>
          <w:tcPr>
            <w:tcW w:w="14572" w:type="dxa"/>
            <w:gridSpan w:val="2"/>
          </w:tcPr>
          <w:p w14:paraId="43063EEB" w14:textId="6AC3469F" w:rsidR="001200C2" w:rsidRPr="002D1B73" w:rsidRDefault="001200C2" w:rsidP="000D7CD8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</w:rPr>
            </w:pPr>
            <w:r w:rsidRPr="002D1B73">
              <w:rPr>
                <w:rFonts w:cs="Arial"/>
              </w:rPr>
              <w:t>Organisatorische Hinweise</w:t>
            </w:r>
          </w:p>
          <w:p w14:paraId="19DADA05" w14:textId="2BD76494" w:rsidR="001200C2" w:rsidRPr="002D1B73" w:rsidRDefault="00BD0E0F" w:rsidP="00D50DBB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</w:rPr>
            </w:pPr>
            <w:r w:rsidRPr="002D1B73">
              <w:rPr>
                <w:rFonts w:cs="Arial"/>
                <w:b w:val="0"/>
                <w:bCs w:val="0"/>
              </w:rPr>
              <w:t>Der Zugang zu Computern mit CAD Software und eine Software zur Textverarbeitung ist Voraussetzung für die Durchführung der Lernsituation.</w:t>
            </w:r>
          </w:p>
        </w:tc>
      </w:tr>
    </w:tbl>
    <w:p w14:paraId="35075A1E" w14:textId="37C51E6C" w:rsidR="005F408F" w:rsidRPr="00391830" w:rsidRDefault="006E1B26" w:rsidP="00DF721C">
      <w:pPr>
        <w:spacing w:before="120" w:after="0"/>
        <w:rPr>
          <w:rFonts w:cs="Arial"/>
        </w:rPr>
      </w:pPr>
      <w:r w:rsidRPr="006E1B26">
        <w:rPr>
          <w:rFonts w:cs="Arial"/>
        </w:rPr>
        <w:t>Legende:</w:t>
      </w:r>
      <w:r>
        <w:rPr>
          <w:rFonts w:cs="Arial"/>
          <w:color w:val="ED7D31"/>
        </w:rPr>
        <w:t xml:space="preserve"> </w:t>
      </w:r>
      <w:r w:rsidR="005F408F" w:rsidRPr="00391830">
        <w:rPr>
          <w:rFonts w:cs="Arial"/>
          <w:color w:val="ED7D31"/>
        </w:rPr>
        <w:t>Medienkompetenz</w:t>
      </w:r>
      <w:r w:rsidR="005F408F" w:rsidRPr="00391830">
        <w:rPr>
          <w:rFonts w:cs="Arial"/>
          <w:color w:val="000000"/>
        </w:rPr>
        <w:t xml:space="preserve">, </w:t>
      </w:r>
      <w:r w:rsidR="005F408F" w:rsidRPr="00391830">
        <w:rPr>
          <w:rFonts w:cs="Arial"/>
          <w:color w:val="007EC5"/>
        </w:rPr>
        <w:t>Anwendungs-Know-how</w:t>
      </w:r>
      <w:r w:rsidR="005F408F" w:rsidRPr="00391830">
        <w:rPr>
          <w:rFonts w:cs="Arial"/>
          <w:color w:val="000000"/>
        </w:rPr>
        <w:t xml:space="preserve">, </w:t>
      </w:r>
      <w:r w:rsidR="005F408F" w:rsidRPr="00391830">
        <w:rPr>
          <w:rFonts w:cs="Arial"/>
          <w:color w:val="4CB848"/>
        </w:rPr>
        <w:t xml:space="preserve">Informatische Grundkenntnisse </w:t>
      </w:r>
    </w:p>
    <w:sectPr w:rsidR="005F408F" w:rsidRPr="00391830" w:rsidSect="006E1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9530B" w14:textId="77777777" w:rsidR="00AF7935" w:rsidRDefault="00AF7935">
      <w:r>
        <w:separator/>
      </w:r>
    </w:p>
    <w:p w14:paraId="4AE37ED3" w14:textId="77777777" w:rsidR="00AF7935" w:rsidRDefault="00AF7935"/>
    <w:p w14:paraId="1485367A" w14:textId="77777777" w:rsidR="00AF7935" w:rsidRDefault="00AF7935"/>
  </w:endnote>
  <w:endnote w:type="continuationSeparator" w:id="0">
    <w:p w14:paraId="50296180" w14:textId="77777777" w:rsidR="00AF7935" w:rsidRDefault="00AF7935">
      <w:r>
        <w:continuationSeparator/>
      </w:r>
    </w:p>
    <w:p w14:paraId="5E8E5E5D" w14:textId="77777777" w:rsidR="00AF7935" w:rsidRDefault="00AF7935"/>
    <w:p w14:paraId="16C70116" w14:textId="77777777" w:rsidR="00AF7935" w:rsidRDefault="00AF7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759F0" w14:textId="77777777" w:rsidR="00C13EA9" w:rsidRDefault="00C13EA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ED648" w14:textId="292E824F" w:rsidR="005F408F" w:rsidRPr="00817652" w:rsidRDefault="00017F2A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C13EA9">
      <w:rPr>
        <w:noProof/>
      </w:rPr>
      <w:t>2</w:t>
    </w:r>
    <w:r>
      <w:rPr>
        <w:noProof/>
      </w:rPr>
      <w:fldChar w:fldCharType="end"/>
    </w:r>
    <w:r>
      <w:t xml:space="preserve"> von </w:t>
    </w:r>
    <w:fldSimple w:instr=" NUMPAGES  \* Arabic  \* MERGEFORMAT ">
      <w:r w:rsidR="00C13EA9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49E55" w14:textId="77777777" w:rsidR="00C13EA9" w:rsidRDefault="00C13E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DFFAF" w14:textId="77777777" w:rsidR="00AF7935" w:rsidRDefault="00AF7935">
      <w:r>
        <w:separator/>
      </w:r>
    </w:p>
  </w:footnote>
  <w:footnote w:type="continuationSeparator" w:id="0">
    <w:p w14:paraId="2FB5CF14" w14:textId="77777777" w:rsidR="00AF7935" w:rsidRDefault="00AF7935">
      <w:r>
        <w:continuationSeparator/>
      </w:r>
    </w:p>
    <w:p w14:paraId="6CD5F5A0" w14:textId="77777777" w:rsidR="00AF7935" w:rsidRDefault="00AF7935"/>
    <w:p w14:paraId="673CE047" w14:textId="77777777" w:rsidR="00AF7935" w:rsidRDefault="00AF79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CD35D" w14:textId="77777777" w:rsidR="00C13EA9" w:rsidRDefault="00C13E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0160" w14:textId="77777777" w:rsidR="00C13EA9" w:rsidRDefault="00C13EA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4BB6" w14:textId="77777777" w:rsidR="00C13EA9" w:rsidRDefault="00C13EA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8EF6394"/>
    <w:multiLevelType w:val="hybridMultilevel"/>
    <w:tmpl w:val="F7CCDC14"/>
    <w:lvl w:ilvl="0" w:tplc="9D14B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F08A8"/>
    <w:multiLevelType w:val="hybridMultilevel"/>
    <w:tmpl w:val="317AA3B6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B460AC3"/>
    <w:multiLevelType w:val="hybridMultilevel"/>
    <w:tmpl w:val="35D822D4"/>
    <w:lvl w:ilvl="0" w:tplc="9D14B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61973C0"/>
    <w:multiLevelType w:val="hybridMultilevel"/>
    <w:tmpl w:val="F44EE430"/>
    <w:lvl w:ilvl="0" w:tplc="CEFC4CC0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FC4E61"/>
    <w:multiLevelType w:val="hybridMultilevel"/>
    <w:tmpl w:val="9D1A684C"/>
    <w:lvl w:ilvl="0" w:tplc="5E46FC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2CF0FBF"/>
    <w:multiLevelType w:val="hybridMultilevel"/>
    <w:tmpl w:val="B6103B2E"/>
    <w:lvl w:ilvl="0" w:tplc="1F50A8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71120"/>
    <w:multiLevelType w:val="hybridMultilevel"/>
    <w:tmpl w:val="1B247382"/>
    <w:lvl w:ilvl="0" w:tplc="520E340E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84F749A"/>
    <w:multiLevelType w:val="hybridMultilevel"/>
    <w:tmpl w:val="4B1A89A6"/>
    <w:lvl w:ilvl="0" w:tplc="A36876A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55CB7"/>
    <w:multiLevelType w:val="hybridMultilevel"/>
    <w:tmpl w:val="B78C1A3A"/>
    <w:lvl w:ilvl="0" w:tplc="9D14B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5C222F"/>
    <w:multiLevelType w:val="hybridMultilevel"/>
    <w:tmpl w:val="2C623566"/>
    <w:lvl w:ilvl="0" w:tplc="9D14B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9D3421"/>
    <w:multiLevelType w:val="hybridMultilevel"/>
    <w:tmpl w:val="4B58BC88"/>
    <w:lvl w:ilvl="0" w:tplc="C0DC6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21667"/>
    <w:multiLevelType w:val="hybridMultilevel"/>
    <w:tmpl w:val="263A0A12"/>
    <w:lvl w:ilvl="0" w:tplc="9D14B2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4"/>
  </w:num>
  <w:num w:numId="13">
    <w:abstractNumId w:val="19"/>
  </w:num>
  <w:num w:numId="14">
    <w:abstractNumId w:val="26"/>
  </w:num>
  <w:num w:numId="15">
    <w:abstractNumId w:val="21"/>
  </w:num>
  <w:num w:numId="16">
    <w:abstractNumId w:val="31"/>
  </w:num>
  <w:num w:numId="17">
    <w:abstractNumId w:val="11"/>
  </w:num>
  <w:num w:numId="18">
    <w:abstractNumId w:val="17"/>
  </w:num>
  <w:num w:numId="19">
    <w:abstractNumId w:val="34"/>
  </w:num>
  <w:num w:numId="20">
    <w:abstractNumId w:val="18"/>
  </w:num>
  <w:num w:numId="21">
    <w:abstractNumId w:val="16"/>
  </w:num>
  <w:num w:numId="22">
    <w:abstractNumId w:val="27"/>
  </w:num>
  <w:num w:numId="23">
    <w:abstractNumId w:val="10"/>
  </w:num>
  <w:num w:numId="24">
    <w:abstractNumId w:val="14"/>
  </w:num>
  <w:num w:numId="25">
    <w:abstractNumId w:val="25"/>
  </w:num>
  <w:num w:numId="26">
    <w:abstractNumId w:val="28"/>
  </w:num>
  <w:num w:numId="27">
    <w:abstractNumId w:val="23"/>
  </w:num>
  <w:num w:numId="28">
    <w:abstractNumId w:val="22"/>
  </w:num>
  <w:num w:numId="29">
    <w:abstractNumId w:val="32"/>
  </w:num>
  <w:num w:numId="30">
    <w:abstractNumId w:val="26"/>
  </w:num>
  <w:num w:numId="31">
    <w:abstractNumId w:val="13"/>
  </w:num>
  <w:num w:numId="32">
    <w:abstractNumId w:val="29"/>
  </w:num>
  <w:num w:numId="33">
    <w:abstractNumId w:val="12"/>
  </w:num>
  <w:num w:numId="34">
    <w:abstractNumId w:val="30"/>
  </w:num>
  <w:num w:numId="35">
    <w:abstractNumId w:val="15"/>
  </w:num>
  <w:num w:numId="36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embedSystemFonts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17F2A"/>
    <w:rsid w:val="00031C21"/>
    <w:rsid w:val="00032A8E"/>
    <w:rsid w:val="00035708"/>
    <w:rsid w:val="00036AAB"/>
    <w:rsid w:val="0003771F"/>
    <w:rsid w:val="00037792"/>
    <w:rsid w:val="000404DD"/>
    <w:rsid w:val="00040684"/>
    <w:rsid w:val="00040731"/>
    <w:rsid w:val="00040CC9"/>
    <w:rsid w:val="00041F81"/>
    <w:rsid w:val="0004346C"/>
    <w:rsid w:val="000472E7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165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388B"/>
    <w:rsid w:val="001054C2"/>
    <w:rsid w:val="0011080A"/>
    <w:rsid w:val="001108EB"/>
    <w:rsid w:val="00112164"/>
    <w:rsid w:val="0011415C"/>
    <w:rsid w:val="00116000"/>
    <w:rsid w:val="001200C2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3C70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5FAD"/>
    <w:rsid w:val="001B6386"/>
    <w:rsid w:val="001B6C45"/>
    <w:rsid w:val="001C0DB7"/>
    <w:rsid w:val="001C4B15"/>
    <w:rsid w:val="001C68F1"/>
    <w:rsid w:val="001D0CEA"/>
    <w:rsid w:val="001D2A52"/>
    <w:rsid w:val="001D5BC6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B73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22E0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1F6C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87FC2"/>
    <w:rsid w:val="00390249"/>
    <w:rsid w:val="003911F7"/>
    <w:rsid w:val="00391356"/>
    <w:rsid w:val="00391830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6E8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4882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473DB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49"/>
    <w:rsid w:val="00567AA4"/>
    <w:rsid w:val="00567DCC"/>
    <w:rsid w:val="00567E8D"/>
    <w:rsid w:val="0057000A"/>
    <w:rsid w:val="00570ADC"/>
    <w:rsid w:val="00571131"/>
    <w:rsid w:val="00571E0B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132"/>
    <w:rsid w:val="005A1EA9"/>
    <w:rsid w:val="005A40FB"/>
    <w:rsid w:val="005A4995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5D04"/>
    <w:rsid w:val="006A7891"/>
    <w:rsid w:val="006B0DDB"/>
    <w:rsid w:val="006B1A6F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1B26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29D9"/>
    <w:rsid w:val="00733CD6"/>
    <w:rsid w:val="00734A42"/>
    <w:rsid w:val="00736D90"/>
    <w:rsid w:val="00736E8D"/>
    <w:rsid w:val="0074404B"/>
    <w:rsid w:val="00744297"/>
    <w:rsid w:val="00745781"/>
    <w:rsid w:val="00746955"/>
    <w:rsid w:val="0075467A"/>
    <w:rsid w:val="00757A6B"/>
    <w:rsid w:val="00762217"/>
    <w:rsid w:val="007630E2"/>
    <w:rsid w:val="007633C5"/>
    <w:rsid w:val="00765CCF"/>
    <w:rsid w:val="00766693"/>
    <w:rsid w:val="00771429"/>
    <w:rsid w:val="00772637"/>
    <w:rsid w:val="0077466C"/>
    <w:rsid w:val="0077664E"/>
    <w:rsid w:val="007779B5"/>
    <w:rsid w:val="007779D2"/>
    <w:rsid w:val="00781367"/>
    <w:rsid w:val="0078347A"/>
    <w:rsid w:val="00783AE0"/>
    <w:rsid w:val="00784F01"/>
    <w:rsid w:val="00785972"/>
    <w:rsid w:val="00785B4A"/>
    <w:rsid w:val="007904A3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1F9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50CDB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055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5FE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5A27"/>
    <w:rsid w:val="009C68AB"/>
    <w:rsid w:val="009D15DB"/>
    <w:rsid w:val="009D2DA1"/>
    <w:rsid w:val="009D31A3"/>
    <w:rsid w:val="009E068F"/>
    <w:rsid w:val="009E1535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9F7BEC"/>
    <w:rsid w:val="00A0077A"/>
    <w:rsid w:val="00A02561"/>
    <w:rsid w:val="00A02DF1"/>
    <w:rsid w:val="00A02E3A"/>
    <w:rsid w:val="00A04008"/>
    <w:rsid w:val="00A042B6"/>
    <w:rsid w:val="00A0452F"/>
    <w:rsid w:val="00A055FF"/>
    <w:rsid w:val="00A056E3"/>
    <w:rsid w:val="00A10ACF"/>
    <w:rsid w:val="00A11164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28C4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6CF0"/>
    <w:rsid w:val="00A87254"/>
    <w:rsid w:val="00A92076"/>
    <w:rsid w:val="00A9213F"/>
    <w:rsid w:val="00A92C1A"/>
    <w:rsid w:val="00A96299"/>
    <w:rsid w:val="00A9795B"/>
    <w:rsid w:val="00AA0F77"/>
    <w:rsid w:val="00AA35F7"/>
    <w:rsid w:val="00AA54B2"/>
    <w:rsid w:val="00AA7184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AF7935"/>
    <w:rsid w:val="00B0307A"/>
    <w:rsid w:val="00B03841"/>
    <w:rsid w:val="00B062DB"/>
    <w:rsid w:val="00B07C65"/>
    <w:rsid w:val="00B13C9B"/>
    <w:rsid w:val="00B150C1"/>
    <w:rsid w:val="00B15B01"/>
    <w:rsid w:val="00B202BE"/>
    <w:rsid w:val="00B21F7F"/>
    <w:rsid w:val="00B247E6"/>
    <w:rsid w:val="00B24C94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06C9"/>
    <w:rsid w:val="00BD0E0F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3EA9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052B"/>
    <w:rsid w:val="00CA1D31"/>
    <w:rsid w:val="00CA29A0"/>
    <w:rsid w:val="00CA59C9"/>
    <w:rsid w:val="00CA5AF4"/>
    <w:rsid w:val="00CB650C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3A5A"/>
    <w:rsid w:val="00D44718"/>
    <w:rsid w:val="00D4752D"/>
    <w:rsid w:val="00D50DBB"/>
    <w:rsid w:val="00D536AE"/>
    <w:rsid w:val="00D60648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4D7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0D"/>
    <w:rsid w:val="00DB2744"/>
    <w:rsid w:val="00DB453E"/>
    <w:rsid w:val="00DB5558"/>
    <w:rsid w:val="00DB56FC"/>
    <w:rsid w:val="00DC0F90"/>
    <w:rsid w:val="00DC2AD3"/>
    <w:rsid w:val="00DC314B"/>
    <w:rsid w:val="00DC3E31"/>
    <w:rsid w:val="00DC6819"/>
    <w:rsid w:val="00DC6E3B"/>
    <w:rsid w:val="00DD4E81"/>
    <w:rsid w:val="00DD6338"/>
    <w:rsid w:val="00DD7719"/>
    <w:rsid w:val="00DD7904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379DB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481A"/>
    <w:rsid w:val="00EA53F0"/>
    <w:rsid w:val="00EB0A80"/>
    <w:rsid w:val="00EB10CE"/>
    <w:rsid w:val="00EB68E7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1E6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841"/>
    <w:pPr>
      <w:spacing w:before="80" w:after="80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D06C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84F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2429</Characters>
  <Application>Microsoft Office Word</Application>
  <DocSecurity>0</DocSecurity>
  <Lines>20</Lines>
  <Paragraphs>5</Paragraphs>
  <ScaleCrop>false</ScaleCrop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2023-05-22T09:55:00Z</dcterms:created>
  <dcterms:modified xsi:type="dcterms:W3CDTF">2023-05-22T09:55:00Z</dcterms:modified>
</cp:coreProperties>
</file>