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05A04344" w:rsidR="00A50E3D" w:rsidRDefault="00E64971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Fachoberschule</w:t>
            </w:r>
            <w:r w:rsidR="00A50E3D">
              <w:rPr>
                <w:b/>
              </w:rPr>
              <w:t xml:space="preserve"> Anlage C </w:t>
            </w:r>
            <w:r w:rsidR="00124E2F">
              <w:rPr>
                <w:b/>
              </w:rPr>
              <w:t>3</w:t>
            </w:r>
            <w:r>
              <w:rPr>
                <w:b/>
              </w:rPr>
              <w:t>, Fachbereich Wirtschaft und Verwaltung</w:t>
            </w:r>
          </w:p>
          <w:p w14:paraId="786B2127" w14:textId="48D33ECB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>ch:</w:t>
            </w:r>
            <w:r w:rsidR="009A6B69">
              <w:rPr>
                <w:b/>
              </w:rPr>
              <w:t xml:space="preserve"> </w:t>
            </w:r>
            <w:r w:rsidR="009A6B69" w:rsidRPr="00124E2F">
              <w:t>Deutsch</w:t>
            </w:r>
            <w:r w:rsidR="00124E2F" w:rsidRPr="00124E2F">
              <w:t>/Kommunikation</w:t>
            </w:r>
            <w:r w:rsidR="00124E2F">
              <w:rPr>
                <w:b/>
              </w:rPr>
              <w:t xml:space="preserve"> </w:t>
            </w:r>
          </w:p>
          <w:p w14:paraId="40E3C7CF" w14:textId="4EDBC509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>Anforderungssituation</w:t>
            </w:r>
            <w:r w:rsidR="005F391F">
              <w:rPr>
                <w:b/>
                <w:bCs/>
              </w:rPr>
              <w:t>:</w:t>
            </w:r>
            <w:r w:rsidR="009A6B69">
              <w:rPr>
                <w:b/>
                <w:bCs/>
              </w:rPr>
              <w:t xml:space="preserve"> </w:t>
            </w:r>
            <w:r w:rsidR="009A6B69" w:rsidRPr="005F391F">
              <w:rPr>
                <w:bCs/>
              </w:rPr>
              <w:t>6</w:t>
            </w:r>
            <w:r w:rsidRPr="00974EED">
              <w:rPr>
                <w:b/>
                <w:bCs/>
              </w:rPr>
              <w:t xml:space="preserve"> </w:t>
            </w:r>
            <w:r w:rsidR="005F391F" w:rsidRPr="00124E2F">
              <w:t>–</w:t>
            </w:r>
            <w:r w:rsidR="005F391F">
              <w:t xml:space="preserve"> </w:t>
            </w:r>
            <w:r w:rsidR="009A6B69" w:rsidRPr="00124E2F">
              <w:t>Sich mit Texten und Medien auseinandersetzen: unterschiedliche Medienprodukte</w:t>
            </w:r>
            <w:r w:rsidR="00982356" w:rsidRPr="00124E2F">
              <w:rPr>
                <w:bCs/>
              </w:rPr>
              <w:t xml:space="preserve"> </w:t>
            </w:r>
            <w:r w:rsidRPr="00124E2F">
              <w:t>(</w:t>
            </w:r>
            <w:r w:rsidR="009A6B69" w:rsidRPr="00124E2F">
              <w:t>40</w:t>
            </w:r>
            <w:r w:rsidRPr="00124E2F">
              <w:t xml:space="preserve"> UStd.)</w:t>
            </w:r>
            <w:r w:rsidRPr="0042077B">
              <w:t xml:space="preserve"> </w:t>
            </w:r>
          </w:p>
          <w:p w14:paraId="7D7526BD" w14:textId="69DF6975" w:rsidR="007B6E1E" w:rsidRPr="00124E2F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9A6B69" w:rsidRPr="00124E2F">
              <w:t>Handlungsfeld 1: Unternehmensstrategien und Management</w:t>
            </w:r>
            <w:r w:rsidR="00D14410" w:rsidRPr="00124E2F">
              <w:t>;</w:t>
            </w:r>
            <w:r w:rsidR="00E951FB">
              <w:br/>
            </w:r>
            <w:r w:rsidR="009A6B69" w:rsidRPr="00124E2F">
              <w:t>Planung, Organisation und Kontrolle von Informations- und Kommunikationsbeziehungen</w:t>
            </w:r>
          </w:p>
          <w:p w14:paraId="125C1900" w14:textId="4C4FA3BA" w:rsidR="007B6E1E" w:rsidRPr="00DC34BB" w:rsidRDefault="007B6E1E" w:rsidP="002433B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7375B2" w:rsidRPr="00124E2F">
              <w:t>6.</w:t>
            </w:r>
            <w:r w:rsidR="009A6B69" w:rsidRPr="00124E2F">
              <w:t>1</w:t>
            </w:r>
            <w:r w:rsidR="00974EED" w:rsidRPr="00124E2F">
              <w:t xml:space="preserve"> – Gewinnung </w:t>
            </w:r>
            <w:r w:rsidR="002433BE" w:rsidRPr="00124E2F">
              <w:t>neuer Fachkräfte</w:t>
            </w:r>
            <w:r w:rsidR="00974EED" w:rsidRPr="00124E2F">
              <w:t xml:space="preserve"> durch ansprechende Unternehmensauftritte (15 UStd.)</w:t>
            </w:r>
          </w:p>
        </w:tc>
      </w:tr>
      <w:tr w:rsidR="007B6E1E" w:rsidRPr="00DC34BB" w14:paraId="61385829" w14:textId="77777777" w:rsidTr="00921157">
        <w:trPr>
          <w:trHeight w:val="2373"/>
        </w:trPr>
        <w:tc>
          <w:tcPr>
            <w:tcW w:w="7223" w:type="dxa"/>
          </w:tcPr>
          <w:p w14:paraId="5F74D49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200D768F" w14:textId="2D57E31C" w:rsidR="007B6E1E" w:rsidRDefault="007B6E1E" w:rsidP="00F810C2">
            <w:pPr>
              <w:pStyle w:val="Tabellentext"/>
            </w:pPr>
          </w:p>
          <w:p w14:paraId="0155AC48" w14:textId="77777777" w:rsidR="00C15C52" w:rsidRDefault="00AD0656" w:rsidP="00C15C52">
            <w:pPr>
              <w:pStyle w:val="Tabellentext"/>
            </w:pPr>
            <w:r>
              <w:t>Ein</w:t>
            </w:r>
            <w:r w:rsidR="001C27AC">
              <w:t xml:space="preserve"> Unternehmen </w:t>
            </w:r>
            <w:r>
              <w:t xml:space="preserve">hat </w:t>
            </w:r>
            <w:r w:rsidR="001C27AC">
              <w:t>Schwierigkeit</w:t>
            </w:r>
            <w:r>
              <w:t>en</w:t>
            </w:r>
            <w:r w:rsidR="00C15C52">
              <w:t xml:space="preserve"> bei der Rekrutierung neuer Auszubildender. Sie werden als Praktikant/in </w:t>
            </w:r>
            <w:r>
              <w:t>gebeten</w:t>
            </w:r>
            <w:r w:rsidR="001C27AC">
              <w:t>, sich Gedanken darüber zu machen, wie in Zukunft einfacher Auszubildende</w:t>
            </w:r>
            <w:r w:rsidR="007375B2">
              <w:t xml:space="preserve"> </w:t>
            </w:r>
            <w:r w:rsidR="001C27AC">
              <w:t>gew</w:t>
            </w:r>
            <w:r w:rsidR="007375B2">
              <w:t>o</w:t>
            </w:r>
            <w:r w:rsidR="001C27AC">
              <w:t xml:space="preserve">nnen </w:t>
            </w:r>
            <w:r w:rsidR="007375B2">
              <w:t xml:space="preserve">werden können. </w:t>
            </w:r>
          </w:p>
          <w:p w14:paraId="13A5070D" w14:textId="631A1A75" w:rsidR="0042077B" w:rsidRPr="00221465" w:rsidRDefault="00C15C52" w:rsidP="00C15C52">
            <w:pPr>
              <w:pStyle w:val="Tabellentext"/>
            </w:pPr>
            <w:r>
              <w:t>Eine Analyse des medialen Unternehmensauftritts gibt Anlass für Verbesserungsvorschläge.</w:t>
            </w: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77777777" w:rsidR="007B6E1E" w:rsidRDefault="007B6E1E" w:rsidP="00F810C2">
            <w:pPr>
              <w:pStyle w:val="Tabellenberschrift"/>
              <w:rPr>
                <w:sz w:val="20"/>
                <w:szCs w:val="20"/>
              </w:rPr>
            </w:pPr>
          </w:p>
          <w:p w14:paraId="6E0E9DB8" w14:textId="6FD64740" w:rsidR="0042077B" w:rsidRPr="004243CB" w:rsidRDefault="000E4F32" w:rsidP="003B3D34">
            <w:pPr>
              <w:pStyle w:val="Tabellenberschrift"/>
              <w:numPr>
                <w:ilvl w:val="0"/>
                <w:numId w:val="13"/>
              </w:numPr>
              <w:rPr>
                <w:b w:val="0"/>
                <w:bCs w:val="0"/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Analyse</w:t>
            </w:r>
            <w:r w:rsidR="003B3D34">
              <w:rPr>
                <w:b w:val="0"/>
                <w:bCs w:val="0"/>
                <w:sz w:val="20"/>
                <w:szCs w:val="20"/>
              </w:rPr>
              <w:t xml:space="preserve"> von </w:t>
            </w:r>
            <w:r w:rsidR="003B3D34" w:rsidRPr="004243CB">
              <w:rPr>
                <w:b w:val="0"/>
                <w:bCs w:val="0"/>
                <w:sz w:val="20"/>
                <w:szCs w:val="20"/>
              </w:rPr>
              <w:t>Möglichkeiten</w:t>
            </w:r>
            <w:r w:rsidRPr="004243CB">
              <w:rPr>
                <w:b w:val="0"/>
                <w:bCs w:val="0"/>
                <w:sz w:val="20"/>
                <w:szCs w:val="20"/>
              </w:rPr>
              <w:t xml:space="preserve"> der Direktansprache potentieller Auszubildender in unterschiedlichen Kanälen</w:t>
            </w:r>
          </w:p>
          <w:p w14:paraId="6AF09813" w14:textId="2235D11D" w:rsidR="00D14ED2" w:rsidRPr="004243CB" w:rsidRDefault="00D14ED2" w:rsidP="003B3D34">
            <w:pPr>
              <w:pStyle w:val="Tabellenberschrift"/>
              <w:numPr>
                <w:ilvl w:val="0"/>
                <w:numId w:val="13"/>
              </w:numPr>
              <w:rPr>
                <w:b w:val="0"/>
                <w:bCs w:val="0"/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Entwicklung unterschiedlicher Handlungsprodukte zur Anwerbung von Auszubildenden (Video, Werbetext, Erfahrungsbericht, Werbeplakat,</w:t>
            </w:r>
            <w:r w:rsidR="004243C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243CB">
              <w:rPr>
                <w:b w:val="0"/>
                <w:bCs w:val="0"/>
                <w:sz w:val="20"/>
                <w:szCs w:val="20"/>
              </w:rPr>
              <w:t>Flyer, Blog etc.)</w:t>
            </w:r>
          </w:p>
          <w:p w14:paraId="34CE1640" w14:textId="1D587CAF" w:rsidR="00D14ED2" w:rsidRPr="0042077B" w:rsidRDefault="00D14ED2" w:rsidP="003B3D34">
            <w:pPr>
              <w:pStyle w:val="Tabellenberschrif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Erstellung einer Kurzpräsentation für das Unternehmen, in der verdeutlicht wird, warum ein bestimmtes Handlungsprodukt gewählt bzw. nicht wurde und welche Ideen mit dem Produkt (Anwerbung von Auszubildenden</w:t>
            </w:r>
            <w:r w:rsidR="00AE5109" w:rsidRPr="004243CB">
              <w:rPr>
                <w:b w:val="0"/>
                <w:bCs w:val="0"/>
                <w:sz w:val="20"/>
                <w:szCs w:val="20"/>
              </w:rPr>
              <w:t xml:space="preserve">) </w:t>
            </w:r>
            <w:r w:rsidRPr="004243CB">
              <w:rPr>
                <w:b w:val="0"/>
                <w:bCs w:val="0"/>
                <w:sz w:val="20"/>
                <w:szCs w:val="20"/>
              </w:rPr>
              <w:t xml:space="preserve">verbunden </w:t>
            </w:r>
            <w:r w:rsidR="00AA2C0C">
              <w:rPr>
                <w:b w:val="0"/>
                <w:bCs w:val="0"/>
                <w:sz w:val="20"/>
                <w:szCs w:val="20"/>
              </w:rPr>
              <w:t>sind</w:t>
            </w: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499AFE9A" w14:textId="1D7F6CD1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3C7E4333" w14:textId="62EA1245" w:rsidR="004243CB" w:rsidRPr="00CD35A6" w:rsidRDefault="007375B2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Schüler…</w:t>
            </w:r>
          </w:p>
          <w:p w14:paraId="5712C2EC" w14:textId="16F94F90" w:rsidR="00AE5109" w:rsidRPr="005F391F" w:rsidRDefault="00AE5109" w:rsidP="004500B7">
            <w:pPr>
              <w:pStyle w:val="Listenabsatz"/>
              <w:numPr>
                <w:ilvl w:val="0"/>
                <w:numId w:val="12"/>
              </w:numPr>
              <w:jc w:val="left"/>
              <w:rPr>
                <w:color w:val="ED7D31"/>
                <w:sz w:val="20"/>
              </w:rPr>
            </w:pPr>
            <w:r w:rsidRPr="005F391F">
              <w:rPr>
                <w:color w:val="ED7D31"/>
                <w:sz w:val="20"/>
              </w:rPr>
              <w:t xml:space="preserve">analysieren und beurteilen unterschiedliche Auftritte von Unternehmen, die bereits für sich als Ausbildungsbetriebe werben (Film; Internet; Plakate etc.) (Z </w:t>
            </w:r>
            <w:r w:rsidR="007375B2" w:rsidRPr="005F391F">
              <w:rPr>
                <w:color w:val="ED7D31"/>
                <w:sz w:val="20"/>
              </w:rPr>
              <w:t>1)</w:t>
            </w:r>
          </w:p>
          <w:p w14:paraId="08EBA1EC" w14:textId="78138DBE" w:rsidR="00AE5109" w:rsidRPr="004500B7" w:rsidRDefault="00AE5109" w:rsidP="004500B7">
            <w:pPr>
              <w:pStyle w:val="Listenabsatz"/>
              <w:numPr>
                <w:ilvl w:val="0"/>
                <w:numId w:val="12"/>
              </w:numPr>
              <w:jc w:val="left"/>
              <w:rPr>
                <w:sz w:val="20"/>
              </w:rPr>
            </w:pPr>
            <w:r w:rsidRPr="005F391F">
              <w:rPr>
                <w:color w:val="ED7D31"/>
                <w:sz w:val="20"/>
              </w:rPr>
              <w:t>analysieren und beurteilen die Rahmenbedingungen der sich wandelnden Medienlandschaft vor dem Hintergrund der Erreichbarkeit junger Menschen (Zeitung v</w:t>
            </w:r>
            <w:r w:rsidR="007375B2" w:rsidRPr="005F391F">
              <w:rPr>
                <w:color w:val="ED7D31"/>
                <w:sz w:val="20"/>
              </w:rPr>
              <w:t>s.</w:t>
            </w:r>
            <w:r w:rsidRPr="005F391F">
              <w:rPr>
                <w:color w:val="ED7D31"/>
                <w:sz w:val="20"/>
              </w:rPr>
              <w:t xml:space="preserve"> Internet; analoges Fernsehen v</w:t>
            </w:r>
            <w:r w:rsidR="007375B2" w:rsidRPr="005F391F">
              <w:rPr>
                <w:color w:val="ED7D31"/>
                <w:sz w:val="20"/>
              </w:rPr>
              <w:t>s.</w:t>
            </w:r>
            <w:r w:rsidRPr="005F391F">
              <w:rPr>
                <w:color w:val="ED7D31"/>
                <w:sz w:val="20"/>
              </w:rPr>
              <w:t xml:space="preserve"> </w:t>
            </w:r>
            <w:r w:rsidR="007375B2" w:rsidRPr="005F391F">
              <w:rPr>
                <w:color w:val="ED7D31"/>
                <w:sz w:val="20"/>
              </w:rPr>
              <w:t>YouTube</w:t>
            </w:r>
            <w:r w:rsidR="005F391F">
              <w:rPr>
                <w:color w:val="ED7D31"/>
                <w:sz w:val="20"/>
              </w:rPr>
              <w:t>/</w:t>
            </w:r>
            <w:r w:rsidR="00595A69" w:rsidRPr="005F391F">
              <w:rPr>
                <w:color w:val="ED7D31"/>
                <w:sz w:val="20"/>
              </w:rPr>
              <w:t>etc.</w:t>
            </w:r>
            <w:r w:rsidRPr="005F391F">
              <w:rPr>
                <w:color w:val="ED7D31"/>
                <w:sz w:val="20"/>
              </w:rPr>
              <w:t>) (Z 2)</w:t>
            </w:r>
            <w:r w:rsidRPr="004500B7">
              <w:rPr>
                <w:sz w:val="20"/>
              </w:rPr>
              <w:t>.</w:t>
            </w:r>
          </w:p>
          <w:p w14:paraId="79385BE6" w14:textId="07C64CE5" w:rsidR="009331E8" w:rsidRPr="004500B7" w:rsidRDefault="00AE5109" w:rsidP="004500B7">
            <w:pPr>
              <w:pStyle w:val="Listenabsatz"/>
              <w:numPr>
                <w:ilvl w:val="0"/>
                <w:numId w:val="12"/>
              </w:numPr>
              <w:jc w:val="left"/>
              <w:rPr>
                <w:sz w:val="20"/>
              </w:rPr>
            </w:pPr>
            <w:r w:rsidRPr="003C5245">
              <w:rPr>
                <w:color w:val="007EC5"/>
                <w:sz w:val="20"/>
              </w:rPr>
              <w:t>entwerfen Konzepte</w:t>
            </w:r>
            <w:r w:rsidR="005F391F" w:rsidRPr="003C5245">
              <w:rPr>
                <w:color w:val="007EC5"/>
                <w:sz w:val="20"/>
              </w:rPr>
              <w:t>/</w:t>
            </w:r>
            <w:r w:rsidR="00595A69" w:rsidRPr="003C5245">
              <w:rPr>
                <w:color w:val="007EC5"/>
                <w:sz w:val="20"/>
              </w:rPr>
              <w:t>Kurzpräsentationen</w:t>
            </w:r>
            <w:r w:rsidRPr="003C5245">
              <w:rPr>
                <w:color w:val="007EC5"/>
                <w:sz w:val="20"/>
              </w:rPr>
              <w:t xml:space="preserve"> für Medienprodukte, gestalten diese selbst </w:t>
            </w:r>
            <w:r w:rsidR="00595A69" w:rsidRPr="003C5245">
              <w:rPr>
                <w:color w:val="007EC5"/>
                <w:sz w:val="20"/>
              </w:rPr>
              <w:t>in Form von konkreten Werbe</w:t>
            </w:r>
            <w:r w:rsidR="00AA2C0C" w:rsidRPr="003C5245">
              <w:rPr>
                <w:color w:val="007EC5"/>
                <w:sz w:val="20"/>
              </w:rPr>
              <w:t xml:space="preserve">- </w:t>
            </w:r>
            <w:r w:rsidR="00797BB1" w:rsidRPr="003C5245">
              <w:rPr>
                <w:color w:val="007EC5"/>
                <w:sz w:val="20"/>
              </w:rPr>
              <w:t xml:space="preserve">bzw. </w:t>
            </w:r>
            <w:r w:rsidR="00AA2C0C" w:rsidRPr="003C5245">
              <w:rPr>
                <w:color w:val="007EC5"/>
                <w:sz w:val="20"/>
              </w:rPr>
              <w:t>Informations</w:t>
            </w:r>
            <w:r w:rsidR="00595A69" w:rsidRPr="003C5245">
              <w:rPr>
                <w:color w:val="007EC5"/>
                <w:sz w:val="20"/>
              </w:rPr>
              <w:t>produkte</w:t>
            </w:r>
            <w:r w:rsidR="00AA2C0C" w:rsidRPr="003C5245">
              <w:rPr>
                <w:color w:val="007EC5"/>
                <w:sz w:val="20"/>
              </w:rPr>
              <w:t>n</w:t>
            </w:r>
            <w:r w:rsidR="00595A69" w:rsidRPr="003C5245">
              <w:rPr>
                <w:color w:val="007EC5"/>
                <w:sz w:val="20"/>
              </w:rPr>
              <w:t xml:space="preserve"> (Video, Flyer etc.) für ihren Praktikumsbetrieb </w:t>
            </w:r>
            <w:r w:rsidRPr="003C5245">
              <w:rPr>
                <w:color w:val="007EC5"/>
                <w:sz w:val="20"/>
              </w:rPr>
              <w:t>(Z 3)</w:t>
            </w:r>
            <w:r w:rsidRPr="002433BE">
              <w:rPr>
                <w:color w:val="E36C0A" w:themeColor="accent6" w:themeShade="BF"/>
                <w:sz w:val="20"/>
              </w:rPr>
              <w:t xml:space="preserve"> </w:t>
            </w:r>
            <w:r w:rsidRPr="005F391F">
              <w:rPr>
                <w:color w:val="ED7D31"/>
                <w:sz w:val="20"/>
              </w:rPr>
              <w:t>und bewerten sie (Z 4) (z. B. Internetauftritt von Unternehmen; Werbung im Internet und Fernsehen;</w:t>
            </w:r>
            <w:r w:rsidRPr="002433BE">
              <w:rPr>
                <w:color w:val="E36C0A" w:themeColor="accent6" w:themeShade="BF"/>
                <w:sz w:val="20"/>
              </w:rPr>
              <w:t xml:space="preserve"> </w:t>
            </w:r>
            <w:r w:rsidRPr="005F391F">
              <w:rPr>
                <w:sz w:val="20"/>
              </w:rPr>
              <w:t>Flyer;</w:t>
            </w:r>
            <w:r w:rsidRPr="002433BE">
              <w:rPr>
                <w:color w:val="E36C0A" w:themeColor="accent6" w:themeShade="BF"/>
                <w:sz w:val="20"/>
              </w:rPr>
              <w:t xml:space="preserve"> </w:t>
            </w:r>
            <w:r w:rsidRPr="005F391F">
              <w:rPr>
                <w:color w:val="ED7D31"/>
                <w:sz w:val="20"/>
              </w:rPr>
              <w:t xml:space="preserve">Blog; Auftritt in sozialen Netzwerken; Entwurf für </w:t>
            </w:r>
            <w:r w:rsidR="004243CB" w:rsidRPr="005F391F">
              <w:rPr>
                <w:color w:val="ED7D31"/>
                <w:sz w:val="20"/>
              </w:rPr>
              <w:t>die Homepage des Unternehmens</w:t>
            </w:r>
            <w:r w:rsidRPr="005F391F">
              <w:rPr>
                <w:color w:val="ED7D31"/>
                <w:sz w:val="20"/>
              </w:rPr>
              <w:t>; Online-Artikel)</w:t>
            </w:r>
            <w:r w:rsidR="00797BB1" w:rsidRPr="005F391F">
              <w:rPr>
                <w:color w:val="ED7D31"/>
                <w:sz w:val="20"/>
              </w:rPr>
              <w:t>.</w:t>
            </w:r>
          </w:p>
        </w:tc>
        <w:tc>
          <w:tcPr>
            <w:tcW w:w="7363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77777777" w:rsidR="00B5311C" w:rsidRDefault="00B5311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9F21BF5" w14:textId="2989BE57" w:rsidR="00921528" w:rsidRPr="004243CB" w:rsidRDefault="00710B18" w:rsidP="005F391F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Analyse von Werbung</w:t>
            </w:r>
            <w:r w:rsidR="005F391F">
              <w:rPr>
                <w:b w:val="0"/>
                <w:bCs w:val="0"/>
                <w:sz w:val="20"/>
                <w:szCs w:val="20"/>
              </w:rPr>
              <w:t>/</w:t>
            </w:r>
            <w:r w:rsidR="00F877E9" w:rsidRPr="004243CB">
              <w:rPr>
                <w:b w:val="0"/>
                <w:bCs w:val="0"/>
                <w:sz w:val="20"/>
                <w:szCs w:val="20"/>
              </w:rPr>
              <w:t>Unternehmensauftritten</w:t>
            </w:r>
          </w:p>
          <w:p w14:paraId="22B1DCB1" w14:textId="1D7082AE" w:rsidR="00F877E9" w:rsidRPr="00265C80" w:rsidRDefault="00F877E9" w:rsidP="005F391F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Gestaltungsmerkmale unterschiedlicher Medienprodukte</w:t>
            </w:r>
            <w:r w:rsidR="00AA2C0C">
              <w:rPr>
                <w:b w:val="0"/>
                <w:bCs w:val="0"/>
                <w:sz w:val="20"/>
                <w:szCs w:val="20"/>
              </w:rPr>
              <w:t xml:space="preserve"> (und deren Wirkung)</w:t>
            </w:r>
          </w:p>
          <w:p w14:paraId="2D869CC8" w14:textId="583C9345" w:rsidR="00F877E9" w:rsidRPr="004243CB" w:rsidRDefault="00F877E9" w:rsidP="005F391F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Funktion</w:t>
            </w:r>
            <w:r w:rsidR="005F391F">
              <w:rPr>
                <w:b w:val="0"/>
                <w:bCs w:val="0"/>
                <w:sz w:val="20"/>
                <w:szCs w:val="20"/>
              </w:rPr>
              <w:t>/</w:t>
            </w:r>
            <w:r w:rsidRPr="004243CB">
              <w:rPr>
                <w:b w:val="0"/>
                <w:bCs w:val="0"/>
                <w:sz w:val="20"/>
                <w:szCs w:val="20"/>
              </w:rPr>
              <w:t>Wirkung von Sprache:</w:t>
            </w:r>
          </w:p>
          <w:p w14:paraId="3E807849" w14:textId="1EA32B00" w:rsidR="00710B18" w:rsidRPr="004243CB" w:rsidRDefault="00710B18" w:rsidP="005F391F">
            <w:pPr>
              <w:pStyle w:val="Tabellenberschrift"/>
              <w:tabs>
                <w:tab w:val="left" w:pos="708"/>
              </w:tabs>
              <w:ind w:left="381"/>
              <w:rPr>
                <w:b w:val="0"/>
                <w:bCs w:val="0"/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Sprachliche Möglichkeiten der Werbung (rhetor</w:t>
            </w:r>
            <w:r w:rsidR="004500B7">
              <w:rPr>
                <w:b w:val="0"/>
                <w:bCs w:val="0"/>
                <w:sz w:val="20"/>
                <w:szCs w:val="20"/>
              </w:rPr>
              <w:t>ische</w:t>
            </w:r>
            <w:r w:rsidRPr="004243CB">
              <w:rPr>
                <w:b w:val="0"/>
                <w:bCs w:val="0"/>
                <w:sz w:val="20"/>
                <w:szCs w:val="20"/>
              </w:rPr>
              <w:t>. Mittel etc.)</w:t>
            </w:r>
          </w:p>
          <w:p w14:paraId="4BDB68AE" w14:textId="13E8ED64" w:rsidR="00710B18" w:rsidRPr="004243CB" w:rsidRDefault="00710B18" w:rsidP="005F391F">
            <w:pPr>
              <w:pStyle w:val="Tabellenberschrift"/>
              <w:tabs>
                <w:tab w:val="left" w:pos="708"/>
              </w:tabs>
              <w:ind w:left="381"/>
              <w:rPr>
                <w:b w:val="0"/>
                <w:bCs w:val="0"/>
                <w:sz w:val="20"/>
                <w:szCs w:val="20"/>
              </w:rPr>
            </w:pPr>
            <w:r w:rsidRPr="004243CB">
              <w:rPr>
                <w:b w:val="0"/>
                <w:bCs w:val="0"/>
                <w:sz w:val="20"/>
                <w:szCs w:val="20"/>
              </w:rPr>
              <w:t>Zielgruppen</w:t>
            </w:r>
            <w:r w:rsidR="00F877E9" w:rsidRPr="004243CB">
              <w:rPr>
                <w:b w:val="0"/>
                <w:bCs w:val="0"/>
                <w:sz w:val="20"/>
                <w:szCs w:val="20"/>
              </w:rPr>
              <w:t>-</w:t>
            </w:r>
            <w:r w:rsidR="005F391F">
              <w:rPr>
                <w:b w:val="0"/>
                <w:bCs w:val="0"/>
                <w:sz w:val="20"/>
                <w:szCs w:val="20"/>
              </w:rPr>
              <w:t>/</w:t>
            </w:r>
            <w:r w:rsidR="00F877E9" w:rsidRPr="004243CB">
              <w:rPr>
                <w:b w:val="0"/>
                <w:bCs w:val="0"/>
                <w:sz w:val="20"/>
                <w:szCs w:val="20"/>
              </w:rPr>
              <w:t xml:space="preserve">Adressatenbezogene </w:t>
            </w:r>
            <w:r w:rsidRPr="004243CB">
              <w:rPr>
                <w:b w:val="0"/>
                <w:bCs w:val="0"/>
                <w:sz w:val="20"/>
                <w:szCs w:val="20"/>
              </w:rPr>
              <w:t>Sprache</w:t>
            </w:r>
            <w:r w:rsidR="004B6553" w:rsidRPr="004243CB">
              <w:rPr>
                <w:b w:val="0"/>
                <w:bCs w:val="0"/>
                <w:sz w:val="20"/>
                <w:szCs w:val="20"/>
              </w:rPr>
              <w:t xml:space="preserve"> im Hinblick auf das gewählte Medium, vor allem im Vergleich zwischen geschriebenen und Internetauftritten</w:t>
            </w:r>
          </w:p>
          <w:p w14:paraId="5AF0D158" w14:textId="77777777" w:rsidR="004B6553" w:rsidRPr="004243CB" w:rsidRDefault="004B6553" w:rsidP="00C9773E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</w:p>
          <w:p w14:paraId="2A6DE0A9" w14:textId="25FF3DB2" w:rsidR="00710B18" w:rsidRPr="00CE6AE9" w:rsidRDefault="00710B18" w:rsidP="00F877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18BDB8A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212AD2BE" w14:textId="58A757F5" w:rsidR="004B381C" w:rsidRDefault="004B6553" w:rsidP="004B6553">
            <w:pPr>
              <w:pStyle w:val="Tabellentext"/>
              <w:numPr>
                <w:ilvl w:val="0"/>
                <w:numId w:val="9"/>
              </w:numPr>
            </w:pPr>
            <w:r>
              <w:t>Kooperatives Lernen und Arbeiten</w:t>
            </w:r>
            <w:r w:rsidR="004243CB">
              <w:t xml:space="preserve"> (in arbeitsteiligen Gruppen)</w:t>
            </w:r>
          </w:p>
          <w:p w14:paraId="7F12590E" w14:textId="79B806DF" w:rsidR="004243CB" w:rsidRDefault="004243CB" w:rsidP="004B6553">
            <w:pPr>
              <w:pStyle w:val="Tabellentext"/>
              <w:numPr>
                <w:ilvl w:val="0"/>
                <w:numId w:val="9"/>
              </w:numPr>
            </w:pPr>
            <w:r>
              <w:t>Handlungsorientiertes Lernen (informieren, planen, entscheiden, ausführen, präsentieren)</w:t>
            </w:r>
          </w:p>
          <w:p w14:paraId="7E05C5E1" w14:textId="464D91F2" w:rsidR="004B6553" w:rsidRDefault="004B6553" w:rsidP="004B6553">
            <w:pPr>
              <w:pStyle w:val="Tabellentext"/>
              <w:numPr>
                <w:ilvl w:val="0"/>
                <w:numId w:val="9"/>
              </w:numPr>
            </w:pPr>
            <w:r>
              <w:t>Internetrecherche</w:t>
            </w:r>
            <w:r w:rsidR="004243CB">
              <w:t xml:space="preserve"> zum Vergleich und zur Ideengewinnung</w:t>
            </w:r>
          </w:p>
          <w:p w14:paraId="0BDDAA85" w14:textId="2E62BEE1" w:rsidR="004243CB" w:rsidRPr="00AA2C0C" w:rsidRDefault="004B6553" w:rsidP="00AA2C0C">
            <w:pPr>
              <w:pStyle w:val="Tabellentext"/>
              <w:numPr>
                <w:ilvl w:val="0"/>
                <w:numId w:val="9"/>
              </w:numPr>
            </w:pPr>
            <w:r>
              <w:t>Visualisierung der Arbeitsergebnisse</w:t>
            </w:r>
            <w:r w:rsidR="004243CB">
              <w:t xml:space="preserve"> (Darstellung der Analyseergebnisse und der Entscheidungsvorlagen (Kurzpräsentation)) sowie des erstellten Medienproduktes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379C4F53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029BE757" w14:textId="5C2EE4DD" w:rsidR="00797BB1" w:rsidRPr="00C22627" w:rsidRDefault="00797BB1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C22627">
              <w:rPr>
                <w:b w:val="0"/>
                <w:sz w:val="20"/>
                <w:szCs w:val="20"/>
              </w:rPr>
              <w:t>Internet</w:t>
            </w:r>
          </w:p>
          <w:p w14:paraId="5E728695" w14:textId="2DEDEAF3" w:rsidR="007B6E1E" w:rsidRPr="001E6514" w:rsidRDefault="007B6E1E" w:rsidP="00F810C2">
            <w:pPr>
              <w:pStyle w:val="Tabellentext"/>
            </w:pP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451F07B9" w14:textId="0F56FA69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72416D29" w14:textId="58109973" w:rsidR="00C22627" w:rsidRPr="005F391F" w:rsidRDefault="00C22627" w:rsidP="005F391F">
            <w:pPr>
              <w:pStyle w:val="Tabellentext"/>
              <w:numPr>
                <w:ilvl w:val="0"/>
                <w:numId w:val="9"/>
              </w:numPr>
            </w:pPr>
            <w:r w:rsidRPr="002433BE">
              <w:t>Zugang zum Internet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AA2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D472" w14:textId="77777777" w:rsidR="0072592D" w:rsidRDefault="0072592D" w:rsidP="007B6E1E">
      <w:pPr>
        <w:spacing w:after="0"/>
      </w:pPr>
      <w:r>
        <w:separator/>
      </w:r>
    </w:p>
  </w:endnote>
  <w:endnote w:type="continuationSeparator" w:id="0">
    <w:p w14:paraId="297AF782" w14:textId="77777777" w:rsidR="0072592D" w:rsidRDefault="0072592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7A68B" w14:textId="77777777" w:rsidR="00E46222" w:rsidRDefault="00E462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6A5C" w14:textId="77777777" w:rsidR="00E46222" w:rsidRDefault="00E462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A474" w14:textId="77777777" w:rsidR="00E46222" w:rsidRDefault="00E4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B8AC" w14:textId="77777777" w:rsidR="0072592D" w:rsidRDefault="0072592D" w:rsidP="007B6E1E">
      <w:pPr>
        <w:spacing w:after="0"/>
      </w:pPr>
      <w:r>
        <w:separator/>
      </w:r>
    </w:p>
  </w:footnote>
  <w:footnote w:type="continuationSeparator" w:id="0">
    <w:p w14:paraId="39849685" w14:textId="77777777" w:rsidR="0072592D" w:rsidRDefault="0072592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E33D3" w14:textId="77777777" w:rsidR="00E46222" w:rsidRDefault="00E462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7A7B" w14:textId="77777777" w:rsidR="00E46222" w:rsidRDefault="00E462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4FC6"/>
    <w:multiLevelType w:val="hybridMultilevel"/>
    <w:tmpl w:val="6AB04FB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14175"/>
    <w:multiLevelType w:val="hybridMultilevel"/>
    <w:tmpl w:val="85A6A616"/>
    <w:lvl w:ilvl="0" w:tplc="826C006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0084"/>
    <w:multiLevelType w:val="hybridMultilevel"/>
    <w:tmpl w:val="CDB2A6A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C3AA2"/>
    <w:multiLevelType w:val="hybridMultilevel"/>
    <w:tmpl w:val="2BB06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AC10C00"/>
    <w:multiLevelType w:val="hybridMultilevel"/>
    <w:tmpl w:val="FFC261AC"/>
    <w:lvl w:ilvl="0" w:tplc="45204DA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B520A"/>
    <w:multiLevelType w:val="hybridMultilevel"/>
    <w:tmpl w:val="3418DCAE"/>
    <w:lvl w:ilvl="0" w:tplc="393C14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1C742C5"/>
    <w:multiLevelType w:val="hybridMultilevel"/>
    <w:tmpl w:val="6786F3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036B60"/>
    <w:multiLevelType w:val="hybridMultilevel"/>
    <w:tmpl w:val="7166B314"/>
    <w:lvl w:ilvl="0" w:tplc="826C006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A2A95"/>
    <w:rsid w:val="000D03F6"/>
    <w:rsid w:val="000D1632"/>
    <w:rsid w:val="000E4F32"/>
    <w:rsid w:val="0011249D"/>
    <w:rsid w:val="00124E2F"/>
    <w:rsid w:val="00156E45"/>
    <w:rsid w:val="001A70BD"/>
    <w:rsid w:val="001C27AC"/>
    <w:rsid w:val="0020380A"/>
    <w:rsid w:val="00221465"/>
    <w:rsid w:val="002433BE"/>
    <w:rsid w:val="00262282"/>
    <w:rsid w:val="00265C80"/>
    <w:rsid w:val="00363AC6"/>
    <w:rsid w:val="00386C8A"/>
    <w:rsid w:val="003B3D34"/>
    <w:rsid w:val="003C5245"/>
    <w:rsid w:val="003D43C3"/>
    <w:rsid w:val="004140F1"/>
    <w:rsid w:val="0042077B"/>
    <w:rsid w:val="004243CB"/>
    <w:rsid w:val="004500B7"/>
    <w:rsid w:val="004B381C"/>
    <w:rsid w:val="004B6553"/>
    <w:rsid w:val="004F1797"/>
    <w:rsid w:val="004F3C57"/>
    <w:rsid w:val="00546E31"/>
    <w:rsid w:val="005543A2"/>
    <w:rsid w:val="005757BD"/>
    <w:rsid w:val="00595A69"/>
    <w:rsid w:val="005F391F"/>
    <w:rsid w:val="006D75D1"/>
    <w:rsid w:val="00710B18"/>
    <w:rsid w:val="0072592D"/>
    <w:rsid w:val="00730AA5"/>
    <w:rsid w:val="007375B2"/>
    <w:rsid w:val="00797BB1"/>
    <w:rsid w:val="007B6E1E"/>
    <w:rsid w:val="00921157"/>
    <w:rsid w:val="00921528"/>
    <w:rsid w:val="00924AFE"/>
    <w:rsid w:val="009331E8"/>
    <w:rsid w:val="00961BF7"/>
    <w:rsid w:val="00974EED"/>
    <w:rsid w:val="00982356"/>
    <w:rsid w:val="0098465C"/>
    <w:rsid w:val="009A6B69"/>
    <w:rsid w:val="00A50E3D"/>
    <w:rsid w:val="00A90142"/>
    <w:rsid w:val="00A94580"/>
    <w:rsid w:val="00AA2C0C"/>
    <w:rsid w:val="00AC5865"/>
    <w:rsid w:val="00AD0656"/>
    <w:rsid w:val="00AE5109"/>
    <w:rsid w:val="00B5311C"/>
    <w:rsid w:val="00C15C52"/>
    <w:rsid w:val="00C22627"/>
    <w:rsid w:val="00C9773E"/>
    <w:rsid w:val="00CB3FAA"/>
    <w:rsid w:val="00CE6AE9"/>
    <w:rsid w:val="00D14410"/>
    <w:rsid w:val="00D14ED2"/>
    <w:rsid w:val="00D80963"/>
    <w:rsid w:val="00D90CA8"/>
    <w:rsid w:val="00DC0114"/>
    <w:rsid w:val="00E46222"/>
    <w:rsid w:val="00E64971"/>
    <w:rsid w:val="00E951FB"/>
    <w:rsid w:val="00F877E9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2023-05-17T08:35:00Z</dcterms:created>
  <dcterms:modified xsi:type="dcterms:W3CDTF">2023-05-17T08:35:00Z</dcterms:modified>
</cp:coreProperties>
</file>