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6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65"/>
      </w:tblGrid>
      <w:tr w:rsidR="00381142" w14:paraId="47237BFF" w14:textId="77777777" w:rsidTr="009A2B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nil"/>
              <w:left w:w="0" w:type="nil"/>
              <w:bottom w:w="0" w:type="nil"/>
              <w:right w:w="0" w:type="nil"/>
            </w:tcMar>
            <w:hideMark/>
          </w:tcPr>
          <w:p w14:paraId="4BF316E0" w14:textId="77777777" w:rsidR="00381142" w:rsidRDefault="00381142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>3. Ausbildungsjahr</w:t>
            </w:r>
          </w:p>
          <w:p w14:paraId="47C1671E" w14:textId="77777777" w:rsidR="00381142" w:rsidRDefault="00381142">
            <w:pPr>
              <w:tabs>
                <w:tab w:val="left" w:pos="2098"/>
              </w:tabs>
              <w:spacing w:before="60" w:after="60"/>
              <w:rPr>
                <w:szCs w:val="24"/>
              </w:rPr>
            </w:pPr>
            <w:r>
              <w:rPr>
                <w:b/>
                <w:szCs w:val="24"/>
              </w:rPr>
              <w:t>Bündelungsfach:</w:t>
            </w:r>
            <w:r>
              <w:rPr>
                <w:szCs w:val="24"/>
              </w:rPr>
              <w:tab/>
            </w:r>
            <w:r>
              <w:rPr>
                <w:rFonts w:cstheme="minorHAnsi"/>
              </w:rPr>
              <w:t>Erstellung von Verpflegungsleistungen</w:t>
            </w:r>
          </w:p>
          <w:p w14:paraId="619DB846" w14:textId="77777777" w:rsidR="00381142" w:rsidRDefault="00381142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>
              <w:rPr>
                <w:b/>
                <w:szCs w:val="24"/>
              </w:rPr>
              <w:t>Lernfeld 12:</w:t>
            </w:r>
            <w:r>
              <w:rPr>
                <w:szCs w:val="24"/>
              </w:rPr>
              <w:tab/>
            </w:r>
            <w:r>
              <w:rPr>
                <w:rFonts w:cstheme="minorHAnsi"/>
              </w:rPr>
              <w:t>Verpflegung als Dienstleistung zu besonderen Anlässen planen und anbieten</w:t>
            </w:r>
            <w:r>
              <w:rPr>
                <w:szCs w:val="24"/>
              </w:rPr>
              <w:t xml:space="preserve"> (80 UStd.)</w:t>
            </w:r>
          </w:p>
          <w:p w14:paraId="7AB32F1E" w14:textId="5D5901F1" w:rsidR="00381142" w:rsidRDefault="00381142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>
              <w:rPr>
                <w:b/>
                <w:szCs w:val="24"/>
              </w:rPr>
              <w:t>Lernsituation 12:</w:t>
            </w:r>
            <w:r>
              <w:rPr>
                <w:szCs w:val="24"/>
              </w:rPr>
              <w:tab/>
            </w:r>
            <w:bookmarkStart w:id="0" w:name="_GoBack"/>
            <w:r w:rsidR="005922D7">
              <w:rPr>
                <w:rFonts w:cstheme="minorHAnsi"/>
              </w:rPr>
              <w:t>Planung</w:t>
            </w:r>
            <w:r>
              <w:rPr>
                <w:rFonts w:cstheme="minorHAnsi"/>
              </w:rPr>
              <w:t xml:space="preserve"> </w:t>
            </w:r>
            <w:r w:rsidR="005922D7">
              <w:rPr>
                <w:rFonts w:cstheme="minorHAnsi"/>
              </w:rPr>
              <w:t>eines</w:t>
            </w:r>
            <w:r>
              <w:rPr>
                <w:rFonts w:cstheme="minorHAnsi"/>
              </w:rPr>
              <w:t xml:space="preserve"> 8</w:t>
            </w:r>
            <w:r w:rsidR="00A21AA2">
              <w:rPr>
                <w:rFonts w:cstheme="minorHAnsi"/>
              </w:rPr>
              <w:t>5</w:t>
            </w:r>
            <w:r>
              <w:rPr>
                <w:rFonts w:cstheme="minorHAnsi"/>
              </w:rPr>
              <w:t>. Geburtstag</w:t>
            </w:r>
            <w:r w:rsidR="009161F6">
              <w:rPr>
                <w:rFonts w:cstheme="minorHAnsi"/>
              </w:rPr>
              <w:t>s</w:t>
            </w:r>
            <w:bookmarkEnd w:id="0"/>
            <w:r>
              <w:rPr>
                <w:szCs w:val="24"/>
              </w:rPr>
              <w:t xml:space="preserve"> (40 UStd.)</w:t>
            </w:r>
          </w:p>
        </w:tc>
      </w:tr>
    </w:tbl>
    <w:tbl>
      <w:tblPr>
        <w:tblStyle w:val="Tabellenraster"/>
        <w:tblW w:w="14565" w:type="dxa"/>
        <w:jc w:val="center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122"/>
        <w:gridCol w:w="7443"/>
      </w:tblGrid>
      <w:tr w:rsidR="00381142" w14:paraId="550587FF" w14:textId="77777777" w:rsidTr="009A2BD2">
        <w:trPr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C745" w14:textId="77777777" w:rsidR="00381142" w:rsidRDefault="00381142" w:rsidP="009A2BD2">
            <w:pPr>
              <w:pStyle w:val="Tabellenberschrift"/>
              <w:rPr>
                <w:szCs w:val="22"/>
                <w:lang w:eastAsia="en-US"/>
              </w:rPr>
            </w:pPr>
            <w:r>
              <w:t>Einstiegsszenario</w:t>
            </w:r>
          </w:p>
          <w:p w14:paraId="210EDE13" w14:textId="3C86352C" w:rsidR="00381142" w:rsidRDefault="00305C42" w:rsidP="001211C0">
            <w:pPr>
              <w:rPr>
                <w:rFonts w:cstheme="minorHAnsi"/>
              </w:rPr>
            </w:pPr>
            <w:r>
              <w:rPr>
                <w:rFonts w:cstheme="minorHAnsi"/>
              </w:rPr>
              <w:t>Sie arbeiten in einem Seniorenheim. Der 8</w:t>
            </w:r>
            <w:r w:rsidR="00A21AA2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. Geburtstag von Herrn Schneider </w:t>
            </w:r>
            <w:r w:rsidR="00AB620A">
              <w:rPr>
                <w:rFonts w:cstheme="minorHAnsi"/>
              </w:rPr>
              <w:t xml:space="preserve">steht </w:t>
            </w:r>
            <w:r w:rsidR="00E032CD">
              <w:rPr>
                <w:rFonts w:cstheme="minorHAnsi"/>
              </w:rPr>
              <w:t xml:space="preserve">am 25. Januar </w:t>
            </w:r>
            <w:r w:rsidR="00AB620A">
              <w:rPr>
                <w:rFonts w:cstheme="minorHAnsi"/>
              </w:rPr>
              <w:t xml:space="preserve">an. </w:t>
            </w:r>
            <w:r w:rsidR="00381142">
              <w:rPr>
                <w:rFonts w:cstheme="minorHAnsi"/>
              </w:rPr>
              <w:t xml:space="preserve">Die Familie Schneider wünscht, dass eine festliche Feier </w:t>
            </w:r>
            <w:r w:rsidR="0047273B">
              <w:rPr>
                <w:rFonts w:cstheme="minorHAnsi"/>
              </w:rPr>
              <w:t xml:space="preserve">mit einem </w:t>
            </w:r>
            <w:r w:rsidR="001211C0">
              <w:rPr>
                <w:rFonts w:cstheme="minorHAnsi"/>
              </w:rPr>
              <w:t xml:space="preserve">regionalen </w:t>
            </w:r>
            <w:r w:rsidR="007221C7">
              <w:rPr>
                <w:rFonts w:cstheme="minorHAnsi"/>
              </w:rPr>
              <w:t xml:space="preserve">Drei-Gang-Menü </w:t>
            </w:r>
            <w:r w:rsidR="00381142">
              <w:rPr>
                <w:rFonts w:cstheme="minorHAnsi"/>
              </w:rPr>
              <w:t>am frühen Abend ausgerichtet wird. Zu der Feier werden 20 Personen</w:t>
            </w:r>
            <w:r w:rsidR="000B1ABF">
              <w:rPr>
                <w:rFonts w:cstheme="minorHAnsi"/>
              </w:rPr>
              <w:t xml:space="preserve"> </w:t>
            </w:r>
            <w:r w:rsidR="004A4206">
              <w:rPr>
                <w:rFonts w:cstheme="minorHAnsi"/>
              </w:rPr>
              <w:t>erwartet.</w:t>
            </w:r>
            <w:r w:rsidR="000B1ABF">
              <w:rPr>
                <w:rFonts w:cstheme="minorHAnsi"/>
              </w:rPr>
              <w:t xml:space="preserve"> Zur Begrüßung soll ein Sektempfang </w:t>
            </w:r>
            <w:r w:rsidR="009764A4">
              <w:rPr>
                <w:rFonts w:cstheme="minorHAnsi"/>
              </w:rPr>
              <w:t>stattfinden</w:t>
            </w:r>
            <w:r w:rsidR="000B1ABF">
              <w:rPr>
                <w:rFonts w:cstheme="minorHAnsi"/>
              </w:rPr>
              <w:t xml:space="preserve">. 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35AD" w14:textId="77777777" w:rsidR="00381142" w:rsidRDefault="00381142" w:rsidP="009A2BD2">
            <w:pPr>
              <w:pStyle w:val="Tabellenberschrift"/>
            </w:pPr>
            <w:r>
              <w:t>Handlungsprodukt/Lernergebnis</w:t>
            </w:r>
          </w:p>
          <w:p w14:paraId="61E0EB39" w14:textId="0755D6C2" w:rsidR="00381142" w:rsidRDefault="00381142" w:rsidP="009A2BD2">
            <w:pPr>
              <w:pStyle w:val="Tabellenspiegelstrich"/>
              <w:rPr>
                <w:lang w:eastAsia="en-US"/>
              </w:rPr>
            </w:pPr>
            <w:r>
              <w:rPr>
                <w:lang w:eastAsia="en-US"/>
              </w:rPr>
              <w:t>Menükarte</w:t>
            </w:r>
          </w:p>
          <w:p w14:paraId="5B917B20" w14:textId="77777777" w:rsidR="00381142" w:rsidRDefault="00381142" w:rsidP="009A2BD2">
            <w:pPr>
              <w:pStyle w:val="Tabellenspiegelstrich"/>
              <w:rPr>
                <w:lang w:eastAsia="en-US"/>
              </w:rPr>
            </w:pPr>
            <w:r>
              <w:rPr>
                <w:lang w:eastAsia="en-US"/>
              </w:rPr>
              <w:t>Skizzen bzw. Beispiele der Tischdekoration</w:t>
            </w:r>
          </w:p>
          <w:p w14:paraId="78BBBB18" w14:textId="302F5579" w:rsidR="00381142" w:rsidRDefault="00355ECD" w:rsidP="009A2BD2">
            <w:pPr>
              <w:pStyle w:val="Tabellenspiegelstrich"/>
              <w:rPr>
                <w:lang w:eastAsia="en-US"/>
              </w:rPr>
            </w:pPr>
            <w:r>
              <w:rPr>
                <w:lang w:eastAsia="en-US"/>
              </w:rPr>
              <w:t xml:space="preserve">Checklisten </w:t>
            </w:r>
            <w:r w:rsidR="00381142">
              <w:rPr>
                <w:lang w:eastAsia="en-US"/>
              </w:rPr>
              <w:t xml:space="preserve">zur Ermittlung </w:t>
            </w:r>
            <w:r w:rsidR="00417DCB">
              <w:rPr>
                <w:lang w:eastAsia="en-US"/>
              </w:rPr>
              <w:t xml:space="preserve">von </w:t>
            </w:r>
            <w:r>
              <w:rPr>
                <w:lang w:eastAsia="en-US"/>
              </w:rPr>
              <w:t xml:space="preserve">Kundenwünschen und der </w:t>
            </w:r>
            <w:r w:rsidR="00381142">
              <w:rPr>
                <w:lang w:eastAsia="en-US"/>
              </w:rPr>
              <w:t>Kundenzufriedenheit in digitaler Form</w:t>
            </w:r>
          </w:p>
        </w:tc>
      </w:tr>
      <w:tr w:rsidR="00381142" w14:paraId="6E48EB20" w14:textId="77777777" w:rsidTr="00381142">
        <w:trPr>
          <w:trHeight w:val="75"/>
          <w:jc w:val="center"/>
        </w:trPr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1A47" w14:textId="77777777" w:rsidR="00381142" w:rsidRDefault="00381142" w:rsidP="009A2BD2">
            <w:pPr>
              <w:pStyle w:val="Tabellenberschrift"/>
              <w:rPr>
                <w:lang w:eastAsia="en-US"/>
              </w:rPr>
            </w:pPr>
            <w:r>
              <w:t>Wesentliche Kompetenzen</w:t>
            </w:r>
          </w:p>
          <w:p w14:paraId="1FDFEB10" w14:textId="77777777" w:rsidR="00381142" w:rsidRDefault="00381142" w:rsidP="009A2BD2">
            <w:pPr>
              <w:pStyle w:val="Tabellentext"/>
              <w:rPr>
                <w:lang w:eastAsia="en-US"/>
              </w:rPr>
            </w:pPr>
            <w:r>
              <w:rPr>
                <w:lang w:eastAsia="en-US"/>
              </w:rPr>
              <w:t xml:space="preserve">Die Schülerinnen und Schüler </w:t>
            </w:r>
          </w:p>
          <w:p w14:paraId="6C499369" w14:textId="7D1D17CE" w:rsidR="00381142" w:rsidRDefault="009A2BD2" w:rsidP="009A2BD2">
            <w:pPr>
              <w:pStyle w:val="Tabellenspiegelstrich"/>
              <w:rPr>
                <w:lang w:eastAsia="en-US"/>
              </w:rPr>
            </w:pPr>
            <w:r>
              <w:rPr>
                <w:lang w:eastAsia="en-US"/>
              </w:rPr>
              <w:t>e</w:t>
            </w:r>
            <w:r w:rsidR="006235AA">
              <w:rPr>
                <w:lang w:eastAsia="en-US"/>
              </w:rPr>
              <w:t xml:space="preserve">rmitteln </w:t>
            </w:r>
            <w:r w:rsidR="00381142">
              <w:rPr>
                <w:lang w:eastAsia="en-US"/>
              </w:rPr>
              <w:t>Kundenwünsche</w:t>
            </w:r>
            <w:r w:rsidR="006C122B">
              <w:rPr>
                <w:lang w:eastAsia="en-US"/>
              </w:rPr>
              <w:t xml:space="preserve"> und Kundenzufriedenheit</w:t>
            </w:r>
            <w:r w:rsidR="006235AA">
              <w:rPr>
                <w:lang w:eastAsia="en-US"/>
              </w:rPr>
              <w:t xml:space="preserve"> anhand vorgegebener/erarbeiteter Checklisten</w:t>
            </w:r>
            <w:r w:rsidR="00381142">
              <w:rPr>
                <w:lang w:eastAsia="en-US"/>
              </w:rPr>
              <w:t xml:space="preserve"> für serviceorientierte Dienstleistungen </w:t>
            </w:r>
          </w:p>
          <w:p w14:paraId="5DA911BD" w14:textId="232CC219" w:rsidR="00381142" w:rsidRDefault="00381142" w:rsidP="009A2BD2">
            <w:pPr>
              <w:pStyle w:val="Tabellenspiegelstrich"/>
              <w:rPr>
                <w:lang w:eastAsia="en-US"/>
              </w:rPr>
            </w:pPr>
            <w:r>
              <w:rPr>
                <w:rStyle w:val="LSorange"/>
                <w:lang w:eastAsia="en-US"/>
              </w:rPr>
              <w:t>recherchieren</w:t>
            </w:r>
            <w:r>
              <w:rPr>
                <w:color w:val="ED7D31" w:themeColor="accent2"/>
                <w:lang w:eastAsia="en-US"/>
              </w:rPr>
              <w:t xml:space="preserve"> </w:t>
            </w:r>
            <w:r>
              <w:rPr>
                <w:lang w:eastAsia="en-US"/>
              </w:rPr>
              <w:t>Ernährungstrends und Essgewohnheiten. Dabei berücksichtigen sie kulturelle und religiöse Identitäten</w:t>
            </w:r>
            <w:r w:rsidR="009764A4">
              <w:rPr>
                <w:lang w:eastAsia="en-US"/>
              </w:rPr>
              <w:t>.</w:t>
            </w:r>
          </w:p>
          <w:p w14:paraId="3A1A5D65" w14:textId="6C31D5D3" w:rsidR="00381142" w:rsidRPr="001D4A94" w:rsidRDefault="00381142" w:rsidP="009A2BD2">
            <w:pPr>
              <w:pStyle w:val="Tabellenspiegelstrich"/>
              <w:rPr>
                <w:rFonts w:eastAsia="Times New Roman" w:cs="Times New Roman"/>
                <w:bCs/>
                <w:color w:val="ED7D31"/>
              </w:rPr>
            </w:pPr>
            <w:r w:rsidRPr="001D4A94">
              <w:rPr>
                <w:rFonts w:eastAsia="Times New Roman" w:cs="Times New Roman"/>
                <w:bCs/>
                <w:color w:val="ED7D31"/>
              </w:rPr>
              <w:t>informieren sich über Menü-, Buffet- und Servierregeln, Eindecken und Dekorieren sowie Verpflegungsangebote für besondere Anlässe und Veranstaltungen</w:t>
            </w:r>
          </w:p>
          <w:p w14:paraId="7E9D45A4" w14:textId="77777777" w:rsidR="00381142" w:rsidRPr="001D4A94" w:rsidRDefault="00381142" w:rsidP="009A2BD2">
            <w:pPr>
              <w:pStyle w:val="Tabellenspiegelstrich"/>
              <w:rPr>
                <w:rStyle w:val="LSblau"/>
                <w:color w:val="auto"/>
              </w:rPr>
            </w:pPr>
            <w:r w:rsidRPr="001D4A94">
              <w:rPr>
                <w:rStyle w:val="LSblau"/>
                <w:color w:val="auto"/>
                <w:lang w:eastAsia="en-US"/>
              </w:rPr>
              <w:t>führen Dienstleistungen anlass- und adressatenbezogen durch</w:t>
            </w:r>
          </w:p>
          <w:p w14:paraId="40D7ADB9" w14:textId="2B3FD3B7" w:rsidR="002A601A" w:rsidRPr="009A2BD2" w:rsidRDefault="00381142" w:rsidP="002A601A">
            <w:pPr>
              <w:pStyle w:val="Tabellenspiegelstrich"/>
            </w:pPr>
            <w:r>
              <w:rPr>
                <w:lang w:eastAsia="en-US"/>
              </w:rPr>
              <w:t>reflektieren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und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bewerten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Arbeitsprozesse und Arbeitsergebnisse anhand selbst gewählter Kriterien im Team. Sie entwickeln Verbesserungsvorschläge.</w:t>
            </w:r>
          </w:p>
        </w:tc>
        <w:tc>
          <w:tcPr>
            <w:tcW w:w="2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6EAC" w14:textId="77777777" w:rsidR="00381142" w:rsidRDefault="00381142" w:rsidP="009A2BD2">
            <w:pPr>
              <w:pStyle w:val="Tabellenberschrift"/>
              <w:rPr>
                <w:lang w:eastAsia="en-US"/>
              </w:rPr>
            </w:pPr>
            <w:r>
              <w:t>Konkretisierung der Inhalte</w:t>
            </w:r>
          </w:p>
          <w:p w14:paraId="7D32B877" w14:textId="77777777" w:rsidR="00381142" w:rsidRDefault="00381142" w:rsidP="009A2BD2">
            <w:pPr>
              <w:pStyle w:val="Tabellenspiegelstrich"/>
              <w:rPr>
                <w:lang w:eastAsia="en-US"/>
              </w:rPr>
            </w:pPr>
            <w:r>
              <w:rPr>
                <w:lang w:eastAsia="en-US"/>
              </w:rPr>
              <w:t>Berücksichtigung verschiedener Essensgewohnheiten und Bedürfnisse, Ernährungstrends und kultureller Identitäten</w:t>
            </w:r>
          </w:p>
          <w:p w14:paraId="1DDBAEEF" w14:textId="77777777" w:rsidR="00381142" w:rsidRDefault="00381142" w:rsidP="009A2BD2">
            <w:pPr>
              <w:pStyle w:val="Tabellenspiegelstrich"/>
              <w:rPr>
                <w:lang w:eastAsia="en-US"/>
              </w:rPr>
            </w:pPr>
            <w:r>
              <w:rPr>
                <w:lang w:eastAsia="en-US"/>
              </w:rPr>
              <w:t xml:space="preserve">Menü-, Büffet- und Servierregeln </w:t>
            </w:r>
          </w:p>
          <w:p w14:paraId="0FD2CA7D" w14:textId="77777777" w:rsidR="00381142" w:rsidRDefault="00381142" w:rsidP="009A2BD2">
            <w:pPr>
              <w:pStyle w:val="Tabellenspiegelstrich"/>
              <w:rPr>
                <w:lang w:eastAsia="en-US"/>
              </w:rPr>
            </w:pPr>
            <w:r>
              <w:rPr>
                <w:lang w:eastAsia="en-US"/>
              </w:rPr>
              <w:t>Regionale, saisonale, ökonomische und nachhaltige Aspekte bei der Menüplanung</w:t>
            </w:r>
          </w:p>
          <w:p w14:paraId="24AED1B6" w14:textId="77777777" w:rsidR="00381142" w:rsidRDefault="00381142" w:rsidP="009A2BD2">
            <w:pPr>
              <w:pStyle w:val="Tabellenspiegelstrich"/>
              <w:rPr>
                <w:lang w:eastAsia="en-US"/>
              </w:rPr>
            </w:pPr>
            <w:r>
              <w:rPr>
                <w:lang w:eastAsia="en-US"/>
              </w:rPr>
              <w:t xml:space="preserve">Inhaltsstoffe von Speisen und Getränken </w:t>
            </w:r>
          </w:p>
          <w:p w14:paraId="61B004B6" w14:textId="77777777" w:rsidR="00381142" w:rsidRDefault="00381142" w:rsidP="009A2BD2">
            <w:pPr>
              <w:pStyle w:val="Tabellenspiegelstrich"/>
              <w:rPr>
                <w:lang w:eastAsia="en-US"/>
              </w:rPr>
            </w:pPr>
            <w:r>
              <w:rPr>
                <w:lang w:eastAsia="en-US"/>
              </w:rPr>
              <w:t>Speisenzubereitung und Verarbeitungstechniken</w:t>
            </w:r>
          </w:p>
          <w:p w14:paraId="538AC642" w14:textId="1BEA0E35" w:rsidR="002D4626" w:rsidRPr="006F00A0" w:rsidRDefault="00D46093" w:rsidP="009A2BD2">
            <w:pPr>
              <w:pStyle w:val="Tabellenspiegelstrich"/>
              <w:rPr>
                <w:rStyle w:val="LSorange"/>
                <w:bCs w:val="0"/>
                <w:color w:val="auto"/>
                <w:lang w:eastAsia="en-US"/>
              </w:rPr>
            </w:pPr>
            <w:r w:rsidRPr="002D4626">
              <w:rPr>
                <w:rStyle w:val="LSorange"/>
                <w:color w:val="auto"/>
              </w:rPr>
              <w:t xml:space="preserve">Checkliste </w:t>
            </w:r>
            <w:r w:rsidR="002D4626" w:rsidRPr="002D4626">
              <w:rPr>
                <w:rStyle w:val="LSorange"/>
                <w:color w:val="auto"/>
              </w:rPr>
              <w:t>zur</w:t>
            </w:r>
            <w:r w:rsidR="002D4626">
              <w:rPr>
                <w:rStyle w:val="LSorange"/>
                <w:color w:val="auto"/>
              </w:rPr>
              <w:t xml:space="preserve"> Ermittlung von </w:t>
            </w:r>
            <w:r w:rsidR="002D4626" w:rsidRPr="002D4626">
              <w:rPr>
                <w:rStyle w:val="LSorange"/>
                <w:color w:val="auto"/>
              </w:rPr>
              <w:t>Kunde</w:t>
            </w:r>
            <w:r w:rsidR="002D4626">
              <w:rPr>
                <w:rStyle w:val="LSorange"/>
                <w:color w:val="auto"/>
              </w:rPr>
              <w:t>nwüns</w:t>
            </w:r>
            <w:r w:rsidR="002D4626" w:rsidRPr="00CB3832">
              <w:rPr>
                <w:rStyle w:val="LSorange"/>
                <w:color w:val="auto"/>
              </w:rPr>
              <w:t>chen</w:t>
            </w:r>
            <w:r w:rsidR="00CB3832" w:rsidRPr="00CB3832">
              <w:rPr>
                <w:rStyle w:val="LSorange"/>
                <w:color w:val="auto"/>
              </w:rPr>
              <w:t xml:space="preserve"> und Kundenzufriedenheit</w:t>
            </w:r>
          </w:p>
          <w:p w14:paraId="07E16E16" w14:textId="11419207" w:rsidR="006F00A0" w:rsidRPr="006F00A0" w:rsidRDefault="006F00A0" w:rsidP="009A2BD2">
            <w:pPr>
              <w:pStyle w:val="Tabellenspiegelstrich"/>
              <w:rPr>
                <w:lang w:eastAsia="en-US"/>
              </w:rPr>
            </w:pPr>
            <w:r>
              <w:rPr>
                <w:bCs/>
              </w:rPr>
              <w:t xml:space="preserve">Eindecken und Dekorieren </w:t>
            </w:r>
            <w:r w:rsidR="0044390A">
              <w:rPr>
                <w:bCs/>
              </w:rPr>
              <w:t>der Tische und Räume für besondere Anlässe</w:t>
            </w:r>
          </w:p>
        </w:tc>
      </w:tr>
    </w:tbl>
    <w:tbl>
      <w:tblPr>
        <w:tblW w:w="14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65"/>
      </w:tblGrid>
      <w:tr w:rsidR="00381142" w14:paraId="28248B0A" w14:textId="77777777" w:rsidTr="00381142">
        <w:trPr>
          <w:trHeight w:val="618"/>
          <w:jc w:val="center"/>
        </w:trPr>
        <w:tc>
          <w:tcPr>
            <w:tcW w:w="1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201C" w14:textId="77777777" w:rsidR="00381142" w:rsidRDefault="00381142">
            <w:pPr>
              <w:pStyle w:val="Tabellenberschrift"/>
              <w:tabs>
                <w:tab w:val="left" w:pos="708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Lern- und Arbeitstechniken</w:t>
            </w:r>
          </w:p>
          <w:p w14:paraId="54E9CB2E" w14:textId="14D9E5AA" w:rsidR="00381142" w:rsidRDefault="00381142">
            <w:pPr>
              <w:pStyle w:val="Tabellentext"/>
              <w:spacing w:line="256" w:lineRule="auto"/>
              <w:rPr>
                <w:lang w:eastAsia="en-US"/>
              </w:rPr>
            </w:pPr>
            <w:r w:rsidRPr="001D4A94">
              <w:rPr>
                <w:color w:val="ED7D31"/>
              </w:rPr>
              <w:t>Internetrecherche</w:t>
            </w:r>
            <w:r>
              <w:rPr>
                <w:lang w:eastAsia="en-US"/>
              </w:rPr>
              <w:t xml:space="preserve"> (z. B. zu Dekoration, Rezepten, kulturellen Besonderheiten etc.), </w:t>
            </w:r>
            <w:r w:rsidRPr="001D4A94">
              <w:rPr>
                <w:color w:val="4CB848"/>
              </w:rPr>
              <w:t>Präsentieren</w:t>
            </w:r>
            <w:r>
              <w:rPr>
                <w:lang w:eastAsia="en-US"/>
              </w:rPr>
              <w:t>,</w:t>
            </w:r>
            <w:r w:rsidR="0098364A">
              <w:rPr>
                <w:rStyle w:val="LSgrn"/>
              </w:rPr>
              <w:t xml:space="preserve"> Erste</w:t>
            </w:r>
            <w:r w:rsidR="00402463">
              <w:rPr>
                <w:rStyle w:val="LSgrn"/>
              </w:rPr>
              <w:t>llung von Menükarten, Erstellung von Checklisten,</w:t>
            </w:r>
            <w:r>
              <w:rPr>
                <w:lang w:eastAsia="en-US"/>
              </w:rPr>
              <w:t xml:space="preserve"> Reflexion der Arbeitsprozesse und Arbeitsergebnisse</w:t>
            </w:r>
          </w:p>
        </w:tc>
      </w:tr>
      <w:tr w:rsidR="00381142" w14:paraId="09D93BDB" w14:textId="77777777" w:rsidTr="00381142">
        <w:trPr>
          <w:trHeight w:val="543"/>
          <w:jc w:val="center"/>
        </w:trPr>
        <w:tc>
          <w:tcPr>
            <w:tcW w:w="1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C49E" w14:textId="77777777" w:rsidR="00381142" w:rsidRDefault="00381142">
            <w:pPr>
              <w:pStyle w:val="Tabellenberschrift"/>
              <w:tabs>
                <w:tab w:val="left" w:pos="708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Unterrichtsmaterialien/Fundstelle</w:t>
            </w:r>
          </w:p>
          <w:p w14:paraId="41E1ADE7" w14:textId="45194225" w:rsidR="00381142" w:rsidRDefault="00381142">
            <w:pPr>
              <w:pStyle w:val="Tabellentext"/>
              <w:spacing w:line="256" w:lineRule="auto"/>
              <w:rPr>
                <w:lang w:eastAsia="en-US"/>
              </w:rPr>
            </w:pPr>
            <w:r w:rsidRPr="001D4A94">
              <w:rPr>
                <w:color w:val="ED7D31"/>
              </w:rPr>
              <w:t>Internetrecherche</w:t>
            </w:r>
            <w:r>
              <w:rPr>
                <w:lang w:eastAsia="en-US"/>
              </w:rPr>
              <w:t>, Fachliteratur</w:t>
            </w:r>
            <w:r w:rsidR="001E141B">
              <w:rPr>
                <w:lang w:eastAsia="en-US"/>
              </w:rPr>
              <w:t xml:space="preserve"> </w:t>
            </w:r>
          </w:p>
        </w:tc>
      </w:tr>
      <w:tr w:rsidR="00381142" w14:paraId="10DA52A7" w14:textId="77777777" w:rsidTr="00381142">
        <w:trPr>
          <w:trHeight w:val="682"/>
          <w:jc w:val="center"/>
        </w:trPr>
        <w:tc>
          <w:tcPr>
            <w:tcW w:w="1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F83A" w14:textId="77777777" w:rsidR="00381142" w:rsidRDefault="00381142">
            <w:pPr>
              <w:pStyle w:val="Tabellenberschrift"/>
              <w:tabs>
                <w:tab w:val="left" w:pos="708"/>
              </w:tabs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Organisatorische Hinweise</w:t>
            </w:r>
          </w:p>
          <w:p w14:paraId="6ADBE483" w14:textId="68FE687E" w:rsidR="00381142" w:rsidRDefault="00381142" w:rsidP="00775DDD">
            <w:pPr>
              <w:pStyle w:val="Tabellentext"/>
              <w:spacing w:before="0" w:line="256" w:lineRule="auto"/>
              <w:rPr>
                <w:lang w:eastAsia="en-US"/>
              </w:rPr>
            </w:pPr>
          </w:p>
        </w:tc>
      </w:tr>
    </w:tbl>
    <w:p w14:paraId="22A19B39" w14:textId="77777777" w:rsidR="00381142" w:rsidRDefault="00381142" w:rsidP="00381142">
      <w:pPr>
        <w:spacing w:before="80"/>
        <w:jc w:val="both"/>
        <w:rPr>
          <w:szCs w:val="24"/>
        </w:rPr>
      </w:pPr>
      <w:r>
        <w:rPr>
          <w:bCs/>
          <w:color w:val="ED7D31"/>
          <w:szCs w:val="24"/>
        </w:rPr>
        <w:t>Medienkompetenz</w:t>
      </w:r>
      <w:r>
        <w:rPr>
          <w:bCs/>
          <w:color w:val="000000"/>
          <w:szCs w:val="24"/>
        </w:rPr>
        <w:t xml:space="preserve">, </w:t>
      </w:r>
      <w:r>
        <w:rPr>
          <w:bCs/>
          <w:color w:val="007EC5"/>
          <w:szCs w:val="24"/>
        </w:rPr>
        <w:t>Anwendungs-Know-how</w:t>
      </w:r>
      <w:r>
        <w:rPr>
          <w:bCs/>
          <w:color w:val="000000"/>
          <w:szCs w:val="24"/>
        </w:rPr>
        <w:t xml:space="preserve">, </w:t>
      </w:r>
      <w:r>
        <w:rPr>
          <w:bCs/>
          <w:color w:val="4CB848"/>
          <w:szCs w:val="24"/>
        </w:rPr>
        <w:t xml:space="preserve">Informatische Grundkenntnisse </w:t>
      </w:r>
      <w:r>
        <w:rPr>
          <w:bCs/>
          <w:szCs w:val="24"/>
        </w:rPr>
        <w:t>(Bitte markieren Sie alle Aussagen zu diesen drei Kompetenzbereichen in den entsprechenden Farben.)</w:t>
      </w:r>
    </w:p>
    <w:sectPr w:rsidR="00381142" w:rsidSect="00912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3E7A9" w14:textId="77777777" w:rsidR="006E33D6" w:rsidRDefault="008B5AA6">
      <w:r>
        <w:separator/>
      </w:r>
    </w:p>
  </w:endnote>
  <w:endnote w:type="continuationSeparator" w:id="0">
    <w:p w14:paraId="7494C9AC" w14:textId="77777777" w:rsidR="006E33D6" w:rsidRDefault="008B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A5DCC" w14:textId="77777777" w:rsidR="00E85DF8" w:rsidRDefault="00E85DF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1AE0" w14:textId="1502EDAE" w:rsidR="00912174" w:rsidRPr="00912174" w:rsidRDefault="00A4665B" w:rsidP="00912174">
    <w:pPr>
      <w:pStyle w:val="Fuzeile"/>
      <w:tabs>
        <w:tab w:val="clear" w:pos="4536"/>
        <w:tab w:val="clear" w:pos="9072"/>
        <w:tab w:val="right" w:pos="14601"/>
      </w:tabs>
      <w:ind w:right="-28"/>
      <w:rPr>
        <w:sz w:val="20"/>
      </w:rPr>
    </w:pPr>
    <w:r w:rsidRPr="00912174">
      <w:rPr>
        <w:sz w:val="20"/>
      </w:rPr>
      <w:t>Quelle: www.berufsbildung.nrw.de</w:t>
    </w:r>
    <w:r w:rsidRPr="00912174">
      <w:rPr>
        <w:sz w:val="20"/>
      </w:rPr>
      <w:tab/>
      <w:t xml:space="preserve">Seite </w:t>
    </w:r>
    <w:r w:rsidRPr="00912174">
      <w:rPr>
        <w:sz w:val="20"/>
      </w:rPr>
      <w:fldChar w:fldCharType="begin"/>
    </w:r>
    <w:r w:rsidRPr="00912174">
      <w:rPr>
        <w:sz w:val="20"/>
      </w:rPr>
      <w:instrText xml:space="preserve"> PAGE  \* Arabic  \* MERGEFORMAT </w:instrText>
    </w:r>
    <w:r w:rsidRPr="00912174">
      <w:rPr>
        <w:sz w:val="20"/>
      </w:rPr>
      <w:fldChar w:fldCharType="separate"/>
    </w:r>
    <w:r w:rsidR="009161F6">
      <w:rPr>
        <w:noProof/>
        <w:sz w:val="20"/>
      </w:rPr>
      <w:t>1</w:t>
    </w:r>
    <w:r w:rsidRPr="00912174">
      <w:rPr>
        <w:sz w:val="20"/>
      </w:rPr>
      <w:fldChar w:fldCharType="end"/>
    </w:r>
    <w:r w:rsidRPr="00912174">
      <w:rPr>
        <w:sz w:val="20"/>
      </w:rPr>
      <w:t xml:space="preserve"> von </w:t>
    </w:r>
    <w:r w:rsidRPr="00912174">
      <w:rPr>
        <w:sz w:val="20"/>
      </w:rPr>
      <w:fldChar w:fldCharType="begin"/>
    </w:r>
    <w:r w:rsidRPr="00912174">
      <w:rPr>
        <w:sz w:val="20"/>
      </w:rPr>
      <w:instrText xml:space="preserve"> NUMPAGES  \* Arabic  \* MERGEFORMAT </w:instrText>
    </w:r>
    <w:r w:rsidRPr="00912174">
      <w:rPr>
        <w:sz w:val="20"/>
      </w:rPr>
      <w:fldChar w:fldCharType="separate"/>
    </w:r>
    <w:r w:rsidR="009161F6">
      <w:rPr>
        <w:noProof/>
        <w:sz w:val="20"/>
      </w:rPr>
      <w:t>2</w:t>
    </w:r>
    <w:r w:rsidRPr="00912174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4A7A1" w14:textId="77777777" w:rsidR="00E85DF8" w:rsidRDefault="00E85D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9176E" w14:textId="77777777" w:rsidR="006E33D6" w:rsidRDefault="008B5AA6">
      <w:r>
        <w:separator/>
      </w:r>
    </w:p>
  </w:footnote>
  <w:footnote w:type="continuationSeparator" w:id="0">
    <w:p w14:paraId="0F2CAC9A" w14:textId="77777777" w:rsidR="006E33D6" w:rsidRDefault="008B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ECBA7" w14:textId="77777777" w:rsidR="00E85DF8" w:rsidRDefault="00E85DF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2D23" w14:textId="596D661F" w:rsidR="00912174" w:rsidRDefault="00CB0F05">
    <w:pPr>
      <w:pStyle w:val="Kopfzeile"/>
    </w:pPr>
    <w:r w:rsidRPr="00CB0F05">
      <w:t>Fachpraktikerin Hauswirtschaft und Fachpraktiker Hauswirtschaft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9C194" w14:textId="77777777" w:rsidR="00E85DF8" w:rsidRDefault="00E85D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F377C"/>
    <w:multiLevelType w:val="hybridMultilevel"/>
    <w:tmpl w:val="B6406744"/>
    <w:lvl w:ilvl="0" w:tplc="F612D92E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6CDB5694"/>
    <w:multiLevelType w:val="multilevel"/>
    <w:tmpl w:val="984625E6"/>
    <w:lvl w:ilvl="0">
      <w:start w:val="1"/>
      <w:numFmt w:val="ordinal"/>
      <w:pStyle w:val="TNummerierung"/>
      <w:lvlText w:val="%1"/>
      <w:lvlJc w:val="left"/>
      <w:pPr>
        <w:ind w:left="567" w:hanging="567"/>
      </w:pPr>
      <w:rPr>
        <w:rFonts w:ascii="Arial Fett" w:hAnsi="Arial Fett" w:hint="default"/>
        <w:b/>
        <w:bCs/>
        <w:i w:val="0"/>
        <w:iCs w:val="0"/>
        <w:vanish w:val="0"/>
        <w:webHidden w:val="0"/>
        <w:color w:val="auto"/>
        <w:sz w:val="28"/>
        <w:szCs w:val="28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b/>
        <w:bCs/>
        <w:i w:val="0"/>
        <w:iCs w:val="0"/>
        <w:vanish w:val="0"/>
        <w:webHidden w:val="0"/>
        <w:color w:val="auto"/>
        <w:sz w:val="28"/>
        <w:szCs w:val="28"/>
        <w:specVanish w:val="0"/>
      </w:rPr>
    </w:lvl>
    <w:lvl w:ilvl="2">
      <w:start w:val="1"/>
      <w:numFmt w:val="lowerLetter"/>
      <w:lvlText w:val="%2%3)"/>
      <w:lvlJc w:val="left"/>
      <w:pPr>
        <w:tabs>
          <w:tab w:val="num" w:pos="1701"/>
        </w:tabs>
        <w:ind w:left="1701" w:hanging="567"/>
      </w:pPr>
      <w:rPr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2%3%4)"/>
      <w:lvlJc w:val="left"/>
      <w:pPr>
        <w:tabs>
          <w:tab w:val="num" w:pos="2268"/>
        </w:tabs>
        <w:ind w:left="2268" w:hanging="567"/>
      </w:pPr>
      <w:rPr>
        <w:sz w:val="24"/>
        <w:szCs w:val="24"/>
      </w:rPr>
    </w:lvl>
    <w:lvl w:ilvl="4">
      <w:start w:val="1"/>
      <w:numFmt w:val="lowerLetter"/>
      <w:lvlText w:val="%2%3%4%5)"/>
      <w:lvlJc w:val="left"/>
      <w:pPr>
        <w:tabs>
          <w:tab w:val="num" w:pos="2835"/>
        </w:tabs>
        <w:ind w:left="2835" w:hanging="567"/>
      </w:pPr>
    </w:lvl>
    <w:lvl w:ilvl="5">
      <w:start w:val="1"/>
      <w:numFmt w:val="decimal"/>
      <w:lvlText w:val="%2%3%4%5a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5103" w:hanging="567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5B"/>
    <w:rsid w:val="00000650"/>
    <w:rsid w:val="00002D2E"/>
    <w:rsid w:val="00016E7B"/>
    <w:rsid w:val="00020D35"/>
    <w:rsid w:val="0004034A"/>
    <w:rsid w:val="000450AE"/>
    <w:rsid w:val="000B1ABF"/>
    <w:rsid w:val="000D6689"/>
    <w:rsid w:val="000E2739"/>
    <w:rsid w:val="000E5C16"/>
    <w:rsid w:val="001063D8"/>
    <w:rsid w:val="001209DE"/>
    <w:rsid w:val="001211C0"/>
    <w:rsid w:val="001A1FFB"/>
    <w:rsid w:val="001C2736"/>
    <w:rsid w:val="001D4A94"/>
    <w:rsid w:val="001E141B"/>
    <w:rsid w:val="001F33DF"/>
    <w:rsid w:val="002518E0"/>
    <w:rsid w:val="00280986"/>
    <w:rsid w:val="002A0831"/>
    <w:rsid w:val="002A601A"/>
    <w:rsid w:val="002A6C23"/>
    <w:rsid w:val="002B56D5"/>
    <w:rsid w:val="002D4626"/>
    <w:rsid w:val="003001E3"/>
    <w:rsid w:val="00305C42"/>
    <w:rsid w:val="00306B07"/>
    <w:rsid w:val="003227FA"/>
    <w:rsid w:val="00336967"/>
    <w:rsid w:val="0033733C"/>
    <w:rsid w:val="00340B58"/>
    <w:rsid w:val="00344064"/>
    <w:rsid w:val="00355ECD"/>
    <w:rsid w:val="00381142"/>
    <w:rsid w:val="00386F60"/>
    <w:rsid w:val="003B3251"/>
    <w:rsid w:val="00402463"/>
    <w:rsid w:val="00404550"/>
    <w:rsid w:val="004150AB"/>
    <w:rsid w:val="00417DCB"/>
    <w:rsid w:val="0044390A"/>
    <w:rsid w:val="004465F5"/>
    <w:rsid w:val="004507AF"/>
    <w:rsid w:val="00462F17"/>
    <w:rsid w:val="0047273B"/>
    <w:rsid w:val="004940AA"/>
    <w:rsid w:val="004A2FD8"/>
    <w:rsid w:val="004A4206"/>
    <w:rsid w:val="004B51EC"/>
    <w:rsid w:val="004C4698"/>
    <w:rsid w:val="004D699A"/>
    <w:rsid w:val="004E5096"/>
    <w:rsid w:val="004F3D3F"/>
    <w:rsid w:val="00512962"/>
    <w:rsid w:val="005514BC"/>
    <w:rsid w:val="00560160"/>
    <w:rsid w:val="00572482"/>
    <w:rsid w:val="005922D7"/>
    <w:rsid w:val="005A4D1E"/>
    <w:rsid w:val="005A4DEC"/>
    <w:rsid w:val="005B0DC8"/>
    <w:rsid w:val="005B48BC"/>
    <w:rsid w:val="005F6099"/>
    <w:rsid w:val="006235AA"/>
    <w:rsid w:val="0063100F"/>
    <w:rsid w:val="006609CD"/>
    <w:rsid w:val="006B2AE6"/>
    <w:rsid w:val="006C122B"/>
    <w:rsid w:val="006E21DC"/>
    <w:rsid w:val="006E33D6"/>
    <w:rsid w:val="006F00A0"/>
    <w:rsid w:val="006F1279"/>
    <w:rsid w:val="007221C7"/>
    <w:rsid w:val="00733B47"/>
    <w:rsid w:val="00775DDD"/>
    <w:rsid w:val="007A0F63"/>
    <w:rsid w:val="007A0F6D"/>
    <w:rsid w:val="007D06F1"/>
    <w:rsid w:val="007E0C89"/>
    <w:rsid w:val="0080673A"/>
    <w:rsid w:val="00873A51"/>
    <w:rsid w:val="00882E01"/>
    <w:rsid w:val="00892AD6"/>
    <w:rsid w:val="008931BF"/>
    <w:rsid w:val="008A61CA"/>
    <w:rsid w:val="008B5AA6"/>
    <w:rsid w:val="008E03CF"/>
    <w:rsid w:val="009161F6"/>
    <w:rsid w:val="0094215D"/>
    <w:rsid w:val="009752E8"/>
    <w:rsid w:val="009764A4"/>
    <w:rsid w:val="0098364A"/>
    <w:rsid w:val="009A2BD2"/>
    <w:rsid w:val="009A4F14"/>
    <w:rsid w:val="009D03C9"/>
    <w:rsid w:val="009E43FF"/>
    <w:rsid w:val="009F1815"/>
    <w:rsid w:val="00A21AA2"/>
    <w:rsid w:val="00A27888"/>
    <w:rsid w:val="00A30118"/>
    <w:rsid w:val="00A30704"/>
    <w:rsid w:val="00A4665B"/>
    <w:rsid w:val="00A47CB8"/>
    <w:rsid w:val="00A822E4"/>
    <w:rsid w:val="00A86805"/>
    <w:rsid w:val="00AB620A"/>
    <w:rsid w:val="00B17268"/>
    <w:rsid w:val="00B93643"/>
    <w:rsid w:val="00B94572"/>
    <w:rsid w:val="00BE3457"/>
    <w:rsid w:val="00BE6836"/>
    <w:rsid w:val="00C20C42"/>
    <w:rsid w:val="00C54F10"/>
    <w:rsid w:val="00C63610"/>
    <w:rsid w:val="00C67806"/>
    <w:rsid w:val="00C733BE"/>
    <w:rsid w:val="00C802F5"/>
    <w:rsid w:val="00CB0F05"/>
    <w:rsid w:val="00CB3832"/>
    <w:rsid w:val="00CB6CB2"/>
    <w:rsid w:val="00D34F69"/>
    <w:rsid w:val="00D46093"/>
    <w:rsid w:val="00D67F6F"/>
    <w:rsid w:val="00D7654F"/>
    <w:rsid w:val="00D953E1"/>
    <w:rsid w:val="00D96A21"/>
    <w:rsid w:val="00DA5A33"/>
    <w:rsid w:val="00DF717E"/>
    <w:rsid w:val="00E032CD"/>
    <w:rsid w:val="00E137FB"/>
    <w:rsid w:val="00E35551"/>
    <w:rsid w:val="00E85DF8"/>
    <w:rsid w:val="00ED4C9A"/>
    <w:rsid w:val="00EE0E0E"/>
    <w:rsid w:val="00EE6655"/>
    <w:rsid w:val="00F20767"/>
    <w:rsid w:val="00F21910"/>
    <w:rsid w:val="00F36A25"/>
    <w:rsid w:val="00F65A9A"/>
    <w:rsid w:val="00F70456"/>
    <w:rsid w:val="00F74825"/>
    <w:rsid w:val="00FB168F"/>
    <w:rsid w:val="00FE096C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D3C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6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Standard"/>
    <w:rsid w:val="009A2BD2"/>
    <w:pPr>
      <w:tabs>
        <w:tab w:val="left" w:pos="1985"/>
        <w:tab w:val="left" w:pos="3402"/>
      </w:tabs>
      <w:spacing w:after="80"/>
    </w:pPr>
    <w:rPr>
      <w:b/>
      <w:szCs w:val="24"/>
    </w:rPr>
  </w:style>
  <w:style w:type="paragraph" w:customStyle="1" w:styleId="Tabellenspiegelstrich">
    <w:name w:val="Tabellenspiegelstrich"/>
    <w:basedOn w:val="Standard"/>
    <w:rsid w:val="00A4665B"/>
    <w:pPr>
      <w:numPr>
        <w:numId w:val="1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A46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styleId="Kopfzeile">
    <w:name w:val="header"/>
    <w:basedOn w:val="Standard"/>
    <w:link w:val="KopfzeileZchn"/>
    <w:unhideWhenUsed/>
    <w:rsid w:val="00A466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4665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A466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4665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137FB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unhideWhenUsed/>
    <w:rsid w:val="00381142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381142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NummerierungZchn">
    <w:name w:val="T_Nummerierung Zchn"/>
    <w:link w:val="TNummerierung"/>
    <w:locked/>
    <w:rsid w:val="00381142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TNummerierung">
    <w:name w:val="T_Nummerierung"/>
    <w:basedOn w:val="Standard"/>
    <w:next w:val="Standard"/>
    <w:link w:val="TNummerierungZchn"/>
    <w:qFormat/>
    <w:rsid w:val="00381142"/>
    <w:pPr>
      <w:widowControl w:val="0"/>
      <w:numPr>
        <w:numId w:val="6"/>
      </w:numPr>
      <w:tabs>
        <w:tab w:val="left" w:pos="567"/>
        <w:tab w:val="left" w:pos="1701"/>
        <w:tab w:val="left" w:pos="2268"/>
        <w:tab w:val="left" w:pos="2835"/>
        <w:tab w:val="left" w:pos="3402"/>
      </w:tabs>
      <w:autoSpaceDE w:val="0"/>
      <w:autoSpaceDN w:val="0"/>
      <w:adjustRightInd w:val="0"/>
      <w:spacing w:before="60"/>
      <w:jc w:val="both"/>
    </w:pPr>
    <w:rPr>
      <w:rFonts w:ascii="Arial" w:hAnsi="Arial"/>
      <w:szCs w:val="24"/>
    </w:rPr>
  </w:style>
  <w:style w:type="paragraph" w:customStyle="1" w:styleId="Tabellentext">
    <w:name w:val="Tabellentext"/>
    <w:basedOn w:val="Standard"/>
    <w:rsid w:val="00381142"/>
    <w:pPr>
      <w:spacing w:before="80"/>
    </w:pPr>
    <w:rPr>
      <w:szCs w:val="24"/>
    </w:rPr>
  </w:style>
  <w:style w:type="character" w:customStyle="1" w:styleId="LSblau">
    <w:name w:val="LS blau"/>
    <w:uiPriority w:val="1"/>
    <w:rsid w:val="00381142"/>
    <w:rPr>
      <w:bCs/>
      <w:color w:val="007EC5"/>
    </w:rPr>
  </w:style>
  <w:style w:type="character" w:customStyle="1" w:styleId="LSgrn">
    <w:name w:val="LS grün"/>
    <w:uiPriority w:val="1"/>
    <w:rsid w:val="00381142"/>
    <w:rPr>
      <w:bCs/>
      <w:color w:val="4CB848"/>
    </w:rPr>
  </w:style>
  <w:style w:type="character" w:customStyle="1" w:styleId="LSorange">
    <w:name w:val="LS orange"/>
    <w:uiPriority w:val="1"/>
    <w:rsid w:val="00381142"/>
    <w:rPr>
      <w:bCs/>
      <w:color w:val="ED7D31"/>
    </w:rPr>
  </w:style>
  <w:style w:type="table" w:styleId="Tabellenraster">
    <w:name w:val="Table Grid"/>
    <w:basedOn w:val="NormaleTabelle"/>
    <w:uiPriority w:val="39"/>
    <w:rsid w:val="003811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1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1C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2023-10-12T08:34:00Z</dcterms:created>
  <dcterms:modified xsi:type="dcterms:W3CDTF">2023-10-12T08:45:00Z</dcterms:modified>
</cp:coreProperties>
</file>