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A504" w14:textId="77777777" w:rsidR="00A32FCE" w:rsidRDefault="00A32FCE" w:rsidP="00130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441987CF" w14:textId="77777777" w:rsidR="00A32FCE" w:rsidRDefault="00A32FCE" w:rsidP="00130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227BE59F" w14:textId="77777777" w:rsidR="00A32FCE" w:rsidRDefault="00A32FCE" w:rsidP="00130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0624BAF0" w14:textId="77777777" w:rsidR="00A32FCE" w:rsidRDefault="00A32FCE" w:rsidP="00130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4A24492D" w14:textId="77777777" w:rsidR="00A32FCE" w:rsidRDefault="00A32FCE" w:rsidP="00130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6D1821D4" w14:textId="77777777" w:rsidR="00130600" w:rsidRPr="00A643BA" w:rsidRDefault="00A32FCE" w:rsidP="00130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Beispiel Aufgaben der Praxisanleitung</w:t>
      </w:r>
    </w:p>
    <w:p w14:paraId="51D6C417" w14:textId="77777777" w:rsidR="00E00A98" w:rsidRDefault="00E00A98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2D8CC9" w14:textId="77777777" w:rsidR="00A32FCE" w:rsidRPr="00A32FCE" w:rsidRDefault="00A32FCE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A32FCE">
        <w:rPr>
          <w:rFonts w:ascii="Arial" w:eastAsia="Times New Roman" w:hAnsi="Arial" w:cs="Arial"/>
          <w:lang w:eastAsia="de-DE"/>
        </w:rPr>
        <w:t xml:space="preserve">Sehr geehrte Praxisanleiterin, sehr geehrter Praxisanleiter, </w:t>
      </w:r>
    </w:p>
    <w:p w14:paraId="697EBA1B" w14:textId="77777777" w:rsidR="00A32FCE" w:rsidRPr="00A32FCE" w:rsidRDefault="00A32FCE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3DB69BC3" w14:textId="18B9C8F3" w:rsidR="00A32FCE" w:rsidRPr="00A32FCE" w:rsidRDefault="00A32FCE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A32FCE">
        <w:rPr>
          <w:rFonts w:ascii="Arial" w:eastAsia="Times New Roman" w:hAnsi="Arial" w:cs="Arial"/>
          <w:lang w:eastAsia="de-DE"/>
        </w:rPr>
        <w:t>vielen D</w:t>
      </w:r>
      <w:r w:rsidR="004808A9">
        <w:rPr>
          <w:rFonts w:ascii="Arial" w:eastAsia="Times New Roman" w:hAnsi="Arial" w:cs="Arial"/>
          <w:lang w:eastAsia="de-DE"/>
        </w:rPr>
        <w:t>ank für Ihre Bereitschaft, eine</w:t>
      </w:r>
      <w:r w:rsidRPr="00A32FCE">
        <w:rPr>
          <w:rFonts w:ascii="Arial" w:eastAsia="Times New Roman" w:hAnsi="Arial" w:cs="Arial"/>
          <w:lang w:eastAsia="de-DE"/>
        </w:rPr>
        <w:t xml:space="preserve"> Schülerin</w:t>
      </w:r>
      <w:r w:rsidR="00042089">
        <w:rPr>
          <w:rFonts w:ascii="Arial" w:eastAsia="Times New Roman" w:hAnsi="Arial" w:cs="Arial"/>
          <w:lang w:eastAsia="de-DE"/>
        </w:rPr>
        <w:t>/einen Schüler</w:t>
      </w:r>
      <w:r w:rsidRPr="00A32FCE">
        <w:rPr>
          <w:rFonts w:ascii="Arial" w:eastAsia="Times New Roman" w:hAnsi="Arial" w:cs="Arial"/>
          <w:lang w:eastAsia="de-DE"/>
        </w:rPr>
        <w:t xml:space="preserve"> der Berufsfachschule Kinderpflege </w:t>
      </w:r>
      <w:r w:rsidR="003B4D9C">
        <w:rPr>
          <w:rFonts w:ascii="Arial" w:eastAsia="Times New Roman" w:hAnsi="Arial" w:cs="Arial"/>
          <w:lang w:eastAsia="de-DE"/>
        </w:rPr>
        <w:t xml:space="preserve">sowie </w:t>
      </w:r>
      <w:proofErr w:type="spellStart"/>
      <w:r w:rsidR="003B4D9C">
        <w:rPr>
          <w:rFonts w:ascii="Arial" w:eastAsia="Times New Roman" w:hAnsi="Arial" w:cs="Arial"/>
          <w:lang w:eastAsia="de-DE"/>
        </w:rPr>
        <w:t>Berufsfachsschule</w:t>
      </w:r>
      <w:proofErr w:type="spellEnd"/>
      <w:r w:rsidR="003B4D9C">
        <w:rPr>
          <w:rFonts w:ascii="Arial" w:eastAsia="Times New Roman" w:hAnsi="Arial" w:cs="Arial"/>
          <w:lang w:eastAsia="de-DE"/>
        </w:rPr>
        <w:t xml:space="preserve"> Sozialassistenz </w:t>
      </w:r>
      <w:r w:rsidRPr="00A32FCE">
        <w:rPr>
          <w:rFonts w:ascii="Arial" w:eastAsia="Times New Roman" w:hAnsi="Arial" w:cs="Arial"/>
          <w:lang w:eastAsia="de-DE"/>
        </w:rPr>
        <w:t xml:space="preserve">in Ihrer Einrichtung </w:t>
      </w:r>
      <w:r>
        <w:rPr>
          <w:rFonts w:ascii="Arial" w:eastAsia="Times New Roman" w:hAnsi="Arial" w:cs="Arial"/>
          <w:lang w:eastAsia="de-DE"/>
        </w:rPr>
        <w:t xml:space="preserve">im </w:t>
      </w:r>
      <w:r w:rsidR="00CF1B3A">
        <w:rPr>
          <w:rFonts w:ascii="Arial" w:eastAsia="Times New Roman" w:hAnsi="Arial" w:cs="Arial"/>
          <w:b/>
          <w:lang w:eastAsia="de-DE"/>
        </w:rPr>
        <w:t>P</w:t>
      </w:r>
      <w:r w:rsidRPr="00A32FCE">
        <w:rPr>
          <w:rFonts w:ascii="Arial" w:eastAsia="Times New Roman" w:hAnsi="Arial" w:cs="Arial"/>
          <w:b/>
          <w:lang w:eastAsia="de-DE"/>
        </w:rPr>
        <w:t>raktikum</w:t>
      </w:r>
      <w:r>
        <w:rPr>
          <w:rFonts w:ascii="Arial" w:eastAsia="Times New Roman" w:hAnsi="Arial" w:cs="Arial"/>
          <w:lang w:eastAsia="de-DE"/>
        </w:rPr>
        <w:t xml:space="preserve"> </w:t>
      </w:r>
      <w:r w:rsidRPr="00A32FCE">
        <w:rPr>
          <w:rFonts w:ascii="Arial" w:eastAsia="Times New Roman" w:hAnsi="Arial" w:cs="Arial"/>
          <w:lang w:eastAsia="de-DE"/>
        </w:rPr>
        <w:t xml:space="preserve">anzuleiten. </w:t>
      </w:r>
    </w:p>
    <w:p w14:paraId="21826EA5" w14:textId="77777777" w:rsidR="00A32FCE" w:rsidRPr="00A32FCE" w:rsidRDefault="00A32FCE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A32FCE">
        <w:rPr>
          <w:rFonts w:ascii="Arial" w:eastAsia="Times New Roman" w:hAnsi="Arial" w:cs="Arial"/>
          <w:lang w:eastAsia="de-DE"/>
        </w:rPr>
        <w:t>Im Folgenden möchten wir Ihnen gern einen Überblick geben, was die Übernahme dieser Aufgabe für Sie bedeutet:</w:t>
      </w:r>
    </w:p>
    <w:p w14:paraId="23DB6B83" w14:textId="77777777" w:rsidR="00A32FCE" w:rsidRDefault="00A32FCE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2FCE" w:rsidRPr="00A32FCE" w14:paraId="3F054714" w14:textId="77777777" w:rsidTr="00CA7B20">
        <w:trPr>
          <w:trHeight w:val="500"/>
        </w:trPr>
        <w:tc>
          <w:tcPr>
            <w:tcW w:w="9212" w:type="dxa"/>
            <w:vAlign w:val="center"/>
          </w:tcPr>
          <w:p w14:paraId="33B84394" w14:textId="023B6221" w:rsidR="00A32FCE" w:rsidRPr="00A32FCE" w:rsidRDefault="00A32FCE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32F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Einführung 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Praktikant</w:t>
            </w:r>
            <w:r w:rsidRPr="00A32F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n/des Praktikanten</w:t>
            </w:r>
            <w:r w:rsidRPr="00A32F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die Einrichtung (Kinder</w:t>
            </w:r>
            <w:r w:rsidR="003B4D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/Klientinnen/Klienten</w:t>
            </w:r>
            <w:r w:rsidRPr="00A32F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Tagesablauf, Räumlichke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iten)</w:t>
            </w:r>
          </w:p>
        </w:tc>
      </w:tr>
      <w:tr w:rsidR="00A32FCE" w:rsidRPr="00A32FCE" w14:paraId="222B61E8" w14:textId="77777777" w:rsidTr="00CA7B20">
        <w:trPr>
          <w:trHeight w:val="703"/>
        </w:trPr>
        <w:tc>
          <w:tcPr>
            <w:tcW w:w="9212" w:type="dxa"/>
            <w:vAlign w:val="center"/>
          </w:tcPr>
          <w:p w14:paraId="48849A97" w14:textId="62E53D3F" w:rsidR="00A32FCE" w:rsidRDefault="00A32FCE" w:rsidP="00CA7B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Herstellen von Möglichkeiten zur und Unterstützung des Kennenlernens der </w:t>
            </w:r>
            <w:r w:rsidR="003B4D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Klientinnen/Klienten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durch die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Praktikantin/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Praktikant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der ersten Kontaktaufnahme</w:t>
            </w:r>
          </w:p>
        </w:tc>
      </w:tr>
      <w:tr w:rsidR="00A32FCE" w:rsidRPr="00A32FCE" w14:paraId="445EBE60" w14:textId="77777777" w:rsidTr="00CA7B20">
        <w:trPr>
          <w:trHeight w:val="982"/>
        </w:trPr>
        <w:tc>
          <w:tcPr>
            <w:tcW w:w="9212" w:type="dxa"/>
            <w:vAlign w:val="center"/>
          </w:tcPr>
          <w:p w14:paraId="7557CCF5" w14:textId="4C34147A" w:rsidR="00A32FCE" w:rsidRPr="00A32FCE" w:rsidRDefault="00A32FCE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Einführung der Praktikantin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/des Praktikanten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die täglich wiederkehrenden Aufgaben und Tätigkeiten sowie die Erläuterung besonderer Aufgaben und Tätigkeiten; ggf. Begleitung bei ersten Übernahmen der Aufgaben und Tätigkeiten durch die 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Praktikant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in/den Praktikanten</w:t>
            </w:r>
          </w:p>
        </w:tc>
      </w:tr>
      <w:tr w:rsidR="00CA7B20" w:rsidRPr="00A32FCE" w14:paraId="634D64C0" w14:textId="77777777" w:rsidTr="00CA7B20">
        <w:trPr>
          <w:trHeight w:val="699"/>
        </w:trPr>
        <w:tc>
          <w:tcPr>
            <w:tcW w:w="9212" w:type="dxa"/>
            <w:vAlign w:val="center"/>
          </w:tcPr>
          <w:p w14:paraId="01BA4DF5" w14:textId="77777777" w:rsidR="00CA7B20" w:rsidRDefault="00CA7B20" w:rsidP="00CA7B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Führen regelmäßiger Anleitungsgespräche und gemeinsames Festlegen von Schwerpunkten, Absprachen und Festlegungen über den Inhalt und Zeitpunkt durchzuführender Aufgaben</w:t>
            </w:r>
          </w:p>
        </w:tc>
      </w:tr>
      <w:tr w:rsidR="00A32FCE" w:rsidRPr="00A32FCE" w14:paraId="627B9697" w14:textId="77777777" w:rsidTr="00CA7B20">
        <w:trPr>
          <w:trHeight w:val="416"/>
        </w:trPr>
        <w:tc>
          <w:tcPr>
            <w:tcW w:w="9212" w:type="dxa"/>
            <w:vAlign w:val="center"/>
          </w:tcPr>
          <w:p w14:paraId="2B1F1529" w14:textId="77777777" w:rsidR="00A32FCE" w:rsidRPr="00A32FCE" w:rsidRDefault="00A32FCE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Absprachen und Festlegungen über den Inhalt und Zeitpunkt durchzuführender Aufgaben</w:t>
            </w:r>
          </w:p>
        </w:tc>
      </w:tr>
      <w:tr w:rsidR="00A32FCE" w:rsidRPr="00A32FCE" w14:paraId="39884CD3" w14:textId="77777777" w:rsidTr="00CA7B20">
        <w:trPr>
          <w:trHeight w:val="691"/>
        </w:trPr>
        <w:tc>
          <w:tcPr>
            <w:tcW w:w="9212" w:type="dxa"/>
            <w:vAlign w:val="center"/>
          </w:tcPr>
          <w:p w14:paraId="3A4D10BF" w14:textId="4367F51F" w:rsidR="00A32FCE" w:rsidRPr="00A32FCE" w:rsidRDefault="00A32FCE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Herstellen eines sinnvollen Wechsels zwischen hauswirtschaftlichen, pflegerischen und sozialpädagogischen Tätigkeiten der 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Praktikant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in/des Praktikanten</w:t>
            </w:r>
          </w:p>
        </w:tc>
      </w:tr>
      <w:tr w:rsidR="00A32FCE" w:rsidRPr="00A32FCE" w14:paraId="115FB82B" w14:textId="77777777" w:rsidTr="00CA7B20">
        <w:trPr>
          <w:trHeight w:val="697"/>
        </w:trPr>
        <w:tc>
          <w:tcPr>
            <w:tcW w:w="9212" w:type="dxa"/>
            <w:vAlign w:val="center"/>
          </w:tcPr>
          <w:p w14:paraId="3CF80189" w14:textId="77777777" w:rsidR="00A32FCE" w:rsidRPr="00A32FCE" w:rsidRDefault="00CA7B20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Unterstützung z.B. in Form</w:t>
            </w:r>
            <w:r w:rsidR="00A32F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von Anregungen zur Gestaltung sozialpädagogischer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auch</w:t>
            </w:r>
            <w:r w:rsidR="00A32F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pflegerischer Angebote</w:t>
            </w:r>
          </w:p>
        </w:tc>
      </w:tr>
      <w:tr w:rsidR="00A32FCE" w:rsidRPr="00A32FCE" w14:paraId="6076CEC2" w14:textId="77777777" w:rsidTr="00CA7B20">
        <w:trPr>
          <w:trHeight w:val="410"/>
        </w:trPr>
        <w:tc>
          <w:tcPr>
            <w:tcW w:w="9212" w:type="dxa"/>
            <w:vAlign w:val="center"/>
          </w:tcPr>
          <w:p w14:paraId="20290378" w14:textId="4614921D" w:rsidR="00A32FCE" w:rsidRPr="00A32FCE" w:rsidRDefault="00A32FCE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Beobachtung und Reflexion der Durchführungen von Tätigkeiten der 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Praktikant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in/des Praktikanten</w:t>
            </w:r>
          </w:p>
        </w:tc>
      </w:tr>
      <w:tr w:rsidR="00A32FCE" w:rsidRPr="00A32FCE" w14:paraId="5CA75652" w14:textId="77777777" w:rsidTr="00CA7B20">
        <w:trPr>
          <w:trHeight w:val="685"/>
        </w:trPr>
        <w:tc>
          <w:tcPr>
            <w:tcW w:w="9212" w:type="dxa"/>
            <w:vAlign w:val="center"/>
          </w:tcPr>
          <w:p w14:paraId="48E6E335" w14:textId="77777777" w:rsidR="00A32FCE" w:rsidRPr="00A32FCE" w:rsidRDefault="00CA7B20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Überprüfung der angefertigten Praxisberichte in Hinblick auf datenschutzrelevante Äußerung und Bestätigung der Kenntnisnahme durch Ihre Unterschrift</w:t>
            </w:r>
          </w:p>
        </w:tc>
      </w:tr>
      <w:tr w:rsidR="00A32FCE" w:rsidRPr="00A32FCE" w14:paraId="271ED833" w14:textId="77777777" w:rsidTr="00CA7B20">
        <w:trPr>
          <w:trHeight w:val="724"/>
        </w:trPr>
        <w:tc>
          <w:tcPr>
            <w:tcW w:w="9212" w:type="dxa"/>
            <w:vAlign w:val="center"/>
          </w:tcPr>
          <w:p w14:paraId="1AA7817A" w14:textId="6A340FEF" w:rsidR="00A32FCE" w:rsidRPr="00A32FCE" w:rsidRDefault="00CA7B20" w:rsidP="00CA7B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Beurteilung der Kompetenzen der 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Praktikant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in/des Praktikanten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mithilfe des von der Schule bereitgestellten Bewertungsbogens</w:t>
            </w:r>
          </w:p>
        </w:tc>
      </w:tr>
      <w:tr w:rsidR="00CA7B20" w:rsidRPr="00A32FCE" w14:paraId="1D1C11EC" w14:textId="77777777" w:rsidTr="00CA7B20">
        <w:trPr>
          <w:trHeight w:val="422"/>
        </w:trPr>
        <w:tc>
          <w:tcPr>
            <w:tcW w:w="9212" w:type="dxa"/>
            <w:vAlign w:val="center"/>
          </w:tcPr>
          <w:p w14:paraId="6558DCD0" w14:textId="0E5F3BAC" w:rsidR="00CA7B20" w:rsidRDefault="00CA7B20" w:rsidP="00CA7B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Gemeinsames Führen der Anwesenheitsliste/Praxisnachweisliste mit der </w:t>
            </w:r>
            <w:r w:rsidR="004808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Praktikant</w:t>
            </w:r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in/</w:t>
            </w:r>
            <w:proofErr w:type="gramStart"/>
            <w:r w:rsidR="000420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 Praktikant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</w:p>
        </w:tc>
      </w:tr>
    </w:tbl>
    <w:p w14:paraId="58E855F6" w14:textId="77777777" w:rsidR="00A32FCE" w:rsidRDefault="00A32FCE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36A64A" w14:textId="77777777" w:rsidR="00A32FCE" w:rsidRDefault="00CA7B20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Bei Fragen wenden Sie sich gern im Rahmen eines Praxisbesuchs an die betreuende Lehrkraft. </w:t>
      </w:r>
    </w:p>
    <w:p w14:paraId="1F96629D" w14:textId="77777777" w:rsidR="00CA7B20" w:rsidRDefault="00CA7B20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6751F2EE" w14:textId="77777777" w:rsidR="00CA7B20" w:rsidRPr="00E00A98" w:rsidRDefault="004808A9" w:rsidP="00A32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Die Lehrer</w:t>
      </w:r>
      <w:r w:rsidR="00CA7B20">
        <w:rPr>
          <w:rFonts w:ascii="Arial" w:eastAsia="Times New Roman" w:hAnsi="Arial" w:cs="Arial"/>
          <w:lang w:eastAsia="de-DE"/>
        </w:rPr>
        <w:t xml:space="preserve">innen </w:t>
      </w:r>
      <w:r>
        <w:rPr>
          <w:rFonts w:ascii="Arial" w:eastAsia="Times New Roman" w:hAnsi="Arial" w:cs="Arial"/>
          <w:lang w:eastAsia="de-DE"/>
        </w:rPr>
        <w:t xml:space="preserve">und Lehrer </w:t>
      </w:r>
      <w:r w:rsidR="00CA7B20">
        <w:rPr>
          <w:rFonts w:ascii="Arial" w:eastAsia="Times New Roman" w:hAnsi="Arial" w:cs="Arial"/>
          <w:lang w:eastAsia="de-DE"/>
        </w:rPr>
        <w:t xml:space="preserve">der Berufsfachschule </w:t>
      </w:r>
      <w:proofErr w:type="gramStart"/>
      <w:r w:rsidR="00CA7B20">
        <w:rPr>
          <w:rFonts w:ascii="Arial" w:eastAsia="Times New Roman" w:hAnsi="Arial" w:cs="Arial"/>
          <w:lang w:eastAsia="de-DE"/>
        </w:rPr>
        <w:t xml:space="preserve">am </w:t>
      </w:r>
      <w:r w:rsidR="00CA7B20" w:rsidRPr="00CA7B20">
        <w:rPr>
          <w:rFonts w:ascii="Arial" w:eastAsia="Times New Roman" w:hAnsi="Arial" w:cs="Arial"/>
          <w:i/>
          <w:lang w:eastAsia="de-DE"/>
        </w:rPr>
        <w:t>Name</w:t>
      </w:r>
      <w:proofErr w:type="gramEnd"/>
      <w:r w:rsidR="00CA7B20" w:rsidRPr="00CA7B20">
        <w:rPr>
          <w:rFonts w:ascii="Arial" w:eastAsia="Times New Roman" w:hAnsi="Arial" w:cs="Arial"/>
          <w:i/>
          <w:lang w:eastAsia="de-DE"/>
        </w:rPr>
        <w:t xml:space="preserve"> des Berufskollegs</w:t>
      </w:r>
      <w:r>
        <w:rPr>
          <w:rFonts w:ascii="Arial" w:eastAsia="Times New Roman" w:hAnsi="Arial" w:cs="Arial"/>
          <w:i/>
          <w:lang w:eastAsia="de-DE"/>
        </w:rPr>
        <w:t>.</w:t>
      </w:r>
    </w:p>
    <w:sectPr w:rsidR="00CA7B20" w:rsidRPr="00E00A98" w:rsidSect="002B1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417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6232" w14:textId="77777777" w:rsidR="00EA5DB2" w:rsidRDefault="00EA5DB2" w:rsidP="00130600">
      <w:pPr>
        <w:spacing w:after="0" w:line="240" w:lineRule="auto"/>
      </w:pPr>
      <w:r>
        <w:separator/>
      </w:r>
    </w:p>
  </w:endnote>
  <w:endnote w:type="continuationSeparator" w:id="0">
    <w:p w14:paraId="6EB1FBF4" w14:textId="77777777" w:rsidR="00EA5DB2" w:rsidRDefault="00EA5DB2" w:rsidP="0013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A1BB" w14:textId="77777777" w:rsidR="00F96F3A" w:rsidRDefault="00F96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353E" w14:textId="7FA6A2D9" w:rsidR="00CA7B20" w:rsidRPr="00D610BF" w:rsidRDefault="00CA7B20" w:rsidP="002B1DF0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 w:rsidRPr="00D610BF">
      <w:rPr>
        <w:rFonts w:ascii="Calibri" w:eastAsia="Calibri" w:hAnsi="Calibri" w:cs="Times New Roman"/>
        <w:lang w:eastAsia="de-DE"/>
      </w:rPr>
      <w:t>QM-H</w:t>
    </w:r>
    <w:r>
      <w:rPr>
        <w:rFonts w:ascii="Calibri" w:eastAsia="Calibri" w:hAnsi="Calibri" w:cs="Times New Roman"/>
        <w:lang w:eastAsia="de-DE"/>
      </w:rPr>
      <w:t>andbuch  AZAV NRW</w:t>
    </w:r>
    <w:r>
      <w:rPr>
        <w:rFonts w:ascii="Calibri" w:eastAsia="Calibri" w:hAnsi="Calibri" w:cs="Times New Roman"/>
        <w:lang w:eastAsia="de-DE"/>
      </w:rPr>
      <w:tab/>
    </w:r>
    <w:r>
      <w:rPr>
        <w:rFonts w:ascii="Calibri" w:eastAsia="Calibri" w:hAnsi="Calibri" w:cs="Times New Roman"/>
        <w:lang w:eastAsia="de-DE"/>
      </w:rPr>
      <w:tab/>
    </w:r>
    <w:r w:rsidR="00042089">
      <w:rPr>
        <w:rFonts w:ascii="Calibri" w:eastAsia="Calibri" w:hAnsi="Calibri" w:cs="Times New Roman"/>
        <w:lang w:eastAsia="de-DE"/>
      </w:rPr>
      <w:t>Stand: 07.03.2022</w:t>
    </w:r>
    <w:r w:rsidRPr="00D610BF">
      <w:rPr>
        <w:rFonts w:ascii="Calibri" w:eastAsia="Calibri" w:hAnsi="Calibri" w:cs="Times New Roman"/>
        <w:lang w:eastAsia="de-DE"/>
      </w:rPr>
      <w:tab/>
    </w:r>
  </w:p>
  <w:p w14:paraId="55E6582D" w14:textId="77777777" w:rsidR="00CA7B20" w:rsidRPr="002B1DF0" w:rsidRDefault="00CA7B20" w:rsidP="002B1DF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>
      <w:rPr>
        <w:rFonts w:ascii="Calibri" w:eastAsia="Calibri" w:hAnsi="Calibri" w:cs="Times New Roman"/>
        <w:lang w:eastAsia="de-DE"/>
      </w:rPr>
      <w:t>B3_9</w:t>
    </w:r>
    <w:r w:rsidRPr="00D610BF">
      <w:rPr>
        <w:rFonts w:ascii="Calibri" w:eastAsia="Calibri" w:hAnsi="Calibri" w:cs="Times New Roman"/>
        <w:lang w:eastAsia="de-DE"/>
      </w:rPr>
      <w:t>.</w:t>
    </w:r>
    <w:r>
      <w:rPr>
        <w:rFonts w:ascii="Calibri" w:eastAsia="Calibri" w:hAnsi="Calibri" w:cs="Times New Roman"/>
        <w:lang w:eastAsia="de-DE"/>
      </w:rPr>
      <w:t>2</w:t>
    </w:r>
    <w:r w:rsidR="00F96F3A">
      <w:rPr>
        <w:rFonts w:ascii="Calibri" w:eastAsia="Calibri" w:hAnsi="Calibri" w:cs="Times New Roman"/>
        <w:lang w:eastAsia="de-DE"/>
      </w:rPr>
      <w:t>.1</w:t>
    </w:r>
    <w:r w:rsidRPr="00D610BF">
      <w:rPr>
        <w:rFonts w:ascii="Calibri" w:eastAsia="Calibri" w:hAnsi="Calibri" w:cs="Times New Roman"/>
        <w:lang w:eastAsia="de-DE"/>
      </w:rPr>
      <w:t xml:space="preserve"> NRW</w:t>
    </w:r>
    <w:r>
      <w:rPr>
        <w:rFonts w:ascii="Calibri" w:eastAsia="Calibri" w:hAnsi="Calibri" w:cs="Times New Roman"/>
        <w:lang w:eastAsia="de-DE"/>
      </w:rPr>
      <w:t xml:space="preserve"> – </w:t>
    </w:r>
    <w:r w:rsidR="00F96F3A">
      <w:rPr>
        <w:rFonts w:ascii="Calibri" w:eastAsia="Calibri" w:hAnsi="Calibri" w:cs="Times New Roman"/>
        <w:lang w:eastAsia="de-DE"/>
      </w:rPr>
      <w:t>Beispiel Aufgaben der Praxisanleitung</w:t>
    </w:r>
    <w:r w:rsidRPr="00D610BF">
      <w:rPr>
        <w:rFonts w:ascii="Calibri" w:eastAsia="Calibri" w:hAnsi="Calibri" w:cs="Times New Roman"/>
        <w:lang w:eastAsia="de-DE"/>
      </w:rPr>
      <w:tab/>
      <w:t xml:space="preserve">Seite </w:t>
    </w:r>
    <w:r w:rsidRPr="00D610BF">
      <w:rPr>
        <w:rFonts w:ascii="Calibri" w:eastAsia="Calibri" w:hAnsi="Calibri" w:cs="Times New Roman"/>
        <w:lang w:eastAsia="de-DE"/>
      </w:rPr>
      <w:fldChar w:fldCharType="begin"/>
    </w:r>
    <w:r w:rsidRPr="00D610BF">
      <w:rPr>
        <w:rFonts w:ascii="Calibri" w:eastAsia="Calibri" w:hAnsi="Calibri" w:cs="Times New Roman"/>
        <w:lang w:eastAsia="de-DE"/>
      </w:rPr>
      <w:instrText>PAGE   \* MERGEFORMAT</w:instrText>
    </w:r>
    <w:r w:rsidRPr="00D610BF">
      <w:rPr>
        <w:rFonts w:ascii="Calibri" w:eastAsia="Calibri" w:hAnsi="Calibri" w:cs="Times New Roman"/>
        <w:lang w:eastAsia="de-DE"/>
      </w:rPr>
      <w:fldChar w:fldCharType="separate"/>
    </w:r>
    <w:r w:rsidR="004808A9">
      <w:rPr>
        <w:rFonts w:ascii="Calibri" w:eastAsia="Calibri" w:hAnsi="Calibri" w:cs="Times New Roman"/>
        <w:noProof/>
        <w:lang w:eastAsia="de-DE"/>
      </w:rPr>
      <w:t>1</w:t>
    </w:r>
    <w:r w:rsidRPr="00D610BF">
      <w:rPr>
        <w:rFonts w:ascii="Calibri" w:eastAsia="Calibri" w:hAnsi="Calibri" w:cs="Times New Roman"/>
        <w:lang w:eastAsia="de-DE"/>
      </w:rPr>
      <w:fldChar w:fldCharType="end"/>
    </w:r>
    <w:r>
      <w:rPr>
        <w:rFonts w:ascii="Calibri" w:eastAsia="Calibri" w:hAnsi="Calibri" w:cs="Times New Roman"/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52D" w14:textId="77777777" w:rsidR="00F96F3A" w:rsidRDefault="00F9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2954" w14:textId="77777777" w:rsidR="00EA5DB2" w:rsidRDefault="00EA5DB2" w:rsidP="00130600">
      <w:pPr>
        <w:spacing w:after="0" w:line="240" w:lineRule="auto"/>
      </w:pPr>
      <w:r>
        <w:separator/>
      </w:r>
    </w:p>
  </w:footnote>
  <w:footnote w:type="continuationSeparator" w:id="0">
    <w:p w14:paraId="6C80292F" w14:textId="77777777" w:rsidR="00EA5DB2" w:rsidRDefault="00EA5DB2" w:rsidP="0013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29A8" w14:textId="77777777" w:rsidR="00F96F3A" w:rsidRDefault="00F96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8A19" w14:textId="77777777" w:rsidR="00CA7B20" w:rsidRPr="002B1DF0" w:rsidRDefault="00CA7B20" w:rsidP="002B1D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A32FCE">
      <w:rPr>
        <w:rFonts w:ascii="Arial" w:eastAsia="Times New Roman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ACB910" wp14:editId="44449339">
              <wp:simplePos x="0" y="0"/>
              <wp:positionH relativeFrom="column">
                <wp:posOffset>0</wp:posOffset>
              </wp:positionH>
              <wp:positionV relativeFrom="paragraph">
                <wp:posOffset>-40640</wp:posOffset>
              </wp:positionV>
              <wp:extent cx="1295400" cy="1404620"/>
              <wp:effectExtent l="0" t="0" r="19050" b="260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377B" w14:textId="77777777" w:rsidR="00CA7B20" w:rsidRPr="00A32FCE" w:rsidRDefault="00CA7B20" w:rsidP="00A32FCE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br/>
                          </w:r>
                          <w:r w:rsidRPr="00A32FCE">
                            <w:rPr>
                              <w:rFonts w:ascii="Arial" w:hAnsi="Arial" w:cs="Arial"/>
                              <w:i/>
                            </w:rPr>
                            <w:t>Logo 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1928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.2pt;width:10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">
              <v:textbox style="mso-fit-shape-to-text:t">
                <w:txbxContent>
                  <w:p w:rsidR="00CA7B20" w:rsidRPr="00A32FCE" w:rsidRDefault="00CA7B20" w:rsidP="00A32FC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br/>
                    </w:r>
                    <w:r w:rsidRPr="00A32FCE">
                      <w:rPr>
                        <w:rFonts w:ascii="Arial" w:hAnsi="Arial" w:cs="Arial"/>
                        <w:i/>
                      </w:rPr>
                      <w:t>Logo der Schule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noProof/>
        <w:lang w:eastAsia="de-DE"/>
      </w:rPr>
      <w:drawing>
        <wp:anchor distT="0" distB="0" distL="114300" distR="114300" simplePos="0" relativeHeight="251658752" behindDoc="0" locked="0" layoutInCell="1" allowOverlap="1" wp14:anchorId="15D0C7A7" wp14:editId="05881243">
          <wp:simplePos x="0" y="0"/>
          <wp:positionH relativeFrom="column">
            <wp:posOffset>3767455</wp:posOffset>
          </wp:positionH>
          <wp:positionV relativeFrom="paragraph">
            <wp:posOffset>-123190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CA318" w14:textId="77777777" w:rsidR="00CA7B20" w:rsidRDefault="00CA7B20">
    <w:pPr>
      <w:pStyle w:val="Header"/>
      <w:jc w:val="center"/>
    </w:pPr>
  </w:p>
  <w:p w14:paraId="4479AA88" w14:textId="77777777" w:rsidR="00CA7B20" w:rsidRDefault="00CA7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FF24" w14:textId="77777777" w:rsidR="00F96F3A" w:rsidRDefault="00F96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2CB5"/>
    <w:multiLevelType w:val="hybridMultilevel"/>
    <w:tmpl w:val="E2628BCE"/>
    <w:lvl w:ilvl="0" w:tplc="0152F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600"/>
    <w:rsid w:val="00042089"/>
    <w:rsid w:val="000D0688"/>
    <w:rsid w:val="000D7E40"/>
    <w:rsid w:val="00106ADF"/>
    <w:rsid w:val="00130600"/>
    <w:rsid w:val="00254D71"/>
    <w:rsid w:val="002567D1"/>
    <w:rsid w:val="002B1DF0"/>
    <w:rsid w:val="002E0A98"/>
    <w:rsid w:val="00334D7F"/>
    <w:rsid w:val="0034675B"/>
    <w:rsid w:val="003B4D9C"/>
    <w:rsid w:val="00470A65"/>
    <w:rsid w:val="0047653E"/>
    <w:rsid w:val="004808A9"/>
    <w:rsid w:val="0048483D"/>
    <w:rsid w:val="004D2AA1"/>
    <w:rsid w:val="00522AA5"/>
    <w:rsid w:val="00533557"/>
    <w:rsid w:val="005444E1"/>
    <w:rsid w:val="005A002E"/>
    <w:rsid w:val="005C74EB"/>
    <w:rsid w:val="005F5BDA"/>
    <w:rsid w:val="006010DD"/>
    <w:rsid w:val="00625B93"/>
    <w:rsid w:val="006328C4"/>
    <w:rsid w:val="00694327"/>
    <w:rsid w:val="006B773B"/>
    <w:rsid w:val="006E06A1"/>
    <w:rsid w:val="006E5290"/>
    <w:rsid w:val="00714650"/>
    <w:rsid w:val="007B1A81"/>
    <w:rsid w:val="008023E2"/>
    <w:rsid w:val="00876252"/>
    <w:rsid w:val="00877327"/>
    <w:rsid w:val="00A113BF"/>
    <w:rsid w:val="00A25660"/>
    <w:rsid w:val="00A32FCE"/>
    <w:rsid w:val="00A643BA"/>
    <w:rsid w:val="00A7104F"/>
    <w:rsid w:val="00AA0974"/>
    <w:rsid w:val="00AA5B1B"/>
    <w:rsid w:val="00AC19DF"/>
    <w:rsid w:val="00AD7AD0"/>
    <w:rsid w:val="00AE529D"/>
    <w:rsid w:val="00B34DC3"/>
    <w:rsid w:val="00B80F01"/>
    <w:rsid w:val="00B9377C"/>
    <w:rsid w:val="00B937F2"/>
    <w:rsid w:val="00BE380E"/>
    <w:rsid w:val="00C40058"/>
    <w:rsid w:val="00C81DBE"/>
    <w:rsid w:val="00CA7B20"/>
    <w:rsid w:val="00CF1B3A"/>
    <w:rsid w:val="00CF329F"/>
    <w:rsid w:val="00CF35A6"/>
    <w:rsid w:val="00D21F24"/>
    <w:rsid w:val="00D3025A"/>
    <w:rsid w:val="00D370BC"/>
    <w:rsid w:val="00D96C67"/>
    <w:rsid w:val="00DB1597"/>
    <w:rsid w:val="00DC686B"/>
    <w:rsid w:val="00E00A98"/>
    <w:rsid w:val="00E13ED9"/>
    <w:rsid w:val="00E27922"/>
    <w:rsid w:val="00E75728"/>
    <w:rsid w:val="00E81D80"/>
    <w:rsid w:val="00EA5DB2"/>
    <w:rsid w:val="00F12705"/>
    <w:rsid w:val="00F219CC"/>
    <w:rsid w:val="00F309A5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21DA109"/>
  <w15:docId w15:val="{5006D286-C7EB-4AEA-B0B3-E9583ED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00"/>
  </w:style>
  <w:style w:type="paragraph" w:styleId="Footer">
    <w:name w:val="footer"/>
    <w:basedOn w:val="Normal"/>
    <w:link w:val="FooterChar"/>
    <w:uiPriority w:val="99"/>
    <w:unhideWhenUsed/>
    <w:rsid w:val="0013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00"/>
  </w:style>
  <w:style w:type="paragraph" w:styleId="BalloonText">
    <w:name w:val="Balloon Text"/>
    <w:basedOn w:val="Normal"/>
    <w:link w:val="BalloonTextChar"/>
    <w:uiPriority w:val="99"/>
    <w:semiHidden/>
    <w:unhideWhenUsed/>
    <w:rsid w:val="0013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00"/>
    <w:rPr>
      <w:rFonts w:ascii="Tahoma" w:hAnsi="Tahoma" w:cs="Tahoma"/>
      <w:sz w:val="16"/>
      <w:szCs w:val="16"/>
    </w:rPr>
  </w:style>
  <w:style w:type="paragraph" w:customStyle="1" w:styleId="SP278634">
    <w:name w:val="SP278634"/>
    <w:basedOn w:val="Normal"/>
    <w:next w:val="Normal"/>
    <w:uiPriority w:val="99"/>
    <w:rsid w:val="00D9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53980">
    <w:name w:val="SC253980"/>
    <w:uiPriority w:val="99"/>
    <w:rsid w:val="00D96C67"/>
    <w:rPr>
      <w:b/>
      <w:bCs/>
      <w:color w:val="000000"/>
      <w:sz w:val="15"/>
      <w:szCs w:val="15"/>
    </w:rPr>
  </w:style>
  <w:style w:type="paragraph" w:customStyle="1" w:styleId="SP278635">
    <w:name w:val="SP278635"/>
    <w:basedOn w:val="Normal"/>
    <w:next w:val="Normal"/>
    <w:uiPriority w:val="99"/>
    <w:rsid w:val="00D9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53963">
    <w:name w:val="SC253963"/>
    <w:uiPriority w:val="99"/>
    <w:rsid w:val="00D96C67"/>
    <w:rPr>
      <w:color w:val="000000"/>
      <w:sz w:val="16"/>
      <w:szCs w:val="16"/>
    </w:rPr>
  </w:style>
  <w:style w:type="character" w:customStyle="1" w:styleId="SC253958">
    <w:name w:val="SC253958"/>
    <w:uiPriority w:val="99"/>
    <w:rsid w:val="00D96C67"/>
    <w:rPr>
      <w:b/>
      <w:bCs/>
      <w:color w:val="000000"/>
      <w:sz w:val="18"/>
      <w:szCs w:val="18"/>
    </w:rPr>
  </w:style>
  <w:style w:type="paragraph" w:customStyle="1" w:styleId="Default">
    <w:name w:val="Default"/>
    <w:rsid w:val="00D9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A98"/>
    <w:pPr>
      <w:ind w:left="720"/>
      <w:contextualSpacing/>
    </w:pPr>
  </w:style>
  <w:style w:type="table" w:styleId="TableGrid">
    <w:name w:val="Table Grid"/>
    <w:basedOn w:val="TableNormal"/>
    <w:uiPriority w:val="59"/>
    <w:rsid w:val="00A3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6</cp:revision>
  <cp:lastPrinted>2013-12-12T08:00:00Z</cp:lastPrinted>
  <dcterms:created xsi:type="dcterms:W3CDTF">2020-08-31T07:07:00Z</dcterms:created>
  <dcterms:modified xsi:type="dcterms:W3CDTF">2022-03-07T12:29:00Z</dcterms:modified>
</cp:coreProperties>
</file>