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F35D5" w:rsidRPr="004F35D5" w14:paraId="641865E8" w14:textId="77777777" w:rsidTr="00823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</w:tcPr>
          <w:p w14:paraId="4677E629" w14:textId="5808F99E" w:rsidR="00401D77" w:rsidRPr="0009400B" w:rsidRDefault="00FD376E" w:rsidP="00140360">
            <w:pPr>
              <w:pStyle w:val="Tabellentext"/>
              <w:spacing w:before="60" w:after="60"/>
            </w:pPr>
            <w:r w:rsidRPr="004F35D5">
              <w:rPr>
                <w:b/>
              </w:rPr>
              <w:t>Bildungsgang</w:t>
            </w:r>
            <w:r w:rsidR="007D7A9A" w:rsidRPr="004F35D5">
              <w:rPr>
                <w:b/>
              </w:rPr>
              <w:t>:</w:t>
            </w:r>
            <w:r w:rsidR="00FD5664" w:rsidRPr="004F35D5">
              <w:rPr>
                <w:b/>
              </w:rPr>
              <w:t xml:space="preserve"> </w:t>
            </w:r>
            <w:r w:rsidR="00930FF1" w:rsidRPr="0009400B">
              <w:t>Berufsfachschule Anlage B3</w:t>
            </w:r>
            <w:r w:rsidR="00C720D8" w:rsidRPr="0009400B">
              <w:t>, Fachbereich Gesundheit/Erziehung und Soziales</w:t>
            </w:r>
            <w:r w:rsidR="00C96EE7">
              <w:br/>
            </w:r>
            <w:r w:rsidR="00FD5664" w:rsidRPr="0009400B">
              <w:t>Sozialassisten</w:t>
            </w:r>
            <w:r w:rsidR="009E3B4D" w:rsidRPr="0009400B">
              <w:t>z</w:t>
            </w:r>
            <w:r w:rsidR="00930FF1" w:rsidRPr="0009400B">
              <w:t>,</w:t>
            </w:r>
            <w:r w:rsidR="009E3B4D" w:rsidRPr="0009400B">
              <w:t xml:space="preserve"> </w:t>
            </w:r>
            <w:r w:rsidR="00FD5664" w:rsidRPr="0009400B">
              <w:t xml:space="preserve">Schwerpunkt </w:t>
            </w:r>
            <w:r w:rsidR="009E3B4D" w:rsidRPr="0009400B">
              <w:t>Erziehung, Bildung und Betreuung für Grundschulkinder</w:t>
            </w:r>
          </w:p>
          <w:p w14:paraId="00C57AAE" w14:textId="30EEBD91" w:rsidR="00401D77" w:rsidRPr="004F35D5" w:rsidRDefault="00FD376E" w:rsidP="00F81DD7">
            <w:pPr>
              <w:pStyle w:val="Tabellentext"/>
              <w:tabs>
                <w:tab w:val="left" w:pos="2098"/>
              </w:tabs>
              <w:spacing w:before="60" w:after="60"/>
            </w:pPr>
            <w:r w:rsidRPr="004F35D5">
              <w:rPr>
                <w:b/>
              </w:rPr>
              <w:t>Handlungsfeld/Arbeits- und Geschäftsprozess(e):</w:t>
            </w:r>
            <w:r w:rsidR="00FD5664" w:rsidRPr="004F35D5">
              <w:rPr>
                <w:b/>
              </w:rPr>
              <w:t xml:space="preserve"> </w:t>
            </w:r>
            <w:r w:rsidR="00C720D8" w:rsidRPr="00B83326">
              <w:t xml:space="preserve">HF </w:t>
            </w:r>
            <w:r w:rsidR="00FD5664" w:rsidRPr="00B83326">
              <w:t xml:space="preserve">1 </w:t>
            </w:r>
            <w:r w:rsidR="00B83326" w:rsidRPr="00B83326">
              <w:t>„</w:t>
            </w:r>
            <w:r w:rsidR="00FD5664" w:rsidRPr="00B83326">
              <w:t>Bildung und Erziehung</w:t>
            </w:r>
            <w:r w:rsidR="00B83326" w:rsidRPr="00B83326">
              <w:t>“</w:t>
            </w:r>
          </w:p>
          <w:p w14:paraId="33001923" w14:textId="4C6EA612" w:rsidR="00401D77" w:rsidRPr="004F35D5" w:rsidRDefault="00B831CC" w:rsidP="00D6108B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4F35D5">
              <w:rPr>
                <w:b/>
              </w:rPr>
              <w:t>Lernfeld/Fächer:</w:t>
            </w:r>
            <w:r w:rsidR="00FD5664" w:rsidRPr="0009400B">
              <w:t xml:space="preserve"> </w:t>
            </w:r>
            <w:r w:rsidR="008106EA" w:rsidRPr="0009400B">
              <w:t>AFS 2.1</w:t>
            </w:r>
            <w:r w:rsidR="00C15DD0" w:rsidRPr="0009400B">
              <w:t>;</w:t>
            </w:r>
            <w:r w:rsidR="00690861" w:rsidRPr="004F35D5">
              <w:rPr>
                <w:b/>
              </w:rPr>
              <w:t xml:space="preserve"> </w:t>
            </w:r>
            <w:r w:rsidR="00831346" w:rsidRPr="0009400B">
              <w:t xml:space="preserve">AFS </w:t>
            </w:r>
            <w:r w:rsidR="009E3B4D" w:rsidRPr="0009400B">
              <w:t>10</w:t>
            </w:r>
            <w:r w:rsidR="00C15DD0" w:rsidRPr="0009400B">
              <w:t>.1</w:t>
            </w:r>
            <w:r w:rsidR="00B83326">
              <w:t>, Fächer: „</w:t>
            </w:r>
            <w:r w:rsidR="00C15DD0" w:rsidRPr="0009400B">
              <w:t>Erziehung, Bildung und Betreuung</w:t>
            </w:r>
            <w:r w:rsidR="00B83326">
              <w:t>“</w:t>
            </w:r>
            <w:r w:rsidR="00C15DD0" w:rsidRPr="0009400B">
              <w:t xml:space="preserve"> + </w:t>
            </w:r>
            <w:r w:rsidR="00B83326">
              <w:t>„</w:t>
            </w:r>
            <w:r w:rsidR="00C15DD0" w:rsidRPr="0009400B">
              <w:t>Arbeitsorganisation und Recht</w:t>
            </w:r>
            <w:r w:rsidR="00B83326">
              <w:t>“</w:t>
            </w:r>
            <w:r w:rsidR="00C15DD0" w:rsidRPr="0009400B">
              <w:t xml:space="preserve"> </w:t>
            </w:r>
          </w:p>
          <w:p w14:paraId="25D128D6" w14:textId="5B9F5648" w:rsidR="00401D77" w:rsidRPr="004F35D5" w:rsidRDefault="00401D77" w:rsidP="0009400B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4F35D5">
              <w:rPr>
                <w:b/>
              </w:rPr>
              <w:t>Lernsituation Nr.</w:t>
            </w:r>
            <w:r w:rsidR="0012215D" w:rsidRPr="004F35D5">
              <w:rPr>
                <w:b/>
              </w:rPr>
              <w:t>:</w:t>
            </w:r>
            <w:r w:rsidR="00F074CE">
              <w:rPr>
                <w:b/>
              </w:rPr>
              <w:t xml:space="preserve"> 1</w:t>
            </w:r>
            <w:r w:rsidR="00B83326">
              <w:t xml:space="preserve">  </w:t>
            </w:r>
            <w:bookmarkStart w:id="0" w:name="_GoBack"/>
            <w:bookmarkEnd w:id="0"/>
            <w:r w:rsidR="009E3B4D" w:rsidRPr="004F35D5">
              <w:rPr>
                <w:bCs/>
              </w:rPr>
              <w:t>E</w:t>
            </w:r>
            <w:r w:rsidR="00F866A9" w:rsidRPr="004F35D5">
              <w:rPr>
                <w:bCs/>
              </w:rPr>
              <w:t>rste Orientierung im Praktikum der OGS – Kennenlernen</w:t>
            </w:r>
            <w:r w:rsidR="00F866A9" w:rsidRPr="004F35D5">
              <w:t xml:space="preserve"> </w:t>
            </w:r>
            <w:r w:rsidR="00B83326" w:rsidRPr="0009400B">
              <w:t xml:space="preserve"> </w:t>
            </w:r>
            <w:r w:rsidR="00B83326" w:rsidRPr="004F35D5">
              <w:t>(10 UStd.)</w:t>
            </w:r>
          </w:p>
        </w:tc>
      </w:tr>
      <w:tr w:rsidR="004F35D5" w:rsidRPr="00085B2D" w14:paraId="7847223F" w14:textId="77777777" w:rsidTr="008234F4">
        <w:trPr>
          <w:trHeight w:val="1814"/>
        </w:trPr>
        <w:tc>
          <w:tcPr>
            <w:tcW w:w="7299" w:type="dxa"/>
          </w:tcPr>
          <w:p w14:paraId="170A5468" w14:textId="77777777" w:rsidR="00401D77" w:rsidRPr="004F35D5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4F35D5">
              <w:t xml:space="preserve">Einstiegsszenario </w:t>
            </w:r>
            <w:r w:rsidR="00FD376E" w:rsidRPr="004F35D5">
              <w:t>(Handlungsrahmen)</w:t>
            </w:r>
          </w:p>
          <w:p w14:paraId="0254D0C8" w14:textId="2896581D" w:rsidR="005F7B9D" w:rsidRPr="004F35D5" w:rsidRDefault="008106EA" w:rsidP="00085B2D">
            <w:pPr>
              <w:pStyle w:val="Tabellentext"/>
              <w:spacing w:before="60" w:after="60" w:line="276" w:lineRule="auto"/>
            </w:pPr>
            <w:r w:rsidRPr="004F35D5">
              <w:rPr>
                <w:sz w:val="22"/>
                <w:szCs w:val="22"/>
              </w:rPr>
              <w:t>A</w:t>
            </w:r>
            <w:r w:rsidR="00690861" w:rsidRPr="004F35D5">
              <w:rPr>
                <w:sz w:val="22"/>
                <w:szCs w:val="22"/>
              </w:rPr>
              <w:t>F</w:t>
            </w:r>
            <w:r w:rsidRPr="004F35D5">
              <w:rPr>
                <w:sz w:val="22"/>
                <w:szCs w:val="22"/>
              </w:rPr>
              <w:t>S</w:t>
            </w:r>
            <w:r w:rsidR="00690861" w:rsidRPr="004F35D5">
              <w:rPr>
                <w:sz w:val="22"/>
                <w:szCs w:val="22"/>
              </w:rPr>
              <w:t xml:space="preserve"> 2.1 </w:t>
            </w:r>
            <w:r w:rsidR="00FD5664" w:rsidRPr="004F35D5">
              <w:rPr>
                <w:sz w:val="22"/>
                <w:szCs w:val="22"/>
              </w:rPr>
              <w:t xml:space="preserve">Sie </w:t>
            </w:r>
            <w:r w:rsidR="00D11EB9" w:rsidRPr="004F35D5">
              <w:rPr>
                <w:sz w:val="22"/>
                <w:szCs w:val="22"/>
              </w:rPr>
              <w:t>besuchen die</w:t>
            </w:r>
            <w:r w:rsidR="00FD5664" w:rsidRPr="004F35D5">
              <w:rPr>
                <w:sz w:val="22"/>
                <w:szCs w:val="22"/>
              </w:rPr>
              <w:t xml:space="preserve"> Berufsfachschule Sozialassisten</w:t>
            </w:r>
            <w:r w:rsidR="009E3B4D" w:rsidRPr="004F35D5">
              <w:rPr>
                <w:sz w:val="22"/>
                <w:szCs w:val="22"/>
              </w:rPr>
              <w:t xml:space="preserve">z Schwerpunkt </w:t>
            </w:r>
            <w:r w:rsidR="009E3B4D" w:rsidRPr="004F35D5">
              <w:rPr>
                <w:bCs/>
                <w:sz w:val="22"/>
                <w:szCs w:val="22"/>
              </w:rPr>
              <w:t xml:space="preserve">Erziehung, Bildung und Betreuung für Grundschulkinder </w:t>
            </w:r>
            <w:r w:rsidR="00FD5664" w:rsidRPr="004F35D5">
              <w:rPr>
                <w:sz w:val="22"/>
                <w:szCs w:val="22"/>
              </w:rPr>
              <w:t xml:space="preserve">und absolvieren ihr Praktikum in der OGS </w:t>
            </w:r>
            <w:r w:rsidR="009E3B4D" w:rsidRPr="004F35D5">
              <w:rPr>
                <w:sz w:val="22"/>
                <w:szCs w:val="22"/>
              </w:rPr>
              <w:t>Schützenstraße</w:t>
            </w:r>
            <w:r w:rsidR="00FD5664" w:rsidRPr="004F35D5">
              <w:rPr>
                <w:sz w:val="22"/>
                <w:szCs w:val="22"/>
              </w:rPr>
              <w:t>. Sie orientieren sich im Praktikum, indem sie zunächst alle Kinder und Beschäftigte der OGS</w:t>
            </w:r>
            <w:r w:rsidR="00696B36" w:rsidRPr="004F35D5">
              <w:rPr>
                <w:sz w:val="22"/>
                <w:szCs w:val="22"/>
              </w:rPr>
              <w:t xml:space="preserve"> und Schule</w:t>
            </w:r>
            <w:r w:rsidR="00FD5664" w:rsidRPr="004F35D5">
              <w:rPr>
                <w:sz w:val="22"/>
                <w:szCs w:val="22"/>
              </w:rPr>
              <w:t xml:space="preserve"> kennenlernen</w:t>
            </w:r>
            <w:r w:rsidR="00696B36" w:rsidRPr="004F35D5">
              <w:rPr>
                <w:sz w:val="22"/>
                <w:szCs w:val="22"/>
              </w:rPr>
              <w:t>. Sie merken jedoch ganz schnell, dass viele unterschiedliche Arbeitsbereiche und unterschiedliche Personengruppen den OGS-Alltag mitgestalten. Sie fragen sich</w:t>
            </w:r>
            <w:r w:rsidR="009E3B4D" w:rsidRPr="004F35D5">
              <w:rPr>
                <w:sz w:val="22"/>
                <w:szCs w:val="22"/>
              </w:rPr>
              <w:t>,</w:t>
            </w:r>
            <w:r w:rsidR="00696B36" w:rsidRPr="004F35D5">
              <w:rPr>
                <w:sz w:val="22"/>
                <w:szCs w:val="22"/>
              </w:rPr>
              <w:t xml:space="preserve"> wer für </w:t>
            </w:r>
            <w:r w:rsidR="00690861" w:rsidRPr="004F35D5">
              <w:rPr>
                <w:sz w:val="22"/>
                <w:szCs w:val="22"/>
              </w:rPr>
              <w:t>i</w:t>
            </w:r>
            <w:r w:rsidR="00C44CA0" w:rsidRPr="004F35D5">
              <w:rPr>
                <w:sz w:val="22"/>
                <w:szCs w:val="22"/>
              </w:rPr>
              <w:t xml:space="preserve">hre </w:t>
            </w:r>
            <w:r w:rsidR="00696B36" w:rsidRPr="004F35D5">
              <w:rPr>
                <w:sz w:val="22"/>
                <w:szCs w:val="22"/>
              </w:rPr>
              <w:t xml:space="preserve">Fragen </w:t>
            </w:r>
            <w:r w:rsidR="00C44CA0" w:rsidRPr="004F35D5">
              <w:rPr>
                <w:sz w:val="22"/>
                <w:szCs w:val="22"/>
              </w:rPr>
              <w:t>die richtigen</w:t>
            </w:r>
            <w:r w:rsidR="00696B36" w:rsidRPr="004F35D5">
              <w:rPr>
                <w:sz w:val="22"/>
                <w:szCs w:val="22"/>
              </w:rPr>
              <w:t xml:space="preserve"> Ansprechpartner </w:t>
            </w:r>
            <w:r w:rsidR="00C44CA0" w:rsidRPr="004F35D5">
              <w:rPr>
                <w:sz w:val="22"/>
                <w:szCs w:val="22"/>
              </w:rPr>
              <w:t>sind</w:t>
            </w:r>
            <w:r w:rsidR="00696B36" w:rsidRPr="004F35D5">
              <w:rPr>
                <w:sz w:val="22"/>
                <w:szCs w:val="22"/>
              </w:rPr>
              <w:t>.</w:t>
            </w:r>
          </w:p>
        </w:tc>
        <w:tc>
          <w:tcPr>
            <w:tcW w:w="7273" w:type="dxa"/>
          </w:tcPr>
          <w:p w14:paraId="0ADA4893" w14:textId="1CBB23C5" w:rsidR="00401D77" w:rsidRDefault="00401D77" w:rsidP="00C3497F">
            <w:pPr>
              <w:pStyle w:val="Tabellenberschrift"/>
            </w:pPr>
            <w:r w:rsidRPr="00085B2D">
              <w:t>Handlungsprodukt/Lernergebnis</w:t>
            </w:r>
          </w:p>
          <w:p w14:paraId="5257EADF" w14:textId="77777777" w:rsidR="00085B2D" w:rsidRPr="00085B2D" w:rsidRDefault="00085B2D" w:rsidP="00C3497F">
            <w:pPr>
              <w:pStyle w:val="Tabellenberschrift"/>
            </w:pPr>
          </w:p>
          <w:p w14:paraId="731EE08E" w14:textId="26D53EC8" w:rsidR="00401D77" w:rsidRPr="00085B2D" w:rsidRDefault="00696B36" w:rsidP="00140360">
            <w:pPr>
              <w:pStyle w:val="Tabellentext"/>
              <w:spacing w:before="0"/>
              <w:rPr>
                <w:sz w:val="22"/>
                <w:szCs w:val="22"/>
              </w:rPr>
            </w:pPr>
            <w:r w:rsidRPr="00085B2D">
              <w:rPr>
                <w:sz w:val="22"/>
                <w:szCs w:val="22"/>
              </w:rPr>
              <w:t>Planung eines Praxisbesuchs</w:t>
            </w:r>
          </w:p>
          <w:p w14:paraId="2F88B51C" w14:textId="5CAAD5EC" w:rsidR="00696B36" w:rsidRPr="00085B2D" w:rsidRDefault="00696B36" w:rsidP="00140360">
            <w:pPr>
              <w:pStyle w:val="Tabellentext"/>
              <w:spacing w:before="0"/>
              <w:rPr>
                <w:sz w:val="22"/>
                <w:szCs w:val="22"/>
              </w:rPr>
            </w:pPr>
            <w:r w:rsidRPr="00085B2D">
              <w:rPr>
                <w:sz w:val="22"/>
                <w:szCs w:val="22"/>
              </w:rPr>
              <w:t>Bericht/</w:t>
            </w:r>
            <w:r w:rsidR="00D11EB9" w:rsidRPr="00085B2D">
              <w:rPr>
                <w:sz w:val="22"/>
                <w:szCs w:val="22"/>
              </w:rPr>
              <w:t xml:space="preserve"> </w:t>
            </w:r>
            <w:r w:rsidRPr="00085B2D">
              <w:rPr>
                <w:sz w:val="22"/>
                <w:szCs w:val="22"/>
              </w:rPr>
              <w:t>Übersicht/</w:t>
            </w:r>
            <w:r w:rsidR="00D11EB9" w:rsidRPr="00085B2D">
              <w:rPr>
                <w:sz w:val="22"/>
                <w:szCs w:val="22"/>
              </w:rPr>
              <w:t xml:space="preserve"> </w:t>
            </w:r>
            <w:r w:rsidRPr="00085B2D">
              <w:rPr>
                <w:sz w:val="22"/>
                <w:szCs w:val="22"/>
              </w:rPr>
              <w:t>Organigramm zur OGS</w:t>
            </w:r>
          </w:p>
          <w:p w14:paraId="02999E6B" w14:textId="77777777" w:rsidR="00FD376E" w:rsidRPr="004F35D5" w:rsidRDefault="00FD376E" w:rsidP="00C3497F">
            <w:pPr>
              <w:pStyle w:val="Tabellenberschrift"/>
            </w:pPr>
          </w:p>
          <w:p w14:paraId="5A5F165B" w14:textId="77777777" w:rsidR="00FD376E" w:rsidRPr="00085B2D" w:rsidRDefault="00FD376E" w:rsidP="00C3497F">
            <w:pPr>
              <w:pStyle w:val="Tabellenberschrift"/>
            </w:pPr>
          </w:p>
          <w:p w14:paraId="4B7F646B" w14:textId="36FA47A8" w:rsidR="00401D77" w:rsidRDefault="00401D77" w:rsidP="00C3497F">
            <w:pPr>
              <w:pStyle w:val="Tabellenberschrift"/>
            </w:pPr>
            <w:r w:rsidRPr="00085B2D">
              <w:t xml:space="preserve">ggf. Hinweise zur </w:t>
            </w:r>
            <w:r w:rsidR="007A285F" w:rsidRPr="00085B2D">
              <w:t>Lernerfolgsüberprüfung und Leistungsbewertung</w:t>
            </w:r>
          </w:p>
          <w:p w14:paraId="3A9BCD13" w14:textId="77777777" w:rsidR="004F35D5" w:rsidRPr="004F35D5" w:rsidRDefault="004F35D5" w:rsidP="00C3497F">
            <w:pPr>
              <w:pStyle w:val="Tabellenberschrift"/>
            </w:pPr>
          </w:p>
          <w:p w14:paraId="0CE996B4" w14:textId="2ABF20DC" w:rsidR="00696B36" w:rsidRPr="00085B2D" w:rsidRDefault="00696B36" w:rsidP="00C3497F">
            <w:pPr>
              <w:pStyle w:val="Tabellenberschrift"/>
              <w:rPr>
                <w:b w:val="0"/>
                <w:bCs/>
                <w:sz w:val="32"/>
                <w:szCs w:val="32"/>
              </w:rPr>
            </w:pPr>
            <w:r w:rsidRPr="00085B2D">
              <w:rPr>
                <w:b w:val="0"/>
                <w:bCs/>
              </w:rPr>
              <w:t>s. Handreichung/Praxisleitfaden zu Praxisbesuchen (</w:t>
            </w:r>
            <w:r w:rsidR="0061147B" w:rsidRPr="00085B2D">
              <w:rPr>
                <w:b w:val="0"/>
                <w:bCs/>
              </w:rPr>
              <w:t>s</w:t>
            </w:r>
            <w:r w:rsidRPr="00085B2D">
              <w:rPr>
                <w:b w:val="0"/>
                <w:bCs/>
              </w:rPr>
              <w:t>chulintern)</w:t>
            </w:r>
          </w:p>
        </w:tc>
      </w:tr>
      <w:tr w:rsidR="004F35D5" w:rsidRPr="00085B2D" w14:paraId="3B5CC871" w14:textId="77777777" w:rsidTr="008234F4">
        <w:trPr>
          <w:trHeight w:val="1814"/>
        </w:trPr>
        <w:tc>
          <w:tcPr>
            <w:tcW w:w="7299" w:type="dxa"/>
          </w:tcPr>
          <w:p w14:paraId="5BF9C731" w14:textId="77777777" w:rsidR="00167E54" w:rsidRPr="00085B2D" w:rsidRDefault="00401D77" w:rsidP="00167E54">
            <w:pPr>
              <w:pStyle w:val="Tabellenberschrift"/>
              <w:tabs>
                <w:tab w:val="clear" w:pos="1985"/>
                <w:tab w:val="clear" w:pos="3402"/>
              </w:tabs>
            </w:pPr>
            <w:r w:rsidRPr="00085B2D">
              <w:t>Wesentliche Kompetenzen</w:t>
            </w:r>
          </w:p>
          <w:p w14:paraId="037FEAAB" w14:textId="67B34C72" w:rsidR="00FD376E" w:rsidRPr="00085B2D" w:rsidRDefault="00FD376E" w:rsidP="00FD5664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  <w:rPr>
                <w:rFonts w:cs="Times New Roman"/>
              </w:rPr>
            </w:pPr>
          </w:p>
          <w:p w14:paraId="1CDCD991" w14:textId="4C46578C" w:rsidR="00FD5664" w:rsidRPr="00085B2D" w:rsidRDefault="009E3B4D" w:rsidP="00401D77">
            <w:pPr>
              <w:pStyle w:val="Tabellenspiegelstrich"/>
              <w:jc w:val="left"/>
              <w:rPr>
                <w:rFonts w:cs="Times New Roman"/>
              </w:rPr>
            </w:pPr>
            <w:r w:rsidRPr="00085B2D">
              <w:rPr>
                <w:rFonts w:cs="Times New Roman"/>
              </w:rPr>
              <w:t>LF 2</w:t>
            </w:r>
            <w:r w:rsidR="00085B2D">
              <w:rPr>
                <w:rFonts w:cs="Times New Roman"/>
              </w:rPr>
              <w:t>, AFS 2.1</w:t>
            </w:r>
            <w:r w:rsidRPr="00085B2D">
              <w:rPr>
                <w:rFonts w:cs="Times New Roman"/>
              </w:rPr>
              <w:t xml:space="preserve">: Schülerinnen und Schüler reflektieren ihre pädagogische Grundhaltung auch vor dem Hintergrund ihrer eigenen Biografie (Z 1). </w:t>
            </w:r>
          </w:p>
          <w:p w14:paraId="0AC35A7E" w14:textId="66594435" w:rsidR="00FD5664" w:rsidRPr="004F35D5" w:rsidRDefault="00FD5664" w:rsidP="00401D77">
            <w:pPr>
              <w:pStyle w:val="Tabellenspiegelstrich"/>
              <w:jc w:val="left"/>
              <w:rPr>
                <w:rFonts w:cs="Times New Roman"/>
              </w:rPr>
            </w:pPr>
            <w:r w:rsidRPr="00085B2D">
              <w:rPr>
                <w:rFonts w:cs="Times New Roman"/>
              </w:rPr>
              <w:t>LF10</w:t>
            </w:r>
            <w:r w:rsidR="009E3B4D" w:rsidRPr="00085B2D">
              <w:rPr>
                <w:rFonts w:cs="Times New Roman"/>
              </w:rPr>
              <w:t>,</w:t>
            </w:r>
            <w:r w:rsidR="00085B2D">
              <w:rPr>
                <w:rFonts w:cs="Times New Roman"/>
              </w:rPr>
              <w:t xml:space="preserve"> </w:t>
            </w:r>
            <w:r w:rsidR="009E3B4D" w:rsidRPr="00085B2D">
              <w:rPr>
                <w:rFonts w:cs="Times New Roman"/>
              </w:rPr>
              <w:t>A</w:t>
            </w:r>
            <w:r w:rsidR="00085B2D">
              <w:rPr>
                <w:rFonts w:cs="Times New Roman"/>
              </w:rPr>
              <w:t>F</w:t>
            </w:r>
            <w:r w:rsidR="009E3B4D" w:rsidRPr="00085B2D">
              <w:rPr>
                <w:rFonts w:cs="Times New Roman"/>
              </w:rPr>
              <w:t xml:space="preserve">S 10.1: Die Schülerinnen und Schüler kennen die Bedeutung (Z 1) und gesetzliche Rahmenbedingungen der Ganztagsbetreuung für Grundschulkinder (Z 2). </w:t>
            </w:r>
          </w:p>
        </w:tc>
        <w:tc>
          <w:tcPr>
            <w:tcW w:w="7273" w:type="dxa"/>
          </w:tcPr>
          <w:p w14:paraId="03734A66" w14:textId="77777777" w:rsidR="00401D77" w:rsidRPr="00085B2D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085B2D">
              <w:t xml:space="preserve">Konkretisierung der </w:t>
            </w:r>
            <w:r w:rsidR="00021AC5" w:rsidRPr="00085B2D">
              <w:t>Inhalte</w:t>
            </w:r>
          </w:p>
          <w:p w14:paraId="270ACA31" w14:textId="77777777" w:rsidR="00085B2D" w:rsidRDefault="00085B2D" w:rsidP="005F7B9D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  <w:rPr>
                <w:rFonts w:cs="Times New Roman"/>
              </w:rPr>
            </w:pPr>
          </w:p>
          <w:p w14:paraId="78F9EE7D" w14:textId="5C759CBC" w:rsidR="00401D77" w:rsidRPr="00085B2D" w:rsidRDefault="005F7B9D" w:rsidP="005F7B9D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  <w:rPr>
                <w:rFonts w:cs="Times New Roman"/>
              </w:rPr>
            </w:pPr>
            <w:r w:rsidRPr="00085B2D">
              <w:rPr>
                <w:rFonts w:cs="Times New Roman"/>
              </w:rPr>
              <w:t>Kommunikation</w:t>
            </w:r>
          </w:p>
          <w:p w14:paraId="2FFF6331" w14:textId="77777777" w:rsidR="00401D77" w:rsidRPr="00085B2D" w:rsidRDefault="005F7B9D" w:rsidP="005F7B9D">
            <w:pPr>
              <w:pStyle w:val="Tabellenspiegelstrich"/>
              <w:numPr>
                <w:ilvl w:val="0"/>
                <w:numId w:val="0"/>
              </w:numPr>
              <w:jc w:val="left"/>
              <w:rPr>
                <w:rFonts w:cs="Times New Roman"/>
              </w:rPr>
            </w:pPr>
            <w:r w:rsidRPr="00085B2D">
              <w:rPr>
                <w:rFonts w:cs="Times New Roman"/>
              </w:rPr>
              <w:t>Beziehungsgestaltung</w:t>
            </w:r>
          </w:p>
          <w:p w14:paraId="594CA129" w14:textId="77777777" w:rsidR="005F7B9D" w:rsidRPr="00085B2D" w:rsidRDefault="005F7B9D" w:rsidP="005F7B9D">
            <w:pPr>
              <w:pStyle w:val="Tabellenspiegelstrich"/>
              <w:numPr>
                <w:ilvl w:val="0"/>
                <w:numId w:val="0"/>
              </w:numPr>
              <w:jc w:val="left"/>
              <w:rPr>
                <w:rFonts w:cs="Times New Roman"/>
              </w:rPr>
            </w:pPr>
            <w:r w:rsidRPr="00085B2D">
              <w:rPr>
                <w:rFonts w:cs="Times New Roman"/>
              </w:rPr>
              <w:t>Aufbau OGS</w:t>
            </w:r>
          </w:p>
          <w:p w14:paraId="76633EE4" w14:textId="77777777" w:rsidR="005F7B9D" w:rsidRPr="00085B2D" w:rsidRDefault="005F7B9D" w:rsidP="005F7B9D">
            <w:pPr>
              <w:pStyle w:val="Tabellenspiegelstrich"/>
              <w:numPr>
                <w:ilvl w:val="0"/>
                <w:numId w:val="0"/>
              </w:numPr>
              <w:jc w:val="left"/>
              <w:rPr>
                <w:rFonts w:cs="Times New Roman"/>
              </w:rPr>
            </w:pPr>
            <w:r w:rsidRPr="00085B2D">
              <w:rPr>
                <w:rFonts w:cs="Times New Roman"/>
              </w:rPr>
              <w:t>Arbeitsbereiche/Rollen OGS</w:t>
            </w:r>
          </w:p>
          <w:p w14:paraId="273F1D89" w14:textId="08D0311F" w:rsidR="005F7B9D" w:rsidRPr="004F35D5" w:rsidRDefault="005F7B9D" w:rsidP="005F7B9D">
            <w:pPr>
              <w:pStyle w:val="Tabellenspiegelstrich"/>
              <w:numPr>
                <w:ilvl w:val="0"/>
                <w:numId w:val="0"/>
              </w:numPr>
              <w:jc w:val="left"/>
              <w:rPr>
                <w:rFonts w:cs="Times New Roman"/>
              </w:rPr>
            </w:pPr>
          </w:p>
        </w:tc>
      </w:tr>
      <w:tr w:rsidR="004F35D5" w:rsidRPr="00085B2D" w14:paraId="64ECD442" w14:textId="77777777" w:rsidTr="00423CC0">
        <w:trPr>
          <w:trHeight w:val="739"/>
        </w:trPr>
        <w:tc>
          <w:tcPr>
            <w:tcW w:w="14572" w:type="dxa"/>
            <w:gridSpan w:val="2"/>
          </w:tcPr>
          <w:p w14:paraId="71826F50" w14:textId="77777777" w:rsidR="006514E2" w:rsidRPr="004F35D5" w:rsidRDefault="00401D77" w:rsidP="00035E8C">
            <w:pPr>
              <w:pStyle w:val="Tabellenberschrift"/>
              <w:tabs>
                <w:tab w:val="clear" w:pos="1985"/>
                <w:tab w:val="clear" w:pos="3402"/>
              </w:tabs>
            </w:pPr>
            <w:r w:rsidRPr="00085B2D">
              <w:t>Lern- und Arbeitstechniken</w:t>
            </w:r>
          </w:p>
          <w:p w14:paraId="33F54F38" w14:textId="77777777" w:rsidR="00423CC0" w:rsidRPr="00085B2D" w:rsidRDefault="00423CC0" w:rsidP="00035E8C">
            <w:pPr>
              <w:pStyle w:val="Tabellenberschrift"/>
              <w:tabs>
                <w:tab w:val="clear" w:pos="1985"/>
                <w:tab w:val="clear" w:pos="3402"/>
              </w:tabs>
            </w:pPr>
          </w:p>
        </w:tc>
      </w:tr>
      <w:tr w:rsidR="004F35D5" w:rsidRPr="004F35D5" w14:paraId="6FE6BB53" w14:textId="77777777" w:rsidTr="00035E8C">
        <w:trPr>
          <w:trHeight w:val="593"/>
        </w:trPr>
        <w:tc>
          <w:tcPr>
            <w:tcW w:w="14572" w:type="dxa"/>
            <w:gridSpan w:val="2"/>
          </w:tcPr>
          <w:p w14:paraId="6C97DBAA" w14:textId="77777777" w:rsidR="00401D77" w:rsidRPr="004F35D5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085B2D">
              <w:t>Unterrichtsmaterialien/Fundstelle</w:t>
            </w:r>
          </w:p>
          <w:p w14:paraId="18D2F3FC" w14:textId="31172FB7" w:rsidR="006514E2" w:rsidRPr="004F35D5" w:rsidRDefault="004F35D5" w:rsidP="00DE3D63">
            <w:pPr>
              <w:pStyle w:val="Tabellentext"/>
            </w:pPr>
            <w:r w:rsidRPr="004F35D5">
              <w:t>Handreichung/Praxisleitfaden zu Praxisbesuchen</w:t>
            </w:r>
          </w:p>
        </w:tc>
      </w:tr>
      <w:tr w:rsidR="004F35D5" w:rsidRPr="004F35D5" w14:paraId="13D87D2D" w14:textId="77777777" w:rsidTr="008234F4">
        <w:trPr>
          <w:trHeight w:val="964"/>
        </w:trPr>
        <w:tc>
          <w:tcPr>
            <w:tcW w:w="14572" w:type="dxa"/>
            <w:gridSpan w:val="2"/>
          </w:tcPr>
          <w:p w14:paraId="01AD4283" w14:textId="77777777" w:rsidR="00401D77" w:rsidRPr="004F35D5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4F35D5">
              <w:t>Organisatorische Hinweise</w:t>
            </w:r>
          </w:p>
          <w:p w14:paraId="6EDD49AB" w14:textId="77777777" w:rsidR="006514E2" w:rsidRPr="004F35D5" w:rsidRDefault="006514E2" w:rsidP="00140360">
            <w:pPr>
              <w:pStyle w:val="Tabellentext"/>
              <w:spacing w:before="0"/>
              <w:rPr>
                <w:i/>
              </w:rPr>
            </w:pPr>
            <w:r w:rsidRPr="004F35D5">
              <w:rPr>
                <w:i/>
              </w:rPr>
              <w:t>z. B. Verantwortlichkeiten, Fachraumbedarf, Einbindung von Experten/Exkursionen, Lernortkooperation</w:t>
            </w:r>
          </w:p>
          <w:p w14:paraId="3A601A29" w14:textId="77777777" w:rsidR="00B94DE7" w:rsidRPr="004F35D5" w:rsidRDefault="00B94DE7" w:rsidP="00140360">
            <w:pPr>
              <w:pStyle w:val="Tabellentext"/>
              <w:spacing w:before="0"/>
            </w:pPr>
          </w:p>
        </w:tc>
      </w:tr>
    </w:tbl>
    <w:p w14:paraId="7346D87F" w14:textId="77777777" w:rsidR="0027406F" w:rsidRPr="004F35D5" w:rsidRDefault="0027406F" w:rsidP="00C10EBF">
      <w:pPr>
        <w:spacing w:before="0" w:after="0"/>
        <w:rPr>
          <w:sz w:val="4"/>
          <w:szCs w:val="4"/>
        </w:rPr>
      </w:pPr>
    </w:p>
    <w:sectPr w:rsidR="0027406F" w:rsidRPr="004F35D5" w:rsidSect="007C43E5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90458" w14:textId="77777777" w:rsidR="00707C67" w:rsidRDefault="00707C67">
      <w:r>
        <w:separator/>
      </w:r>
    </w:p>
    <w:p w14:paraId="7BC8703E" w14:textId="77777777" w:rsidR="00707C67" w:rsidRDefault="00707C67"/>
    <w:p w14:paraId="5386F747" w14:textId="77777777" w:rsidR="00707C67" w:rsidRDefault="00707C67"/>
  </w:endnote>
  <w:endnote w:type="continuationSeparator" w:id="0">
    <w:p w14:paraId="740C93CF" w14:textId="77777777" w:rsidR="00707C67" w:rsidRDefault="00707C67">
      <w:r>
        <w:continuationSeparator/>
      </w:r>
    </w:p>
    <w:p w14:paraId="218F71CC" w14:textId="77777777" w:rsidR="00707C67" w:rsidRDefault="00707C67"/>
    <w:p w14:paraId="170D73DB" w14:textId="77777777" w:rsidR="00707C67" w:rsidRDefault="00707C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18DC1" w14:textId="77777777"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B7FCC" w14:textId="63468ADC" w:rsidR="00607C63" w:rsidRPr="00817652" w:rsidRDefault="00AF3C7E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>Vorlage Lernsituation Vollzeit</w:t>
    </w:r>
    <w:r w:rsidR="00817652">
      <w:tab/>
      <w:t xml:space="preserve">Seite </w:t>
    </w:r>
    <w:r w:rsidR="00817652">
      <w:fldChar w:fldCharType="begin"/>
    </w:r>
    <w:r w:rsidR="00817652">
      <w:instrText xml:space="preserve"> PAGE  \* Arabic  \* MERGEFORMAT </w:instrText>
    </w:r>
    <w:r w:rsidR="00817652">
      <w:fldChar w:fldCharType="separate"/>
    </w:r>
    <w:r w:rsidR="00B83326">
      <w:rPr>
        <w:noProof/>
      </w:rPr>
      <w:t>1</w:t>
    </w:r>
    <w:r w:rsidR="00817652">
      <w:fldChar w:fldCharType="end"/>
    </w:r>
    <w:r w:rsidR="00817652">
      <w:t xml:space="preserve"> von </w:t>
    </w:r>
    <w:fldSimple w:instr=" NUMPAGES  \* Arabic  \* MERGEFORMAT ">
      <w:r w:rsidR="00B83326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A5102" w14:textId="77777777" w:rsidR="00707C67" w:rsidRDefault="00707C67">
      <w:r>
        <w:separator/>
      </w:r>
    </w:p>
  </w:footnote>
  <w:footnote w:type="continuationSeparator" w:id="0">
    <w:p w14:paraId="6BE70F48" w14:textId="77777777" w:rsidR="00707C67" w:rsidRDefault="00707C67">
      <w:r>
        <w:continuationSeparator/>
      </w:r>
    </w:p>
    <w:p w14:paraId="1A421E57" w14:textId="77777777" w:rsidR="00707C67" w:rsidRDefault="00707C67"/>
    <w:p w14:paraId="7592B9B5" w14:textId="77777777" w:rsidR="00707C67" w:rsidRDefault="00707C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CCA1B" w14:textId="77777777" w:rsidR="00607C63" w:rsidRPr="00DE0DDC" w:rsidRDefault="003E608B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3892AE4" wp14:editId="303F4625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7A0385" w14:textId="77777777"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3892AE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" stroked="f">
              <v:textbox style="layout-flow:vertical" inset="0,0,1mm,0">
                <w:txbxContent>
                  <w:p w14:paraId="627A0385" w14:textId="77777777"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672C0B4" wp14:editId="7B5762E6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4700D6" w14:textId="77777777"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21D7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821D74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672C0B4"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" stroked="f">
              <v:textbox style="layout-flow:vertical" inset="1mm,0,0,0">
                <w:txbxContent>
                  <w:p w14:paraId="784700D6" w14:textId="77777777"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21D7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821D74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77CDC" w14:textId="6A6221E4" w:rsidR="008234F4" w:rsidRDefault="008234F4" w:rsidP="000940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3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7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7"/>
  </w:num>
  <w:num w:numId="12">
    <w:abstractNumId w:val="21"/>
  </w:num>
  <w:num w:numId="13">
    <w:abstractNumId w:val="16"/>
  </w:num>
  <w:num w:numId="14">
    <w:abstractNumId w:val="23"/>
  </w:num>
  <w:num w:numId="15">
    <w:abstractNumId w:val="18"/>
  </w:num>
  <w:num w:numId="16">
    <w:abstractNumId w:val="19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4"/>
  </w:num>
  <w:num w:numId="30">
    <w:abstractNumId w:val="27"/>
  </w:num>
  <w:num w:numId="31">
    <w:abstractNumId w:val="10"/>
  </w:num>
  <w:num w:numId="32">
    <w:abstractNumId w:val="25"/>
  </w:num>
  <w:num w:numId="33">
    <w:abstractNumId w:val="24"/>
  </w:num>
  <w:num w:numId="34">
    <w:abstractNumId w:val="15"/>
  </w:num>
  <w:num w:numId="35">
    <w:abstractNumId w:val="26"/>
  </w:num>
  <w:num w:numId="36">
    <w:abstractNumId w:val="22"/>
  </w:num>
  <w:num w:numId="37">
    <w:abstractNumId w:val="28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8"/>
  </w:num>
  <w:num w:numId="4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3"/>
  </w:num>
  <w:num w:numId="45">
    <w:abstractNumId w:val="20"/>
  </w:num>
  <w:num w:numId="4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6865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21AC5"/>
    <w:rsid w:val="00031C21"/>
    <w:rsid w:val="00032A8E"/>
    <w:rsid w:val="00035708"/>
    <w:rsid w:val="00035E8C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85B2D"/>
    <w:rsid w:val="00091631"/>
    <w:rsid w:val="00092E8B"/>
    <w:rsid w:val="0009333C"/>
    <w:rsid w:val="0009400B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215D"/>
    <w:rsid w:val="001233D9"/>
    <w:rsid w:val="00123E5E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67E54"/>
    <w:rsid w:val="00173360"/>
    <w:rsid w:val="0017483C"/>
    <w:rsid w:val="00182A93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45706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5B71"/>
    <w:rsid w:val="00266CE0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2ABB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D79FA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4743"/>
    <w:rsid w:val="003B4AEA"/>
    <w:rsid w:val="003B678C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08B"/>
    <w:rsid w:val="003E6812"/>
    <w:rsid w:val="003E69BF"/>
    <w:rsid w:val="003F0461"/>
    <w:rsid w:val="003F3787"/>
    <w:rsid w:val="00401D77"/>
    <w:rsid w:val="004070AD"/>
    <w:rsid w:val="00413319"/>
    <w:rsid w:val="004159E4"/>
    <w:rsid w:val="004173A0"/>
    <w:rsid w:val="00421D4C"/>
    <w:rsid w:val="00423880"/>
    <w:rsid w:val="00423CC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018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35D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2CE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1F70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5598"/>
    <w:rsid w:val="005E6786"/>
    <w:rsid w:val="005F1790"/>
    <w:rsid w:val="005F6E44"/>
    <w:rsid w:val="005F7B9D"/>
    <w:rsid w:val="00601B3C"/>
    <w:rsid w:val="00601E28"/>
    <w:rsid w:val="00604777"/>
    <w:rsid w:val="006056B5"/>
    <w:rsid w:val="0060740F"/>
    <w:rsid w:val="00607B27"/>
    <w:rsid w:val="00607C63"/>
    <w:rsid w:val="0061147B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86CFD"/>
    <w:rsid w:val="00690861"/>
    <w:rsid w:val="006915DF"/>
    <w:rsid w:val="0069317C"/>
    <w:rsid w:val="006960A0"/>
    <w:rsid w:val="0069662F"/>
    <w:rsid w:val="00696B36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07C67"/>
    <w:rsid w:val="00711299"/>
    <w:rsid w:val="00715517"/>
    <w:rsid w:val="0071555E"/>
    <w:rsid w:val="0071706E"/>
    <w:rsid w:val="00717D52"/>
    <w:rsid w:val="00720C38"/>
    <w:rsid w:val="007211C7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1BE8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D7A9A"/>
    <w:rsid w:val="007E01F1"/>
    <w:rsid w:val="007E60D2"/>
    <w:rsid w:val="007E7287"/>
    <w:rsid w:val="007E7E0C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6EA"/>
    <w:rsid w:val="00810D02"/>
    <w:rsid w:val="00811C9F"/>
    <w:rsid w:val="00813F01"/>
    <w:rsid w:val="00817652"/>
    <w:rsid w:val="00817D5A"/>
    <w:rsid w:val="00821D74"/>
    <w:rsid w:val="008234F4"/>
    <w:rsid w:val="008269E9"/>
    <w:rsid w:val="00830A3E"/>
    <w:rsid w:val="008312DA"/>
    <w:rsid w:val="00831346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0FF1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35D6"/>
    <w:rsid w:val="009C68AB"/>
    <w:rsid w:val="009C7508"/>
    <w:rsid w:val="009C7C92"/>
    <w:rsid w:val="009D15DB"/>
    <w:rsid w:val="009D2DA1"/>
    <w:rsid w:val="009D31A3"/>
    <w:rsid w:val="009E068F"/>
    <w:rsid w:val="009E2480"/>
    <w:rsid w:val="009E2956"/>
    <w:rsid w:val="009E3B4D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1CC"/>
    <w:rsid w:val="00A35CB3"/>
    <w:rsid w:val="00A35CF7"/>
    <w:rsid w:val="00A37BFB"/>
    <w:rsid w:val="00A4329D"/>
    <w:rsid w:val="00A51586"/>
    <w:rsid w:val="00A527C5"/>
    <w:rsid w:val="00A61DA3"/>
    <w:rsid w:val="00A712F9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CF2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3C7E"/>
    <w:rsid w:val="00AF787D"/>
    <w:rsid w:val="00B062DB"/>
    <w:rsid w:val="00B07C65"/>
    <w:rsid w:val="00B150C1"/>
    <w:rsid w:val="00B15B01"/>
    <w:rsid w:val="00B247E6"/>
    <w:rsid w:val="00B250B5"/>
    <w:rsid w:val="00B258B2"/>
    <w:rsid w:val="00B267DA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31CC"/>
    <w:rsid w:val="00B83326"/>
    <w:rsid w:val="00B855F8"/>
    <w:rsid w:val="00B8746F"/>
    <w:rsid w:val="00B912AB"/>
    <w:rsid w:val="00B94DE7"/>
    <w:rsid w:val="00B951DD"/>
    <w:rsid w:val="00B95E33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E7054"/>
    <w:rsid w:val="00BF0CDE"/>
    <w:rsid w:val="00BF1231"/>
    <w:rsid w:val="00BF1645"/>
    <w:rsid w:val="00BF4E16"/>
    <w:rsid w:val="00BF5591"/>
    <w:rsid w:val="00BF5884"/>
    <w:rsid w:val="00BF63E2"/>
    <w:rsid w:val="00C01DC4"/>
    <w:rsid w:val="00C03E9A"/>
    <w:rsid w:val="00C055C3"/>
    <w:rsid w:val="00C057CC"/>
    <w:rsid w:val="00C077B6"/>
    <w:rsid w:val="00C10EBF"/>
    <w:rsid w:val="00C117E7"/>
    <w:rsid w:val="00C12B73"/>
    <w:rsid w:val="00C15DD0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4CA0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20D8"/>
    <w:rsid w:val="00C74A4E"/>
    <w:rsid w:val="00C7788A"/>
    <w:rsid w:val="00C80E19"/>
    <w:rsid w:val="00C918D0"/>
    <w:rsid w:val="00C92FC1"/>
    <w:rsid w:val="00C932C7"/>
    <w:rsid w:val="00C9648B"/>
    <w:rsid w:val="00C96EE7"/>
    <w:rsid w:val="00CA0353"/>
    <w:rsid w:val="00CA29A0"/>
    <w:rsid w:val="00CA5AF4"/>
    <w:rsid w:val="00CB74C3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1EB9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DF6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3D63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074CE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2CF1"/>
    <w:rsid w:val="00F8377C"/>
    <w:rsid w:val="00F83BF3"/>
    <w:rsid w:val="00F856ED"/>
    <w:rsid w:val="00F866A9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376E"/>
    <w:rsid w:val="00FD43FA"/>
    <w:rsid w:val="00FD5664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73C73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berarbeitung">
    <w:name w:val="Revision"/>
    <w:hidden/>
    <w:uiPriority w:val="99"/>
    <w:semiHidden/>
    <w:rsid w:val="00D11E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2024-04-15T14:34:00Z</dcterms:created>
  <dcterms:modified xsi:type="dcterms:W3CDTF">2024-04-17T05:11:00Z</dcterms:modified>
</cp:coreProperties>
</file>